
<file path=[Content_Types].xml><?xml version="1.0" encoding="utf-8"?>
<Types xmlns="http://schemas.openxmlformats.org/package/2006/content-types">
  <Default Extension="rels" ContentType="application/vnd.openxmlformats-package.relationships+xml"/>
  <Default Extension="xml" ContentType="application/xml"/>
  <Override ContentType="application/vnd.openxmlformats-officedocument.customXmlProperties+xml" PartName="/customXml/itemProps1.xml"/>
  <Override ContentType="application/vnd.openxmlformats-officedocument.customXmlProperties+xml" PartName="/customXml/itemProps2.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endnotes+xml" PartName="/word/endnotes.xml"/>
  <Override ContentType="application/vnd.openxmlformats-officedocument.wordprocessingml.fontTable+xml" PartName="/word/fontTable.xml"/>
  <Override ContentType="application/vnd.openxmlformats-officedocument.wordprocessingml.footer+xml" PartName="/word/footer1.xml"/>
  <Override ContentType="application/vnd.openxmlformats-officedocument.wordprocessingml.footnotes+xml" PartName="/word/footnotes.xml"/>
  <Override ContentType="application/vnd.openxmlformats-officedocument.wordprocessingml.document.glossary+xml" PartName="/word/glossary/document.xml"/>
  <Override ContentType="application/vnd.openxmlformats-officedocument.wordprocessingml.fontTable+xml" PartName="/word/glossary/fontTable.xml"/>
  <Override ContentType="application/vnd.openxmlformats-officedocument.wordprocessingml.settings+xml" PartName="/word/glossary/settings.xml"/>
  <Override ContentType="application/vnd.openxmlformats-officedocument.wordprocessingml.styles+xml" PartName="/word/glossary/styles.xml"/>
  <Override ContentType="application/vnd.openxmlformats-officedocument.wordprocessingml.webSettings+xml" PartName="/word/glossary/webSettings.xml"/>
  <Override ContentType="application/vnd.openxmlformats-officedocument.wordprocessingml.header+xml" PartName="/word/header1.xml"/>
  <Override ContentType="application/vnd.openxmlformats-officedocument.wordprocessingml.numbering+xml" PartName="/word/numbering.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Override ContentType="application/vnd.openxmlformats-officedocument.wordprocessingml.webSettings+xml" PartName="/word/webSettings.xml"/>
</Types>
</file>

<file path=_rels/.rels><?xml version="1.0" encoding="UTF-8" standalone="yes"?><Relationships xmlns="http://schemas.openxmlformats.org/package/2006/relationships"><Relationship Target="docProps/app.xml" Type="http://schemas.openxmlformats.org/officeDocument/2006/relationships/extended-properties" Id="rId3"/><Relationship Target="docProps/core.xml" Type="http://schemas.openxmlformats.org/package/2006/relationships/metadata/core-properties" Id="rId2"/><Relationship Target="word/document.xml" Type="http://schemas.openxmlformats.org/officeDocument/2006/relationships/officeDocument" Id="rId1"/><Relationship Target="docProps/custom.xml" Type="http://schemas.openxmlformats.org/officeDocument/2006/relationships/custom-properties" Id="rId4"/></Relationships>
</file>

<file path=word/document.xml><?xml version="1.0" encoding="utf-8"?>
<w: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body>
    <w:p w:rsidR="001349C2" w:rsidP="001349C2" w:rsidRDefault="001349C2" w14:paraId="cc0526b" w14:textId="cc0526b">
      <w:pPr>
        <w:spacing w:after="0"/>
        <w15:collapsed w:val="false"/>
        <w:rPr>
          <w:rStyle w:val="PozadinaSvijetloZelena"/>
          <w:noProof w:val="false"/>
          <w:shd w:val="clear" w:color="auto" w:fill="auto"/>
        </w:rPr>
      </w:pPr>
      <w:bookmarkStart w:name="_GoBack" w:id="0"/>
      <w:bookmarkEnd w:id="0"/>
      <w:r>
        <w:rPr>
          <w:rStyle w:val="PozadinaSvijetloZelena"/>
          <w:noProof w:val="false"/>
          <w:shd w:val="clear" w:color="auto" w:fill="auto"/>
        </w:rPr>
        <w:t>REPUBLIKA HRVATSKA</w:t>
      </w:r>
    </w:p>
    <w:p w:rsidR="001349C2" w:rsidP="001349C2" w:rsidRDefault="001E3D16">
      <w:pPr>
        <w:spacing w:after="0"/>
        <w:rPr>
          <w:rStyle w:val="PozadinaSvijetloZelena"/>
          <w:noProof w:val="false"/>
          <w:shd w:val="clear" w:color="auto" w:fill="auto"/>
        </w:rPr>
      </w:pPr>
      <w:sdt>
        <w:sdtPr>
          <w:rPr>
            <w:rStyle w:val="eSPISCCParagraphDefaultFont"/>
            <w:rFonts w:eastAsiaTheme="minorHAnsi"/>
          </w:rPr>
          <w:alias w:val="Sud"/>
          <w:tag w:val="DomainObject.Predmet.Sud.Naziv_1"/>
          <w:id w:val="-1418392616"/>
          <w:lock w:val="sdtLocked"/>
          <w:placeholder>
            <w:docPart w:val="A34973DC92EB4B0EB993DD9884587CDD"/>
          </w:placeholder>
          <w:dataBinding w:xpath="/icms/DomainObject.Predmet.Sud.Naziv/derivirana_varijabla[@naziv='DomainObject.Predmet.Sud.Naziv_1']" w:storeItemID="{100293BC-3C9C-4740-99C7-73F5E9006100}"/>
          <w:text/>
        </w:sdtPr>
        <w:sdtEndPr>
          <w:rPr>
            <w:rStyle w:val="eSPISCCParagraphDefaultFont"/>
          </w:rPr>
        </w:sdtEndPr>
        <w:sdtContent>
          <w:r w:rsidRPr="001E3D16">
            <w:rPr>
              <w:rStyle w:val="eSPISCCParagraphDefaultFont"/>
              <w:rFonts w:eastAsiaTheme="minorHAnsi"/>
            </w:rPr>
            <w:t>Općinski sud u Rijeci - Prekršajni odjel</w:t>
          </w:r>
        </w:sdtContent>
      </w:sdt>
      <w:r w:rsidR="001349C2">
        <w:rPr>
          <w:rStyle w:val="PozadinaSvijetloZelena"/>
          <w:noProof w:val="false"/>
          <w:shd w:val="clear" w:color="auto" w:fill="auto"/>
        </w:rPr>
        <w:t xml:space="preserve"> </w:t>
      </w:r>
    </w:p>
    <w:p w:rsidR="005D2A7B" w:rsidP="001349C2" w:rsidRDefault="001E3D16">
      <w:pPr>
        <w:spacing w:after="0"/>
        <w:rPr>
          <w:rStyle w:val="PozadinaSvijetloZelena"/>
          <w:noProof w:val="false"/>
          <w:shd w:val="clear" w:color="auto" w:fill="auto"/>
        </w:rPr>
      </w:pPr>
      <w:sdt>
        <w:sdtPr>
          <w:rPr>
            <w:rStyle w:val="eSPISCCParagraphDefaultFont"/>
            <w:rFonts w:eastAsiaTheme="minorHAnsi"/>
          </w:rPr>
          <w:alias w:val="Sud (adresa)"/>
          <w:tag w:val="DomainObject.Predmet.Sud.Adresa.UlicaIKBR_1"/>
          <w:id w:val="1417828595"/>
          <w:lock w:val="sdtLocked"/>
          <w:placeholder>
            <w:docPart w:val="3D93525548BF47C3BDBCBD56393EA658"/>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E3D16">
            <w:rPr>
              <w:rStyle w:val="eSPISCCParagraphDefaultFont"/>
              <w:rFonts w:eastAsiaTheme="minorHAnsi"/>
            </w:rPr>
            <w:t>Užarska 3</w:t>
          </w:r>
        </w:sdtContent>
      </w:sdt>
      <w:r w:rsidR="001349C2">
        <w:rPr>
          <w:rStyle w:val="PozadinaSvijetloZelena"/>
          <w:noProof w:val="false"/>
          <w:shd w:val="clear" w:color="auto" w:fill="auto"/>
        </w:rPr>
        <w:t xml:space="preserve"> </w:t>
      </w:r>
      <w:r w:rsidRPr="001349C2" w:rsidR="005D2A7B">
        <w:rPr>
          <w:rStyle w:val="PozadinaSvijetloZelena"/>
          <w:noProof w:val="false"/>
          <w:shd w:val="clear" w:color="auto" w:fill="auto"/>
        </w:rPr>
        <w:t xml:space="preserve"> </w:t>
      </w:r>
    </w:p>
    <w:p w:rsidR="001349C2" w:rsidP="001349C2" w:rsidRDefault="001E3D16">
      <w:pPr>
        <w:spacing w:after="0"/>
      </w:pPr>
      <w:sdt>
        <w:sdtPr>
          <w:rPr>
            <w:rStyle w:val="eSPISCCParagraphDefaultFont"/>
            <w:rFonts w:eastAsiaTheme="minorHAnsi"/>
          </w:rPr>
          <w:alias w:val="Poštanski broj naselja"/>
          <w:tag w:val="DomainObject.Predmet.Sud.Adresa.PostBroj_1"/>
          <w:id w:val="-152758005"/>
          <w:lock w:val="sdtLocked"/>
          <w:placeholder>
            <w:docPart w:val="3D1BBEF5B79346DCB993F5BE21B0829C"/>
          </w:placeholder>
          <w:dataBinding w:xpath="/icms/DomainObject.Predmet.Sud.Adresa.PostBroj/derivirana_varijabla[@naziv='DomainObject.Predmet.Sud.Adresa.PostBroj_1']" w:storeItemID="{100293BC-3C9C-4740-99C7-73F5E9006100}"/>
          <w:text/>
        </w:sdtPr>
        <w:sdtEndPr>
          <w:rPr>
            <w:rStyle w:val="eSPISCCParagraphDefaultFont"/>
          </w:rPr>
        </w:sdtEndPr>
        <w:sdtContent>
          <w:r w:rsidRPr="001E3D16">
            <w:rPr>
              <w:rStyle w:val="eSPISCCParagraphDefaultFont"/>
              <w:rFonts w:eastAsiaTheme="minorHAnsi"/>
            </w:rPr>
            <w:t>51000</w:t>
          </w:r>
        </w:sdtContent>
      </w:sdt>
      <w:r w:rsidR="001349C2">
        <w:t xml:space="preserve"> </w:t>
      </w:r>
      <w:sdt>
        <w:sdtPr>
          <w:rPr>
            <w:rStyle w:val="eSPISCCParagraphDefaultFont"/>
            <w:rFonts w:eastAsiaTheme="minorHAnsi"/>
          </w:rPr>
          <w:alias w:val="Naselje suda"/>
          <w:tag w:val="DomainObject.Predmet.Sud.Adresa.Naselje_1"/>
          <w:id w:val="-305014789"/>
          <w:lock w:val="sdtLocked"/>
          <w:placeholder>
            <w:docPart w:val="519A462C7A044A6FA2F612B118EB5616"/>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E3D16">
            <w:rPr>
              <w:rStyle w:val="eSPISCCParagraphDefaultFont"/>
              <w:rFonts w:eastAsiaTheme="minorHAnsi"/>
            </w:rPr>
            <w:t>Rijeka</w:t>
          </w:r>
        </w:sdtContent>
      </w:sdt>
      <w:r w:rsidR="001349C2">
        <w:t xml:space="preserve"> </w:t>
      </w: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1349C2" w:rsidRDefault="000E43A6">
      <w:pPr>
        <w:spacing w:after="0"/>
      </w:pPr>
    </w:p>
    <w:p w:rsidR="000E43A6" w:rsidP="00610735" w:rsidRDefault="000E43A6">
      <w:pPr>
        <w:spacing w:after="0"/>
      </w:pPr>
    </w:p>
    <w:p w:rsidRPr="00176071" w:rsidR="00176071" w:rsidP="00610735" w:rsidRDefault="000E43A6">
      <w:pPr>
        <w:spacing w:after="0"/>
        <w:jc w:val="right"/>
        <w:rPr>
          <w:noProof/>
          <w:shd w:val="clear" w:color="auto" w:fill="CCFFCC"/>
        </w:rPr>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Fonts w:eastAsiaTheme="minorHAnsi"/>
          </w:rPr>
          <w:alias w:val="Poslovni broj"/>
          <w:tag w:val="DomainObject.Predmet.OznakaBroj_1"/>
          <w:id w:val="-352733987"/>
          <w:placeholder>
            <w:docPart w:val="1206A131F683432D84BF0CE7C7A95F5E"/>
          </w:placeholder>
          <w:dataBinding w:xpath="/icms/DomainObject.Predmet.OznakaBroj/derivirana_varijabla[@naziv='DomainObject.Predmet.OznakaBroj_1']" w:storeItemID="{100293BC-3C9C-4740-99C7-73F5E9006100}"/>
          <w:text/>
        </w:sdtPr>
        <w:sdtEndPr>
          <w:rPr>
            <w:rStyle w:val="eSPISCCParagraphDefaultFont"/>
          </w:rPr>
        </w:sdtEndPr>
        <w:sdtContent>
          <w:r w:rsidRPr="001E3D16" w:rsidR="001E3D16">
            <w:rPr>
              <w:rStyle w:val="eSPISCCParagraphDefaultFont"/>
              <w:rFonts w:eastAsiaTheme="minorHAnsi"/>
            </w:rPr>
            <w:t>Pp-425/2024</w:t>
          </w:r>
        </w:sdtContent>
      </w:sdt>
      <w:r w:rsidR="00176071">
        <w:t xml:space="preserve">                                                        </w:t>
      </w:r>
    </w:p>
    <w:p w:rsidR="009E7DBB" w:rsidP="000F1677" w:rsidRDefault="00610735">
      <w:pPr>
        <w:spacing w:after="0"/>
        <w:ind w:left="1416"/>
        <w:jc w:val="right"/>
        <w:rPr>
          <w:rStyle w:val="PozadinaSvijetloZelena"/>
        </w:rPr>
      </w:pPr>
      <w:r>
        <w:t xml:space="preserve">                                         </w:t>
      </w:r>
      <w:r w:rsidR="009E7DBB">
        <w:t>Okrivljena pravna osoba</w:t>
      </w:r>
      <w:r w:rsidRPr="00176071" w:rsidR="00176071">
        <w:t>:</w:t>
      </w:r>
      <w:r w:rsidR="00176071">
        <w:t xml:space="preserve"> </w:t>
      </w:r>
      <w:sdt>
        <w:sdtPr>
          <w:rPr>
            <w:rStyle w:val="eSPISCCParagraphDefaultFont"/>
            <w:rFonts w:eastAsiaTheme="minorHAnsi"/>
          </w:rPr>
          <w:alias w:val="1. okr. i dr."/>
          <w:tag w:val="DomainObject.Predmet.ProtustrankaIDrugi_1"/>
          <w:id w:val="180086699"/>
          <w:lock w:val="sdtLocked"/>
          <w:placeholder>
            <w:docPart w:val="3390B568C57943EEA955F33D9353473E"/>
          </w:placeholder>
          <w:dataBinding w:xpath="/icms/DomainObject.Predmet.ProtustrankaIDrugi/derivirana_varijabla[@naziv='DomainObject.Predmet.ProtustrankaIDrugi_1']" w:storeItemID="{100293BC-3C9C-4740-99C7-73F5E9006100}"/>
          <w:text/>
        </w:sdtPr>
        <w:sdtEndPr>
          <w:rPr>
            <w:rStyle w:val="eSPISCCParagraphDefaultFont"/>
          </w:rPr>
        </w:sdtEndPr>
        <w:sdtContent>
          <w:r w:rsidRPr="001E3D16" w:rsidR="001E3D16">
            <w:rPr>
              <w:rStyle w:val="eSPISCCParagraphDefaultFont"/>
              <w:rFonts w:eastAsiaTheme="minorHAnsi"/>
            </w:rPr>
            <w:t>PEKNJICA ADRIA jednostavno društvo s ograničenom odgovornošću za proizvodnju i pružanje usluga i dr.</w:t>
          </w:r>
        </w:sdtContent>
      </w:sdt>
      <w:r w:rsidR="001331B8">
        <w:t xml:space="preserve"> </w:t>
      </w:r>
    </w:p>
    <w:p w:rsidRPr="0041581F" w:rsidR="0041581F" w:rsidP="000F1677" w:rsidRDefault="009E7DBB">
      <w:pPr>
        <w:spacing w:after="0"/>
        <w:ind w:left="1416"/>
        <w:jc w:val="right"/>
        <w:rPr>
          <w:rFonts w:eastAsia="Calibri" w:cs="Times New Roman"/>
          <w:noProof/>
        </w:rPr>
      </w:pPr>
      <w:r w:rsidRPr="009E7DBB">
        <w:rPr>
          <w:rFonts w:eastAsia="Calibri" w:cs="Times New Roman"/>
        </w:rPr>
        <w:t>Okr</w:t>
      </w:r>
      <w:r>
        <w:rPr>
          <w:rFonts w:eastAsia="Calibri" w:cs="Times New Roman"/>
        </w:rPr>
        <w:t>ivljena</w:t>
      </w:r>
      <w:r w:rsidRPr="009E7DBB">
        <w:rPr>
          <w:rFonts w:eastAsia="Calibri" w:cs="Times New Roman"/>
        </w:rPr>
        <w:t xml:space="preserve"> odgovorna osoba:</w:t>
      </w:r>
      <w:r w:rsidRPr="0041581F" w:rsidR="0041581F">
        <w:rPr>
          <w:rFonts w:eastAsia="Calibri" w:cs="Times New Roman"/>
          <w:noProof/>
        </w:rPr>
        <w:t xml:space="preserve"> </w:t>
      </w:r>
      <w:sdt>
        <w:sdtPr>
          <w:rPr>
            <w:rStyle w:val="eSPISCCParagraphDefaultFont"/>
            <w:rFonts w:eastAsiaTheme="minorHAnsi"/>
          </w:rPr>
          <w:alias w:val="okr. odg. osoba"/>
          <w:tag w:val="DomainObject.Predmet.ProtustrankaNazivFormated_1"/>
          <w:id w:val="1789085711"/>
          <w:lock w:val="sdtLocked"/>
          <w:placeholder>
            <w:docPart w:val="3BAF3DCBFBA44750B4BAB6CCC0A86161"/>
          </w:placeholder>
          <w:dataBinding w:xpath="/icms/DomainObject.Predmet.ProtustrankaNazivFormated/derivirana_varijabla[@naziv='DomainObject.Predmet.ProtustrankaNazivFormated_1']" w:storeItemID="{100293BC-3C9C-4740-99C7-73F5E9006100}"/>
          <w:text/>
        </w:sdtPr>
        <w:sdtEndPr>
          <w:rPr>
            <w:rStyle w:val="eSPISCCParagraphDefaultFont"/>
            <w:rFonts w:eastAsia="Calibri"/>
          </w:rPr>
        </w:sdtEndPr>
        <w:sdtContent>
          <w:r w:rsidRPr="001E3D16" w:rsidR="001E3D16">
            <w:rPr>
              <w:rStyle w:val="eSPISCCParagraphDefaultFont"/>
              <w:rFonts w:eastAsiaTheme="minorHAnsi"/>
            </w:rPr>
            <w:t>PEKNJICA ADRIA jednostavno društvo s ograničenom odgovornošću za proizvodnju i pružanje usluga,Ahmet Lushaj</w:t>
          </w:r>
        </w:sdtContent>
      </w:sdt>
      <w:r w:rsidR="00680712">
        <w:rPr>
          <w:rFonts w:eastAsia="Calibri" w:cs="Times New Roman"/>
          <w:noProof/>
        </w:rPr>
        <w:t xml:space="preserve"> </w:t>
      </w:r>
    </w:p>
    <w:p w:rsidRPr="00610735" w:rsidR="00176071" w:rsidP="000F1677" w:rsidRDefault="00176071">
      <w:pPr>
        <w:spacing w:after="0"/>
        <w:jc w:val="right"/>
        <w:rPr>
          <w:rStyle w:val="PozadinaSvijetloZelena"/>
          <w:rFonts w:eastAsia="Calibri" w:cs="Times New Roman"/>
          <w:noProof w:val="false"/>
          <w:shd w:val="clear" w:color="auto" w:fill="auto"/>
        </w:rPr>
      </w:pPr>
      <w:r>
        <w:rPr>
          <w:rFonts w:eastAsia="Calibri" w:cs="Times New Roman"/>
        </w:rPr>
        <w:t xml:space="preserve">  </w:t>
      </w:r>
      <w:r w:rsidR="00610735">
        <w:rPr>
          <w:rFonts w:eastAsia="Calibri" w:cs="Times New Roman"/>
        </w:rPr>
        <w:t xml:space="preserve">                                                               </w:t>
      </w:r>
      <w:r w:rsidRPr="00176071">
        <w:rPr>
          <w:rFonts w:eastAsia="Calibri" w:cs="Times New Roman"/>
        </w:rPr>
        <w:t>Prekršaj:</w:t>
      </w:r>
      <w:r w:rsidR="00D7095E">
        <w:rPr>
          <w:rFonts w:eastAsia="Calibri" w:cs="Times New Roman"/>
        </w:rPr>
        <w:t xml:space="preserve"> iz</w:t>
      </w:r>
      <w:r>
        <w:rPr>
          <w:rFonts w:eastAsia="Calibri" w:cs="Times New Roman"/>
        </w:rPr>
        <w:t xml:space="preserve"> </w:t>
      </w:r>
      <w:sdt>
        <w:sdtPr>
          <w:rPr>
            <w:rStyle w:val="eSPISCCParagraphDefaultFont"/>
            <w:rFonts w:eastAsiaTheme="minorHAnsi"/>
          </w:rPr>
          <w:alias w:val="članak zakona"/>
          <w:tag w:val="DomainObject.Predmet.ClanakZakonaFull_1"/>
          <w:id w:val="-1006057359"/>
          <w:placeholder>
            <w:docPart w:val="00D263A398E74948A120E399FCBC27B5"/>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E3D16" w:rsidR="001E3D16">
            <w:rPr>
              <w:rStyle w:val="eSPISCCParagraphDefaultFont"/>
              <w:rFonts w:eastAsiaTheme="minorHAnsi"/>
            </w:rPr>
            <w:t>članka 70., članka 70.</w:t>
          </w:r>
        </w:sdtContent>
      </w:sdt>
      <w:r w:rsidR="00FA4CBA">
        <w:rPr>
          <w:rStyle w:val="PozadinaSvijetloZelena"/>
        </w:rPr>
        <w:t xml:space="preserve"> </w:t>
      </w:r>
      <w:sdt>
        <w:sdtPr>
          <w:rPr>
            <w:rStyle w:val="eSPISCCParagraphDefaultFont"/>
            <w:rFonts w:eastAsiaTheme="minorHAnsi"/>
          </w:rPr>
          <w:alias w:val="zakon"/>
          <w:tag w:val="DomainObject.ZakonPravilnikList_1"/>
          <w:id w:val="-1130400172"/>
          <w:lock w:val="sdtLocked"/>
          <w:placeholder>
            <w:docPart w:val="0F86CF77123C4FC99B3CD744193BBE7A"/>
          </w:placeholder>
          <w:dataBinding w:xpath="/icms/DomainObject.ZakonPravilnikList/derivirana_varijabla[@naziv='DomainObject.ZakonPravilnikList_1']/item" w:storeItemID="{100293BC-3C9C-4740-99C7-73F5E9006100}"/>
          <w:comboBox w:lastValue="Zakon o trgovini">
            <w:listItem w:displayText="Zakon o trgovini" w:value="Zakon o trgovini"/>
          </w:comboBox>
        </w:sdtPr>
        <w:sdtEndPr>
          <w:rPr>
            <w:rStyle w:val="eSPISCCParagraphDefaultFont"/>
          </w:rPr>
        </w:sdtEndPr>
        <w:sdtContent>
          <w:r w:rsidRPr="001E3D16" w:rsidR="001E3D16">
            <w:rPr>
              <w:rStyle w:val="eSPISCCParagraphDefaultFont"/>
              <w:rFonts w:eastAsiaTheme="minorHAnsi"/>
            </w:rPr>
            <w:t>Zakon o trgovini</w:t>
          </w:r>
        </w:sdtContent>
      </w:sdt>
      <w:r w:rsidR="00FA4CBA">
        <w:rPr>
          <w:rStyle w:val="PozadinaSvijetloZelena"/>
        </w:rPr>
        <w:t xml:space="preserve"> </w:t>
      </w:r>
    </w:p>
    <w:tbl>
      <w:tblPr>
        <w:tblpPr w:leftFromText="180" w:rightFromText="180" w:vertAnchor="text" w:horzAnchor="page" w:tblpX="1572" w:tblpY="1"/>
        <w:tblW w:w="0" w:type="auto"/>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ook w:firstRow="1" w:lastRow="0" w:firstColumn="1" w:lastColumn="0" w:noHBand="0" w:noVBand="1" w:val="04A0"/>
      </w:tblPr>
      <w:tblGrid>
        <w:gridCol w:w="2160"/>
      </w:tblGrid>
      <w:tr w:rsidRPr="00D7095E" w:rsidR="00D7095E" w:rsidTr="0004393A">
        <w:trPr>
          <w:trHeight w:val="554"/>
        </w:trPr>
        <w:tc>
          <w:tcPr>
            <w:tcW w:w="2160" w:type="dxa"/>
            <w:tcBorders>
              <w:top w:val="single" w:color="auto" w:sz="4" w:space="0"/>
              <w:left w:val="single" w:color="auto" w:sz="4" w:space="0"/>
              <w:bottom w:val="single" w:color="auto" w:sz="4" w:space="0"/>
              <w:right w:val="single" w:color="auto" w:sz="4" w:space="0"/>
            </w:tcBorders>
          </w:tcPr>
          <w:p w:rsidR="00D7095E" w:rsidP="00D7095E" w:rsidRDefault="00D7095E">
            <w:pPr>
              <w:keepNext/>
              <w:keepLines/>
              <w:spacing w:after="0" w:line="276" w:lineRule="auto"/>
              <w:ind w:left="360"/>
              <w:outlineLvl w:val="4"/>
              <w:rPr>
                <w:rFonts w:eastAsia="Times New Roman" w:cs="Times New Roman"/>
              </w:rPr>
            </w:pPr>
            <w:r>
              <w:rPr>
                <w:rFonts w:eastAsia="Times New Roman" w:cs="Times New Roman"/>
              </w:rPr>
              <w:t>GLAVNA</w:t>
            </w:r>
          </w:p>
          <w:p w:rsidRPr="00D7095E" w:rsidR="00D7095E" w:rsidP="00D7095E" w:rsidRDefault="00D7095E">
            <w:pPr>
              <w:keepNext/>
              <w:keepLines/>
              <w:spacing w:after="0" w:line="276" w:lineRule="auto"/>
              <w:ind w:left="360"/>
              <w:outlineLvl w:val="4"/>
              <w:rPr>
                <w:rFonts w:eastAsia="Times New Roman" w:cs="Times New Roman"/>
              </w:rPr>
            </w:pPr>
            <w:r w:rsidRPr="00D7095E">
              <w:rPr>
                <w:rFonts w:eastAsia="Times New Roman" w:cs="Times New Roman"/>
              </w:rPr>
              <w:t>RASPRAVA</w:t>
            </w:r>
          </w:p>
        </w:tc>
      </w:tr>
    </w:tbl>
    <w:p w:rsidRPr="0041581F" w:rsidR="00D7095E" w:rsidP="00D7095E" w:rsidRDefault="00D7095E">
      <w:pPr>
        <w:spacing w:after="0"/>
        <w:jc w:val="right"/>
        <w:rPr>
          <w:rFonts w:eastAsia="Calibri" w:cs="Times New Roman"/>
          <w:noProof/>
        </w:rPr>
      </w:pPr>
    </w:p>
    <w:p w:rsidR="00D7095E" w:rsidP="00D7095E" w:rsidRDefault="00D7095E">
      <w:pPr>
        <w:keepNext/>
        <w:spacing w:after="0"/>
        <w:jc w:val="center"/>
        <w:rPr>
          <w:b/>
          <w:caps/>
          <w:spacing w:val="100"/>
        </w:rPr>
      </w:pPr>
    </w:p>
    <w:p w:rsidR="00D7095E" w:rsidP="00D7095E" w:rsidRDefault="00D7095E">
      <w:pPr>
        <w:keepNext/>
        <w:spacing w:after="0"/>
        <w:jc w:val="center"/>
        <w:rPr>
          <w:b/>
          <w:caps/>
          <w:spacing w:val="100"/>
        </w:rPr>
      </w:pPr>
    </w:p>
    <w:p w:rsidR="009E7DBB" w:rsidP="009E7DBB" w:rsidRDefault="009E7DBB">
      <w:pPr>
        <w:spacing w:after="0"/>
        <w:jc w:val="center"/>
        <w:rPr>
          <w:rFonts w:eastAsia="Calibri" w:cs="Times New Roman"/>
          <w:b/>
          <w:lang w:eastAsia="hr-HR"/>
        </w:rPr>
      </w:pPr>
      <w:r w:rsidRPr="009E7DBB">
        <w:rPr>
          <w:rFonts w:eastAsia="Calibri" w:cs="Times New Roman"/>
          <w:b/>
        </w:rPr>
        <w:t>POZIV</w:t>
      </w:r>
      <w:r w:rsidRPr="009E7DBB">
        <w:rPr>
          <w:rFonts w:eastAsia="Calibri" w:cs="Times New Roman"/>
          <w:b/>
          <w:lang w:eastAsia="hr-HR"/>
        </w:rPr>
        <w:t xml:space="preserve"> OKRIVLJENOJ PRAVNOJ OSOBI</w:t>
      </w:r>
    </w:p>
    <w:p w:rsidR="009E7DBB" w:rsidP="009E7DBB" w:rsidRDefault="009E7DBB">
      <w:pPr>
        <w:spacing w:after="0"/>
        <w:jc w:val="center"/>
        <w:rPr>
          <w:rFonts w:eastAsia="Calibri" w:cs="Times New Roman"/>
          <w:b/>
          <w:lang w:eastAsia="hr-HR"/>
        </w:rPr>
      </w:pP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Pozivamo vas da pisanim putem imenujete svog predstavnika i dostavite dokaze da je ta osoba, sukladno članku 114. stavku 7. Prekršajnog zakona (</w:t>
      </w:r>
      <w:r w:rsidRPr="009E7DBB">
        <w:rPr>
          <w:rFonts w:eastAsia="Calibri" w:cs="Times New Roman"/>
          <w:bCs/>
        </w:rPr>
        <w:t>"Narodne novine" broj</w:t>
      </w:r>
      <w:sdt>
        <w:sdtPr>
          <w:rPr>
            <w:rStyle w:val="eSPISCCParagraphDefaultFont"/>
            <w:rFonts w:eastAsiaTheme="minorHAnsi"/>
          </w:rPr>
          <w:alias w:val="NN"/>
          <w:tag w:val="DomainObject.NarodneNovineList_1"/>
          <w:id w:val="-543297175"/>
          <w:lock w:val="sdtLocked"/>
          <w:placeholder>
            <w:docPart w:val="9C694EA4C3774AF69DBA7FD055E7BE48"/>
          </w:placeholder>
          <w:dataBinding w:xpath="/icms/DomainObject.NarodneNovineList/derivirana_varijabla[@naziv='DomainObject.NarodneNovineList_1']/item" w:storeItemID="{100293BC-3C9C-4740-99C7-73F5E9006100}"/>
          <w:comboBox w:lastValue="107/07">
            <w:listItem w:displayText="107/07" w:value="107/07"/>
            <w:listItem w:displayText="39/13" w:value="39/13"/>
            <w:listItem w:displayText="157/13" w:value="157/13"/>
            <w:listItem w:displayText="110/15" w:value="110/15"/>
            <w:listItem w:displayText="70/17" w:value="70/17"/>
            <w:listItem w:displayText="118/18" w:value="118/18"/>
            <w:listItem w:displayText="114/22" w:value="114/22"/>
            <w:listItem w:displayText="107/07, 39/13, 157/13, 110/15, 70/17, 118/18 i 114/22" w:value="107/07, 39/13, 157/13, 110/15, 70/17, 118/18 i 114/22"/>
          </w:comboBox>
        </w:sdtPr>
        <w:sdtEndPr>
          <w:rPr>
            <w:rStyle w:val="eSPISCCParagraphDefaultFont"/>
            <w:rFonts w:eastAsia="Calibri"/>
          </w:rPr>
        </w:sdtEndPr>
        <w:sdtContent>
          <w:r w:rsidRPr="001E3D16" w:rsidR="001E3D16">
            <w:rPr>
              <w:rStyle w:val="eSPISCCParagraphDefaultFont"/>
              <w:rFonts w:eastAsiaTheme="minorHAnsi"/>
            </w:rPr>
            <w:t>107/07</w:t>
          </w:r>
        </w:sdtContent>
      </w:sdt>
      <w:r w:rsidR="00FA4CBA">
        <w:rPr>
          <w:rFonts w:eastAsia="Calibri" w:cs="Times New Roman"/>
          <w:bCs/>
        </w:rPr>
        <w:t xml:space="preserve"> </w:t>
      </w:r>
      <w:r w:rsidRPr="009E7DBB">
        <w:rPr>
          <w:rFonts w:eastAsia="Times New Roman" w:cs="Times New Roman"/>
          <w:lang w:eastAsia="hr-HR"/>
        </w:rPr>
        <w:t>), ovlaštena zastupati okrivljenu pravnu osobu, najkasnije do početka glavne rasprave.</w:t>
      </w:r>
    </w:p>
    <w:p w:rsidR="00D7095E" w:rsidP="00D7095E" w:rsidRDefault="00D7095E">
      <w:pPr>
        <w:keepNext/>
        <w:spacing w:after="0"/>
        <w:jc w:val="center"/>
        <w:rPr>
          <w:b/>
          <w:caps/>
          <w:spacing w:val="100"/>
        </w:rPr>
      </w:pPr>
    </w:p>
    <w:p w:rsidRPr="000F1677" w:rsidR="000F1677" w:rsidP="000F1677" w:rsidRDefault="009E7DBB">
      <w:pPr>
        <w:ind w:firstLine="708"/>
        <w:jc w:val="both"/>
        <w:rPr>
          <w:rFonts w:eastAsia="Calibri" w:cs="Times New Roman"/>
        </w:rPr>
      </w:pPr>
      <w:r w:rsidRPr="009E7DBB">
        <w:rPr>
          <w:rFonts w:eastAsia="Calibri" w:cs="Times New Roman"/>
          <w:szCs w:val="22"/>
        </w:rPr>
        <w:t xml:space="preserve">Pozivamo okrivljenu pravnu osobu </w:t>
      </w:r>
      <w:sdt>
        <w:sdtPr>
          <w:rPr>
            <w:rStyle w:val="eSPISCCParagraphDefaultFont"/>
            <w:rFonts w:eastAsiaTheme="minorHAnsi"/>
          </w:rPr>
          <w:alias w:val="Sudska radnaj_Učesnik (naziv)"/>
          <w:tag w:val="DomainObject.UcesnikSudskeRadnje.Naziv_1"/>
          <w:id w:val="-1220819658"/>
          <w:placeholder>
            <w:docPart w:val="2142A42F1B6048FE9B1CAE307306ABAA"/>
          </w:placeholder>
          <w:dataBinding w:xpath="/icms/DomainObject.UcesnikSudskeRadnje.Naziv/derivirana_varijabla[@naziv='DomainObject.UcesnikSudskeRadnje.Naziv_1']" w:storeItemID="{100293BC-3C9C-4740-99C7-73F5E9006100}"/>
          <w:text/>
        </w:sdtPr>
        <w:sdtEndPr>
          <w:rPr>
            <w:rStyle w:val="eSPISCCParagraphDefaultFont"/>
            <w:rFonts w:eastAsia="Calibri"/>
          </w:rPr>
        </w:sdtEndPr>
        <w:sdtContent>
          <w:r w:rsidRPr="001E3D16" w:rsidR="001E3D16">
            <w:rPr>
              <w:rStyle w:val="eSPISCCParagraphDefaultFont"/>
              <w:rFonts w:eastAsiaTheme="minorHAnsi"/>
            </w:rPr>
            <w:t>PEKNJICA ADRIA jednostavno društvo s ograničenom odgovornošću za proizvodnju i pružanje usluga</w:t>
          </w:r>
        </w:sdtContent>
      </w:sdt>
      <w:r w:rsidR="000F1677">
        <w:rPr>
          <w:rFonts w:eastAsia="Calibri" w:cs="Times New Roman"/>
          <w:szCs w:val="22"/>
        </w:rPr>
        <w:t xml:space="preserve"> dana </w:t>
      </w:r>
      <w:sdt>
        <w:sdtPr>
          <w:rPr>
            <w:rStyle w:val="eSPISCCParagraphDefaultFont"/>
            <w:rFonts w:eastAsiaTheme="minorHAnsi"/>
          </w:rPr>
          <w:alias w:val="Vrijeme sudske radnje"/>
          <w:tag w:val="DomainObject.UcesnikSudskeRadnje.SudskaRadnja.PlaniraniPocetakDa"/>
          <w:id w:val="-466661887"/>
          <w:placeholder>
            <w:docPart w:val="A916C4AEDA9B4AE69679916557EEEDDF"/>
          </w:placeholder>
          <w:dataBinding w:xpath="/icms/DomainObject.UcesnikSudskeRadnje.SudskaRadnja.PlaniraniPocetakDatum/derivirana_varijabla[@naziv='DomainObject.UcesnikSudskeRadnje.SudskaRadnja.PlaniraniPocetakDatum_1']" w:storeItemID="{100293BC-3C9C-4740-99C7-73F5E9006100}"/>
          <w:date>
            <w:dateFormat w:val="d. MMMM yyyy."/>
            <w:lid w:val="hr-HR"/>
            <w:storeMappedDataAs w:val="text"/>
            <w:calendar w:val="gregorian"/>
          </w:date>
        </w:sdtPr>
        <w:sdtEndPr>
          <w:rPr>
            <w:rStyle w:val="eSPISCCParagraphDefaultFont"/>
            <w:rFonts w:eastAsia="Times New Roman"/>
          </w:rPr>
        </w:sdtEndPr>
        <w:sdtContent>
          <w:r w:rsidRPr="001E3D16" w:rsidR="001E3D16">
            <w:rPr>
              <w:rStyle w:val="eSPISCCParagraphDefaultFont"/>
              <w:rFonts w:eastAsiaTheme="minorHAnsi"/>
            </w:rPr>
            <w:t>8. rujna 2026.</w:t>
          </w:r>
        </w:sdtContent>
      </w:sdt>
      <w:r w:rsidR="000F1677">
        <w:rPr>
          <w:rFonts w:eastAsia="Times New Roman" w:cs="Times New Roman"/>
          <w:lang w:eastAsia="hr-HR"/>
        </w:rPr>
        <w:t xml:space="preserve"> </w:t>
      </w:r>
      <w:r w:rsidRPr="001D219D" w:rsidR="000F1677">
        <w:rPr>
          <w:rFonts w:eastAsia="Times New Roman" w:cs="Times New Roman"/>
          <w:lang w:eastAsia="hr-HR"/>
        </w:rPr>
        <w:t xml:space="preserve"> u </w:t>
      </w:r>
      <w:sdt>
        <w:sdtPr>
          <w:rPr>
            <w:rStyle w:val="eSPISCCParagraphDefaultFont"/>
            <w:rFonts w:eastAsiaTheme="minorHAnsi"/>
          </w:rPr>
          <w:alias w:val="Vrijeme sudske radnje"/>
          <w:tag w:val="DomainObject.UcesnikSudskeRadnje.SudskaRadnja.PlaniraniPocetakVr"/>
          <w:id w:val="-933661165"/>
          <w:placeholder>
            <w:docPart w:val="75DA07546610408BB744B8A7A246FECD"/>
          </w:placeholder>
          <w:dataBinding w:xpath="/icms/DomainObject.UcesnikSudskeRadnje.SudskaRadnja.PlaniraniPocetakVrijeme/derivirana_varijabla[@naziv='DomainObject.UcesnikSudskeRadnje.SudskaRadnja.PlaniraniPocetakVrijeme_1']" w:storeItemID="{100293BC-3C9C-4740-99C7-73F5E9006100}"/>
          <w:text/>
        </w:sdtPr>
        <w:sdtEndPr>
          <w:rPr>
            <w:rStyle w:val="eSPISCCParagraphDefaultFont"/>
            <w:rFonts w:eastAsia="Times New Roman"/>
          </w:rPr>
        </w:sdtEndPr>
        <w:sdtContent>
          <w:r w:rsidRPr="001E3D16" w:rsidR="001E3D16">
            <w:rPr>
              <w:rStyle w:val="eSPISCCParagraphDefaultFont"/>
              <w:rFonts w:eastAsiaTheme="minorHAnsi"/>
            </w:rPr>
            <w:t>10:00</w:t>
          </w:r>
        </w:sdtContent>
      </w:sdt>
      <w:r w:rsidR="000F1677">
        <w:rPr>
          <w:rFonts w:eastAsia="Times New Roman" w:cs="Times New Roman"/>
          <w:lang w:eastAsia="hr-HR"/>
        </w:rPr>
        <w:t xml:space="preserve"> </w:t>
      </w:r>
      <w:r w:rsidRPr="001D219D" w:rsidR="000F1677">
        <w:rPr>
          <w:rFonts w:eastAsia="Times New Roman" w:cs="Times New Roman"/>
          <w:b/>
          <w:lang w:eastAsia="hr-HR"/>
        </w:rPr>
        <w:t xml:space="preserve"> </w:t>
      </w:r>
      <w:r w:rsidRPr="001D219D" w:rsidR="000F1677">
        <w:rPr>
          <w:rFonts w:eastAsia="Times New Roman" w:cs="Times New Roman"/>
          <w:lang w:eastAsia="hr-HR"/>
        </w:rPr>
        <w:t>sati</w:t>
      </w:r>
      <w:r w:rsidR="000F1677">
        <w:rPr>
          <w:rFonts w:eastAsia="Times New Roman" w:cs="Times New Roman"/>
          <w:lang w:eastAsia="hr-HR"/>
        </w:rPr>
        <w:t xml:space="preserve"> </w:t>
      </w:r>
      <w:r w:rsidRPr="00176071" w:rsidR="000F1677">
        <w:rPr>
          <w:rFonts w:eastAsia="Times New Roman" w:cs="Times New Roman"/>
          <w:lang w:eastAsia="hr-HR"/>
        </w:rPr>
        <w:t>pristupite ovom sudu, na adresu</w:t>
      </w:r>
      <w:r w:rsidRPr="00176071" w:rsidR="000F1677">
        <w:t xml:space="preserve"> </w:t>
      </w:r>
      <w:sdt>
        <w:sdtPr>
          <w:rPr>
            <w:rStyle w:val="eSPISCCParagraphDefaultFont"/>
            <w:rFonts w:eastAsiaTheme="minorHAnsi"/>
          </w:rPr>
          <w:alias w:val="Sud (adresa)"/>
          <w:tag w:val="DomainObject.Predmet.Sud.Adresa.UlicaIKBR_1"/>
          <w:id w:val="1331333015"/>
          <w:lock w:val="sdtLocked"/>
          <w:placeholder>
            <w:docPart w:val="0277FAAEE76A4D319CE346D69FD4AA22"/>
          </w:placeholder>
          <w:dataBinding w:xpath="/icms/DomainObject.Predmet.Sud.Adresa.UlicaIKBR/derivirana_varijabla[@naziv='DomainObject.Predmet.Sud.Adresa.UlicaIKBR_1']" w:storeItemID="{100293BC-3C9C-4740-99C7-73F5E9006100}"/>
          <w:text/>
        </w:sdtPr>
        <w:sdtEndPr>
          <w:rPr>
            <w:rStyle w:val="eSPISCCParagraphDefaultFont"/>
          </w:rPr>
        </w:sdtEndPr>
        <w:sdtContent>
          <w:r w:rsidRPr="001E3D16" w:rsidR="001E3D16">
            <w:rPr>
              <w:rStyle w:val="eSPISCCParagraphDefaultFont"/>
              <w:rFonts w:eastAsiaTheme="minorHAnsi"/>
            </w:rPr>
            <w:t>Užarska 3</w:t>
          </w:r>
        </w:sdtContent>
      </w:sdt>
      <w:r w:rsidR="000F1677">
        <w:rPr>
          <w:rStyle w:val="PozadinaSvijetloZelena"/>
          <w:noProof w:val="false"/>
          <w:shd w:val="clear" w:color="auto" w:fill="auto"/>
        </w:rPr>
        <w:t xml:space="preserve">, </w:t>
      </w:r>
      <w:sdt>
        <w:sdtPr>
          <w:rPr>
            <w:rStyle w:val="eSPISCCParagraphDefaultFont"/>
            <w:rFonts w:eastAsiaTheme="minorHAnsi"/>
          </w:rPr>
          <w:alias w:val="Naselje suda"/>
          <w:tag w:val="DomainObject.Predmet.Sud.Adresa.Naselje_1"/>
          <w:id w:val="177473605"/>
          <w:lock w:val="sdtLocked"/>
          <w:placeholder>
            <w:docPart w:val="FB59FD101FD04C739D37F9732A91F56E"/>
          </w:placeholder>
          <w:dataBinding w:xpath="/icms/DomainObject.Predmet.Sud.Adresa.Naselje/derivirana_varijabla[@naziv='DomainObject.Predmet.Sud.Adresa.Naselje_1']" w:storeItemID="{100293BC-3C9C-4740-99C7-73F5E9006100}"/>
          <w:text/>
        </w:sdtPr>
        <w:sdtEndPr>
          <w:rPr>
            <w:rStyle w:val="eSPISCCParagraphDefaultFont"/>
          </w:rPr>
        </w:sdtEndPr>
        <w:sdtContent>
          <w:r w:rsidRPr="001E3D16" w:rsidR="001E3D16">
            <w:rPr>
              <w:rStyle w:val="eSPISCCParagraphDefaultFont"/>
              <w:rFonts w:eastAsiaTheme="minorHAnsi"/>
            </w:rPr>
            <w:t>Rijeka</w:t>
          </w:r>
        </w:sdtContent>
      </w:sdt>
      <w:r w:rsidR="000F1677">
        <w:rPr>
          <w:rFonts w:eastAsia="Calibri" w:cs="Times New Roman"/>
        </w:rPr>
        <w:t xml:space="preserve"> </w:t>
      </w:r>
      <w:r w:rsidRPr="00D7095E" w:rsidR="00D7095E">
        <w:rPr>
          <w:rFonts w:eastAsia="Calibri" w:cs="Times New Roman"/>
        </w:rPr>
        <w:t>sob</w:t>
      </w:r>
      <w:r w:rsidR="000F1677">
        <w:rPr>
          <w:rFonts w:eastAsia="Calibri" w:cs="Times New Roman"/>
        </w:rPr>
        <w:t xml:space="preserve">a </w:t>
      </w:r>
      <w:sdt>
        <w:sdtPr>
          <w:rPr>
            <w:rStyle w:val="eSPISCCParagraphDefaultFont"/>
            <w:rFonts w:eastAsiaTheme="minorHAnsi"/>
          </w:rPr>
          <w:alias w:val="Prostorija održavanja sudske radnje"/>
          <w:tag w:val="DomainObject.UcesnikSudskeRadnje.SudskaRadnja.Prostorija.Oznaka_"/>
          <w:id w:val="-1617818639"/>
          <w:placeholder>
            <w:docPart w:val="E21AC687B8024AB78678452E0EDA3160"/>
          </w:placeholder>
          <w:dataBinding w:xpath="/icms/DomainObject.UcesnikSudskeRadnje.SudskaRadnja.Prostorija.Oznaka/derivirana_varijabla[@naziv='DomainObject.UcesnikSudskeRadnje.SudskaRadnja.Prostorija.Oznaka_1']" w:storeItemID="{100293BC-3C9C-4740-99C7-73F5E9006100}"/>
          <w:text/>
        </w:sdtPr>
        <w:sdtEndPr>
          <w:rPr>
            <w:rStyle w:val="eSPISCCParagraphDefaultFont"/>
            <w:rFonts w:eastAsia="Times New Roman"/>
          </w:rPr>
        </w:sdtEndPr>
        <w:sdtContent>
          <w:r w:rsidRPr="001E3D16" w:rsidR="001E3D16">
            <w:rPr>
              <w:rStyle w:val="eSPISCCParagraphDefaultFont"/>
              <w:rFonts w:eastAsiaTheme="minorHAnsi"/>
            </w:rPr>
            <w:t>7/IV - Užarska 3</w:t>
          </w:r>
        </w:sdtContent>
      </w:sdt>
      <w:r w:rsidRPr="00176071" w:rsidR="00176071">
        <w:rPr>
          <w:rFonts w:eastAsia="Calibri" w:cs="Times New Roman"/>
          <w:szCs w:val="22"/>
        </w:rPr>
        <w:t xml:space="preserve"> na glavnu raspravu u prekršajnom postupku zbog prekršaja iz</w:t>
      </w:r>
      <w:r w:rsidR="00176071">
        <w:rPr>
          <w:rFonts w:eastAsia="Calibri" w:cs="Times New Roman"/>
          <w:szCs w:val="22"/>
        </w:rPr>
        <w:t xml:space="preserve"> </w:t>
      </w:r>
      <w:sdt>
        <w:sdtPr>
          <w:rPr>
            <w:rStyle w:val="eSPISCCParagraphDefaultFont"/>
            <w:rFonts w:eastAsiaTheme="minorHAnsi"/>
          </w:rPr>
          <w:alias w:val="članak zakona"/>
          <w:tag w:val="DomainObject.Predmet.ClanakZakonaFull_1"/>
          <w:id w:val="-662080345"/>
          <w:placeholder>
            <w:docPart w:val="D9F0C84A679C45CDAC13AECAA0F8CD1E"/>
          </w:placeholder>
          <w:dataBinding w:xpath="/icms/DomainObject.Predmet.ClanakZakonaFull/derivirana_varijabla[@naziv='DomainObject.Predmet.ClanakZakonaFull_1']" w:storeItemID="{100293BC-3C9C-4740-99C7-73F5E9006100}"/>
          <w:text/>
        </w:sdtPr>
        <w:sdtEndPr>
          <w:rPr>
            <w:rStyle w:val="eSPISCCParagraphDefaultFont"/>
            <w:rFonts w:eastAsia="Calibri"/>
          </w:rPr>
        </w:sdtEndPr>
        <w:sdtContent>
          <w:r w:rsidRPr="001E3D16" w:rsidR="001E3D16">
            <w:rPr>
              <w:rStyle w:val="eSPISCCParagraphDefaultFont"/>
              <w:rFonts w:eastAsiaTheme="minorHAnsi"/>
            </w:rPr>
            <w:t>članka 70., članka 70.</w:t>
          </w:r>
        </w:sdtContent>
      </w:sdt>
      <w:r w:rsidR="00FA4CBA">
        <w:rPr>
          <w:rStyle w:val="PozadinaSvijetloZelena"/>
        </w:rPr>
        <w:t xml:space="preserve"> </w:t>
      </w:r>
      <w:sdt>
        <w:sdtPr>
          <w:rPr>
            <w:rStyle w:val="eSPISCCParagraphDefaultFont"/>
            <w:rFonts w:eastAsiaTheme="minorHAnsi"/>
          </w:rPr>
          <w:alias w:val="zakon"/>
          <w:tag w:val="DomainObject.ZakonPravilnikList_1"/>
          <w:id w:val="1607071865"/>
          <w:lock w:val="sdtLocked"/>
          <w:placeholder>
            <w:docPart w:val="C66DEF1B272C4B598264CFBB59ABB648"/>
          </w:placeholder>
          <w:dataBinding w:xpath="/icms/DomainObject.ZakonPravilnikList/derivirana_varijabla[@naziv='DomainObject.ZakonPravilnikList_1']/item" w:storeItemID="{100293BC-3C9C-4740-99C7-73F5E9006100}"/>
          <w:comboBox w:lastValue="Zakon o trgovini">
            <w:listItem w:displayText="Zakon o trgovini" w:value="Zakon o trgovini"/>
          </w:comboBox>
        </w:sdtPr>
        <w:sdtEndPr>
          <w:rPr>
            <w:rStyle w:val="eSPISCCParagraphDefaultFont"/>
          </w:rPr>
        </w:sdtEndPr>
        <w:sdtContent>
          <w:r w:rsidRPr="001E3D16" w:rsidR="001E3D16">
            <w:rPr>
              <w:rStyle w:val="eSPISCCParagraphDefaultFont"/>
              <w:rFonts w:eastAsiaTheme="minorHAnsi"/>
            </w:rPr>
            <w:t>Zakon o trgovini</w:t>
          </w:r>
        </w:sdtContent>
      </w:sdt>
      <w:r w:rsidR="00FA4CBA">
        <w:rPr>
          <w:rStyle w:val="PozadinaSvijetloZelena"/>
        </w:rPr>
        <w:t xml:space="preserve"> </w:t>
      </w:r>
    </w:p>
    <w:p w:rsidRPr="009E7DBB" w:rsidR="009E7DBB" w:rsidP="009E7DBB" w:rsidRDefault="009E7DBB">
      <w:pPr>
        <w:spacing w:after="0"/>
        <w:jc w:val="both"/>
        <w:rPr>
          <w:rFonts w:eastAsia="Times New Roman" w:cs="Times New Roman"/>
          <w:bCs/>
          <w:lang w:eastAsia="hr-HR"/>
        </w:rPr>
      </w:pPr>
      <w:r w:rsidRPr="009E7DBB">
        <w:rPr>
          <w:rFonts w:eastAsia="Times New Roman" w:cs="Times New Roman"/>
          <w:bCs/>
          <w:lang w:eastAsia="hr-HR"/>
        </w:rPr>
        <w:t>UPOZORENJE:</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dužna je do pravomoćnog dovršetka postupka kao i do dovršetka postupka izvršenja odluke o prekršaju, odmah izvijestiti sud o promjeni adrese ili namjeri da promijeni sjedište. Ako tako ne postupi, sud će poziv ili odluku, koju okrivljeniku ne može dostaviti zbog neprijavljivanja promjene adrese ili zbog očitog izbjegavanja primitka istih, istaknuti na oglasnu ploču suda, te će se protekom osmog dana od stavljanja na oglasnu ploču dostava smatrati uredno obavljenom (članak 145. stavak 5.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Imenovani predstavnik je dužan osobno pristupiti ispitivanju. Ukoliko se ne odazove pozivu i ne opravda izostanak ili ako bude očito izbjegavao primitak poziva, sud će izdati dovedbeni nalog (članak 129. stavak 1. i stavak 6. Prekršajnog zakona), s time da je predstavnik dužan snositi troškove svojeg dovođenja i odgode ročišta (članak 139. stavak 1.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 xml:space="preserve">Ukoliko se okrivljena pravna osoba ne odazove pozivu, a njezina nazočnost i ispitivanje nisu potrebni i ne utječu na zakonito i pravilno donošenje presude, glavna </w:t>
      </w:r>
      <w:r w:rsidRPr="009E7DBB">
        <w:rPr>
          <w:rFonts w:eastAsia="Times New Roman" w:cs="Times New Roman"/>
          <w:lang w:eastAsia="hr-HR"/>
        </w:rPr>
        <w:lastRenderedPageBreak/>
        <w:t>rasprava se može održati i donijeti presuda bez njezine nazočnosti (članak 128. stavak 7. i članak 167. stavak 3. Prekršajnog zakona).</w:t>
      </w:r>
    </w:p>
    <w:p w:rsidRPr="009E7DBB" w:rsidR="009E7DBB" w:rsidP="009E7DBB" w:rsidRDefault="009E7DBB">
      <w:pPr>
        <w:spacing w:after="0"/>
        <w:ind w:firstLine="708"/>
        <w:jc w:val="both"/>
        <w:rPr>
          <w:rFonts w:eastAsia="Times New Roman" w:cs="Times New Roman"/>
          <w:lang w:eastAsia="hr-HR"/>
        </w:rPr>
      </w:pPr>
      <w:r w:rsidRPr="009E7DBB">
        <w:rPr>
          <w:rFonts w:eastAsia="Times New Roman" w:cs="Times New Roman"/>
          <w:lang w:eastAsia="hr-HR"/>
        </w:rPr>
        <w:t>Okrivljena pravna osoba može sudu dostaviti i pisanu obranu.</w:t>
      </w:r>
    </w:p>
    <w:p w:rsidR="00176071" w:rsidP="00176071" w:rsidRDefault="00176071">
      <w:pPr>
        <w:spacing w:after="0"/>
      </w:pPr>
    </w:p>
    <w:p w:rsidRPr="0041581F" w:rsidR="0041581F" w:rsidP="00A70E0A" w:rsidRDefault="0041581F">
      <w:pPr>
        <w:tabs>
          <w:tab w:val="left" w:pos="1560"/>
        </w:tabs>
        <w:spacing w:after="120"/>
        <w:jc w:val="center"/>
        <w:rPr>
          <w:rFonts w:eastAsia="Calibri" w:cs="Times New Roman"/>
        </w:rPr>
      </w:pPr>
      <w:r w:rsidRPr="0041581F">
        <w:rPr>
          <w:rFonts w:eastAsia="Times New Roman" w:cs="Times New Roman"/>
          <w:lang w:val="en-US"/>
        </w:rPr>
        <w:t xml:space="preserve">U </w:t>
      </w:r>
      <w:sdt>
        <w:sdtPr>
          <w:rPr>
            <w:rStyle w:val="eSPISCCParagraphDefaultFont"/>
            <w:rFonts w:eastAsiaTheme="minorHAnsi"/>
          </w:rPr>
          <w:alias w:val="Naselje suda"/>
          <w:tag w:val="DomainObject.Predmet.Sud.Adresa.NaseljeLokativ_1"/>
          <w:id w:val="16669970"/>
          <w:placeholder>
            <w:docPart w:val="AC1AF0B7F0FF4223A485A77874C709C9"/>
          </w:placeholder>
          <w:dataBinding w:xpath="/icms/DomainObject.Predmet.Sud.Adresa.NaseljeLokativ/derivirana_varijabla[@naziv='DomainObject.Predmet.Sud.Adresa.NaseljeLokativ_1']" w:storeItemID="{100293BC-3C9C-4740-99C7-73F5E9006100}"/>
          <w:text/>
        </w:sdtPr>
        <w:sdtEndPr>
          <w:rPr>
            <w:rStyle w:val="eSPISCCParagraphDefaultFont"/>
            <w:rFonts w:eastAsia="Calibri"/>
          </w:rPr>
        </w:sdtEndPr>
        <w:sdtContent>
          <w:r w:rsidRPr="001E3D16" w:rsidR="001E3D16">
            <w:rPr>
              <w:rStyle w:val="eSPISCCParagraphDefaultFont"/>
              <w:rFonts w:eastAsiaTheme="minorHAnsi"/>
            </w:rPr>
            <w:t>Rijeci</w:t>
          </w:r>
        </w:sdtContent>
      </w:sdt>
      <w:r w:rsidRPr="0041581F">
        <w:rPr>
          <w:rFonts w:eastAsia="Calibri" w:cs="Times New Roman"/>
        </w:rPr>
        <w:t xml:space="preserve">, </w:t>
      </w:r>
      <w:sdt>
        <w:sdtPr>
          <w:rPr>
            <w:rStyle w:val="eSPISCCParagraphDefaultFont"/>
            <w:rFonts w:eastAsiaTheme="minorHAnsi"/>
          </w:rPr>
          <w:alias w:val="Datum pisanja (datum)"/>
          <w:tag w:val="DomainObject.Datum_1"/>
          <w:id w:val="950828317"/>
          <w:placeholder>
            <w:docPart w:val="2E360FC89F2043DBB0578E727CCB914B"/>
          </w:placeholder>
          <w:dataBinding w:xpath="/icms/DomainObject.Datum/derivirana_varijabla[@naziv='DomainObject.Datum_1']" w:storeItemID="{100293BC-3C9C-4740-99C7-73F5E9006100}"/>
          <w:date>
            <w:dateFormat w:val="d. MMMM yyyy."/>
            <w:lid w:val="hr-HR"/>
            <w:storeMappedDataAs w:val="dateTime"/>
            <w:calendar w:val="gregorian"/>
          </w:date>
        </w:sdtPr>
        <w:sdtEndPr>
          <w:rPr>
            <w:rStyle w:val="eSPISCCParagraphDefaultFont"/>
            <w:rFonts w:eastAsia="Calibri"/>
          </w:rPr>
        </w:sdtEndPr>
        <w:sdtContent>
          <w:r w:rsidRPr="001E3D16" w:rsidR="001E3D16">
            <w:rPr>
              <w:rStyle w:val="eSPISCCParagraphDefaultFont"/>
              <w:rFonts w:eastAsiaTheme="minorHAnsi"/>
            </w:rPr>
            <w:t>26. svibnja 2026.</w:t>
          </w:r>
        </w:sdtContent>
      </w:sdt>
      <w:r w:rsidRPr="0041581F">
        <w:rPr>
          <w:rFonts w:eastAsia="Calibri" w:cs="Times New Roman"/>
        </w:rPr>
        <w:t xml:space="preserve"> </w:t>
      </w:r>
    </w:p>
    <w:p w:rsidR="001E3D16" w:rsidP="001E3D16" w:rsidRDefault="0041581F">
      <w:pPr>
        <w:keepNext/>
        <w:spacing w:after="0"/>
        <w:ind w:left="5329"/>
        <w:contextualSpacing/>
        <w:rPr>
          <w:rFonts w:cs="Times New Roman"/>
          <w:noProof/>
        </w:rPr>
      </w:pPr>
      <w:r w:rsidRPr="0041581F">
        <w:rPr>
          <w:rFonts w:cs="Times New Roman"/>
          <w:noProof/>
        </w:rPr>
        <w:t xml:space="preserve">          </w:t>
      </w:r>
      <w:r w:rsidR="001E3D16">
        <w:rPr>
          <w:rFonts w:cs="Times New Roman"/>
          <w:noProof/>
        </w:rPr>
        <w:t xml:space="preserve">       </w:t>
      </w:r>
      <w:r w:rsidR="001E3D16">
        <w:rPr>
          <w:rFonts w:cs="Times New Roman"/>
          <w:noProof/>
        </w:rPr>
        <w:t>Viša sudska savjetnica</w:t>
      </w:r>
    </w:p>
    <w:p w:rsidR="001E3D16" w:rsidP="001E3D16" w:rsidRDefault="001E3D16">
      <w:pPr>
        <w:keepNext/>
        <w:spacing w:after="0"/>
        <w:ind w:left="5329"/>
        <w:contextualSpacing/>
        <w:rPr>
          <w:rFonts w:cs="Times New Roman"/>
          <w:noProof/>
        </w:rPr>
      </w:pPr>
      <w:sdt>
        <w:sdtPr>
          <w:rPr>
            <w:rStyle w:val="eSPISCCParagraphDefaultFont"/>
            <w:rFonts w:eastAsiaTheme="minorHAnsi"/>
          </w:rPr>
          <w:alias w:val="Sudac (ime i prezime)"/>
          <w:tag w:val="DomainObject.Predmet.Referada.Sudac_1"/>
          <w:id w:val="1599982641"/>
          <w:placeholder>
            <w:docPart w:val="66321FA4A26A4257B8AC6C063411F354"/>
          </w:placeholder>
          <w:dataBinding w:xpath="/icms/DomainObject.Predmet.Referada.Sudac/derivirana_varijabla[@naziv='DomainObject.Predmet.Referada.Sudac_1']" w:storeItemID="{100293BC-3C9C-4740-99C7-73F5E9006100}"/>
          <w:text/>
        </w:sdtPr>
        <w:sdtContent>
          <w:r w:rsidRPr="001E3D16">
            <w:rPr>
              <w:rStyle w:val="eSPISCCParagraphDefaultFont"/>
              <w:rFonts w:eastAsiaTheme="minorHAnsi"/>
            </w:rPr>
            <w:t xml:space="preserve">             Bernarda Pešut, v. r.</w:t>
          </w:r>
        </w:sdtContent>
      </w:sdt>
    </w:p>
    <w:p w:rsidRPr="0041581F" w:rsidR="006F62A9" w:rsidP="001E3D16" w:rsidRDefault="006F62A9">
      <w:pPr>
        <w:keepNext/>
        <w:spacing w:after="0"/>
        <w:ind w:left="5329"/>
        <w:contextualSpacing/>
        <w:rPr>
          <w:rFonts w:cs="Times New Roman"/>
          <w:noProof/>
        </w:rPr>
      </w:pPr>
    </w:p>
    <w:sectPr w:rsidRPr="0041581F" w:rsidR="006F62A9" w:rsidSect="000E43A6">
      <w:headerReference w:type="default" r:id="rId9"/>
      <w:footerReference w:type="default" r:id="rId10"/>
      <w:pgSz w:w="11907" w:h="16839" w:code="9"/>
      <w:pgMar w:top="1417" w:right="1417" w:bottom="1417" w:left="1417" w:header="1134" w:footer="1134" w:gutter="0"/>
      <w:cols w:space="720"/>
      <w:titlePg/>
      <w:docGrid w:linePitch="326"/>
    </w:sectPr>
  </w:body>
</w:document>
</file>

<file path=word/endnotes.xml><?xml version="1.0" encoding="utf-8"?>
<w:end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endnote w:type="separator" w:id="-1">
    <w:p w:rsidR="007F2DBF" w:rsidP="00537B78" w:rsidRDefault="007F2DBF">
      <w:r>
        <w:separator/>
      </w:r>
    </w:p>
  </w:endnote>
  <w:endnote w:type="continuationSeparator" w:id="0">
    <w:p w:rsidR="007F2DBF" w:rsidP="00537B78" w:rsidRDefault="007F2DBF">
      <w:r>
        <w:continuationSeparator/>
      </w:r>
    </w:p>
  </w:endnote>
</w:endnotes>
</file>

<file path=word/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s>
</file>

<file path=word/footer1.xml><?xml version="1.0" encoding="utf-8"?>
<w:ft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sdt>
    <w:sdtPr>
      <w:id w:val="354540532"/>
      <w:docPartObj>
        <w:docPartGallery w:val="Page Numbers (Bottom of Page)"/>
        <w:docPartUnique/>
      </w:docPartObj>
    </w:sdtPr>
    <w:sdtEndPr/>
    <w:sdtContent>
      <w:p w:rsidR="00350FBF" w:rsidRDefault="00350FBF">
        <w:pPr>
          <w:pStyle w:val="Podnoje"/>
          <w:jc w:val="center"/>
        </w:pPr>
        <w:r>
          <w:fldChar w:fldCharType="begin"/>
        </w:r>
        <w:r>
          <w:instrText>PAGE   \* MERGEFORMAT</w:instrText>
        </w:r>
        <w:r>
          <w:fldChar w:fldCharType="separate"/>
        </w:r>
        <w:r w:rsidR="001E3D16">
          <w:t>2</w:t>
        </w:r>
        <w:r>
          <w:fldChar w:fldCharType="end"/>
        </w:r>
      </w:p>
    </w:sdtContent>
  </w:sdt>
  <w:p w:rsidR="006C43C5" w:rsidP="00C5238E" w:rsidRDefault="006C43C5">
    <w:pPr>
      <w:pStyle w:val="Stranica"/>
    </w:pPr>
  </w:p>
</w:ftr>
</file>

<file path=word/footnotes.xml><?xml version="1.0" encoding="utf-8"?>
<w:footnot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otnote w:type="separator" w:id="-1">
    <w:p w:rsidR="007F2DBF" w:rsidP="00537B78" w:rsidRDefault="007F2DBF">
      <w:r>
        <w:separator/>
      </w:r>
    </w:p>
  </w:footnote>
  <w:footnote w:type="continuationSeparator" w:id="0">
    <w:p w:rsidR="007F2DBF" w:rsidP="00537B78" w:rsidRDefault="007F2DBF">
      <w:r>
        <w:continuationSeparator/>
      </w:r>
    </w:p>
  </w:footnote>
</w:footnotes>
</file>

<file path=word/header1.xml><?xml version="1.0" encoding="utf-8"?>
<w:hdr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p w:rsidR="006C43C5" w:rsidP="00C92375" w:rsidRDefault="006C43C5">
    <w:pPr>
      <w:pStyle w:val="HeadereSPIS"/>
    </w:pPr>
    <w:r w:rsidRPr="00C92375">
      <w:rPr>
        <w:rStyle w:val="PozadinaSvijetloCrvena"/>
        <w:noProof w:val="false"/>
        <w:shd w:val="clear" w:color="auto" w:fill="auto"/>
      </w:rPr>
      <w:t>Poslovni</w:t>
    </w:r>
    <w:r w:rsidRPr="001C4583">
      <w:rPr>
        <w:rStyle w:val="PozadinaSvijetloCrvena"/>
        <w:shd w:val="clear" w:color="auto" w:fill="auto"/>
      </w:rPr>
      <w:t xml:space="preserve"> broj:  </w:t>
    </w:r>
    <w:sdt>
      <w:sdtPr>
        <w:rPr>
          <w:rStyle w:val="eSPISCCParagraphDefaultFont"/>
        </w:rPr>
        <w:alias w:val="Poslovni broj"/>
        <w:tag w:val="DomainObject.Predmet.OznakaBroj_1"/>
        <w:id w:val="1835100914"/>
        <w:placeholder>
          <w:docPart w:val="BDF9FC64ADC647DE959A3E3E2B4643D8"/>
        </w:placeholder>
        <w:dataBinding w:xpath="/icms/DomainObject.Predmet.OznakaBroj/derivirana_varijabla[@naziv='DomainObject.Predmet.OznakaBroj_1']" w:storeItemID="{100293BC-3C9C-4740-99C7-73F5E9006100}"/>
        <w:text/>
      </w:sdtPr>
      <w:sdtEndPr>
        <w:rPr>
          <w:rStyle w:val="eSPISCCParagraphDefaultFont"/>
        </w:rPr>
      </w:sdtEndPr>
      <w:sdtContent>
        <w:r w:rsidRPr="001E3D16" w:rsidR="001E3D16">
          <w:rPr>
            <w:rStyle w:val="eSPISCCParagraphDefaultFont"/>
          </w:rPr>
          <w:t>Pp-425/2024</w:t>
        </w:r>
      </w:sdtContent>
    </w:sdt>
    <w:r w:rsidR="00EA27BF">
      <w:rPr>
        <w:rStyle w:val="PozadinaSvijetloCrvena"/>
        <w:shd w:val="clear" w:color="auto" w:fill="auto"/>
      </w:rPr>
      <w:t xml:space="preserve"> </w:t>
    </w:r>
  </w:p>
</w:hdr>
</file>

<file path=word/numbering.xml><?xml version="1.0" encoding="utf-8"?>
<w:numbering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abstractNum w:abstractNumId="0">
    <w:nsid w:val="FFFFFF7C"/>
    <w:multiLevelType w:val="singleLevel"/>
    <w:tmpl w:val="5CDCFC76"/>
    <w:lvl w:ilvl="0">
      <w:start w:val="1"/>
      <w:numFmt w:val="decimal"/>
      <w:pStyle w:val="Brojevi5"/>
      <w:lvlText w:val="%1."/>
      <w:lvlJc w:val="left"/>
      <w:pPr>
        <w:tabs>
          <w:tab w:val="num" w:pos="1985"/>
        </w:tabs>
        <w:ind w:left="1985" w:hanging="284"/>
      </w:pPr>
      <w:rPr>
        <w:rFonts w:hint="default"/>
      </w:rPr>
    </w:lvl>
  </w:abstractNum>
  <w:abstractNum w:abstractNumId="1">
    <w:nsid w:val="FFFFFF7D"/>
    <w:multiLevelType w:val="singleLevel"/>
    <w:tmpl w:val="D3E459E0"/>
    <w:lvl w:ilvl="0">
      <w:start w:val="1"/>
      <w:numFmt w:val="decimal"/>
      <w:pStyle w:val="Brojevi4"/>
      <w:lvlText w:val="%1."/>
      <w:lvlJc w:val="left"/>
      <w:pPr>
        <w:tabs>
          <w:tab w:val="num" w:pos="1701"/>
        </w:tabs>
        <w:ind w:left="1701" w:hanging="283"/>
      </w:pPr>
      <w:rPr>
        <w:rFonts w:hint="default"/>
      </w:rPr>
    </w:lvl>
  </w:abstractNum>
  <w:abstractNum w:abstractNumId="2">
    <w:nsid w:val="FFFFFF7E"/>
    <w:multiLevelType w:val="singleLevel"/>
    <w:tmpl w:val="3CB078B0"/>
    <w:lvl w:ilvl="0">
      <w:start w:val="1"/>
      <w:numFmt w:val="decimal"/>
      <w:pStyle w:val="Brojevi3"/>
      <w:lvlText w:val="%1."/>
      <w:lvlJc w:val="left"/>
      <w:pPr>
        <w:tabs>
          <w:tab w:val="num" w:pos="1418"/>
        </w:tabs>
        <w:ind w:left="1418" w:hanging="284"/>
      </w:pPr>
      <w:rPr>
        <w:rFonts w:hint="default"/>
      </w:rPr>
    </w:lvl>
  </w:abstractNum>
  <w:abstractNum w:abstractNumId="3">
    <w:nsid w:val="FFFFFF7F"/>
    <w:multiLevelType w:val="singleLevel"/>
    <w:tmpl w:val="04127C20"/>
    <w:lvl w:ilvl="0">
      <w:start w:val="1"/>
      <w:numFmt w:val="decimal"/>
      <w:pStyle w:val="Brojevi2"/>
      <w:lvlText w:val="%1."/>
      <w:lvlJc w:val="left"/>
      <w:pPr>
        <w:tabs>
          <w:tab w:val="num" w:pos="1134"/>
        </w:tabs>
        <w:ind w:left="1134" w:hanging="283"/>
      </w:pPr>
      <w:rPr>
        <w:rFonts w:hint="default"/>
      </w:rPr>
    </w:lvl>
  </w:abstractNum>
  <w:abstractNum w:abstractNumId="4">
    <w:nsid w:val="FFFFFF80"/>
    <w:multiLevelType w:val="singleLevel"/>
    <w:tmpl w:val="3AE02778"/>
    <w:lvl w:ilvl="0">
      <w:start w:val="1"/>
      <w:numFmt w:val="bullet"/>
      <w:pStyle w:val="Grafikeoznake5"/>
      <w:lvlText w:val=""/>
      <w:lvlJc w:val="left"/>
      <w:pPr>
        <w:tabs>
          <w:tab w:val="num" w:pos="1985"/>
        </w:tabs>
        <w:ind w:left="1985" w:hanging="284"/>
      </w:pPr>
      <w:rPr>
        <w:rFonts w:hint="default" w:ascii="Symbol" w:hAnsi="Symbol"/>
      </w:rPr>
    </w:lvl>
  </w:abstractNum>
  <w:abstractNum w:abstractNumId="5">
    <w:nsid w:val="FFFFFF81"/>
    <w:multiLevelType w:val="singleLevel"/>
    <w:tmpl w:val="9C446A36"/>
    <w:lvl w:ilvl="0">
      <w:start w:val="1"/>
      <w:numFmt w:val="bullet"/>
      <w:pStyle w:val="Grafikeoznake4"/>
      <w:lvlText w:val=""/>
      <w:lvlJc w:val="left"/>
      <w:pPr>
        <w:tabs>
          <w:tab w:val="num" w:pos="1701"/>
        </w:tabs>
        <w:ind w:left="1701" w:hanging="283"/>
      </w:pPr>
      <w:rPr>
        <w:rFonts w:hint="default" w:ascii="Symbol" w:hAnsi="Symbol"/>
      </w:rPr>
    </w:lvl>
  </w:abstractNum>
  <w:abstractNum w:abstractNumId="6">
    <w:nsid w:val="FFFFFF82"/>
    <w:multiLevelType w:val="singleLevel"/>
    <w:tmpl w:val="26144E84"/>
    <w:lvl w:ilvl="0">
      <w:start w:val="1"/>
      <w:numFmt w:val="bullet"/>
      <w:pStyle w:val="Grafikeoznake3"/>
      <w:lvlText w:val=""/>
      <w:lvlJc w:val="left"/>
      <w:pPr>
        <w:tabs>
          <w:tab w:val="num" w:pos="1418"/>
        </w:tabs>
        <w:ind w:left="1418" w:hanging="284"/>
      </w:pPr>
      <w:rPr>
        <w:rFonts w:hint="default" w:ascii="Symbol" w:hAnsi="Symbol"/>
      </w:rPr>
    </w:lvl>
  </w:abstractNum>
  <w:abstractNum w:abstractNumId="7">
    <w:nsid w:val="FFFFFF83"/>
    <w:multiLevelType w:val="singleLevel"/>
    <w:tmpl w:val="3C44578C"/>
    <w:lvl w:ilvl="0">
      <w:start w:val="1"/>
      <w:numFmt w:val="bullet"/>
      <w:pStyle w:val="Grafikeoznake2"/>
      <w:lvlText w:val=""/>
      <w:lvlJc w:val="left"/>
      <w:pPr>
        <w:tabs>
          <w:tab w:val="num" w:pos="1134"/>
        </w:tabs>
        <w:ind w:left="1134" w:hanging="283"/>
      </w:pPr>
      <w:rPr>
        <w:rFonts w:hint="default" w:ascii="Symbol" w:hAnsi="Symbol"/>
      </w:rPr>
    </w:lvl>
  </w:abstractNum>
  <w:abstractNum w:abstractNumId="8">
    <w:nsid w:val="FFFFFF88"/>
    <w:multiLevelType w:val="singleLevel"/>
    <w:tmpl w:val="A7FE55B2"/>
    <w:lvl w:ilvl="0">
      <w:start w:val="1"/>
      <w:numFmt w:val="decimal"/>
      <w:pStyle w:val="Brojevi"/>
      <w:lvlText w:val="%1."/>
      <w:lvlJc w:val="left"/>
      <w:pPr>
        <w:tabs>
          <w:tab w:val="num" w:pos="851"/>
        </w:tabs>
        <w:ind w:left="851" w:hanging="284"/>
      </w:pPr>
      <w:rPr>
        <w:rFonts w:hint="default"/>
      </w:rPr>
    </w:lvl>
  </w:abstractNum>
  <w:abstractNum w:abstractNumId="9">
    <w:nsid w:val="071028FE"/>
    <w:multiLevelType w:val="multilevel"/>
    <w:tmpl w:val="BBFADD5C"/>
    <w:lvl w:ilvl="0">
      <w:start w:val="1"/>
      <w:numFmt w:val="upperRoman"/>
      <w:pStyle w:val="ListaXIV"/>
      <w:lvlText w:val="%1."/>
      <w:lvlJc w:val="right"/>
      <w:pPr>
        <w:tabs>
          <w:tab w:val="num" w:pos="851"/>
        </w:tabs>
        <w:ind w:left="851" w:hanging="114"/>
      </w:pPr>
      <w:rPr>
        <w:rFonts w:hint="default" w:asciiTheme="minorHAnsi" w:hAnsiTheme="minorHAnsi"/>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upperRoman"/>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upperRoman"/>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10">
    <w:nsid w:val="08931C1E"/>
    <w:multiLevelType w:val="multilevel"/>
    <w:tmpl w:val="29DC6284"/>
    <w:lvl w:ilvl="0">
      <w:start w:val="1"/>
      <w:numFmt w:val="none"/>
      <w:pStyle w:val="Listaslijed"/>
      <w:suff w:val="nothing"/>
      <w:lvlText w:val="%1"/>
      <w:lvlJc w:val="left"/>
      <w:pPr>
        <w:ind w:left="851" w:firstLine="0"/>
      </w:pPr>
      <w:rPr>
        <w:rFonts w:hint="default" w:asciiTheme="minorHAnsi" w:hAnsiTheme="minorHAnsi"/>
      </w:rPr>
    </w:lvl>
    <w:lvl w:ilvl="1">
      <w:start w:val="1"/>
      <w:numFmt w:val="none"/>
      <w:suff w:val="nothing"/>
      <w:lvlText w:val="%2"/>
      <w:lvlJc w:val="left"/>
      <w:pPr>
        <w:ind w:left="1134" w:firstLine="0"/>
      </w:pPr>
      <w:rPr>
        <w:rFonts w:hint="default"/>
      </w:rPr>
    </w:lvl>
    <w:lvl w:ilvl="2">
      <w:start w:val="1"/>
      <w:numFmt w:val="none"/>
      <w:suff w:val="nothing"/>
      <w:lvlText w:val="%3"/>
      <w:lvlJc w:val="left"/>
      <w:pPr>
        <w:ind w:left="1418" w:firstLine="0"/>
      </w:pPr>
      <w:rPr>
        <w:rFonts w:hint="default"/>
      </w:rPr>
    </w:lvl>
    <w:lvl w:ilvl="3">
      <w:start w:val="1"/>
      <w:numFmt w:val="none"/>
      <w:suff w:val="nothing"/>
      <w:lvlText w:val="%4"/>
      <w:lvlJc w:val="left"/>
      <w:pPr>
        <w:ind w:left="1701" w:firstLine="0"/>
      </w:pPr>
      <w:rPr>
        <w:rFonts w:hint="default"/>
      </w:rPr>
    </w:lvl>
    <w:lvl w:ilvl="4">
      <w:start w:val="1"/>
      <w:numFmt w:val="none"/>
      <w:suff w:val="nothing"/>
      <w:lvlText w:val="%5"/>
      <w:lvlJc w:val="left"/>
      <w:pPr>
        <w:ind w:left="1985" w:firstLine="0"/>
      </w:pPr>
      <w:rPr>
        <w:rFonts w:hint="default"/>
      </w:rPr>
    </w:lvl>
    <w:lvl w:ilvl="5">
      <w:start w:val="1"/>
      <w:numFmt w:val="none"/>
      <w:suff w:val="nothing"/>
      <w:lvlText w:val="%6"/>
      <w:lvlJc w:val="left"/>
      <w:pPr>
        <w:ind w:left="2268" w:firstLine="0"/>
      </w:pPr>
      <w:rPr>
        <w:rFonts w:hint="default"/>
      </w:rPr>
    </w:lvl>
    <w:lvl w:ilvl="6">
      <w:start w:val="1"/>
      <w:numFmt w:val="none"/>
      <w:suff w:val="nothing"/>
      <w:lvlText w:val="%7"/>
      <w:lvlJc w:val="left"/>
      <w:pPr>
        <w:ind w:left="2552" w:firstLine="0"/>
      </w:pPr>
      <w:rPr>
        <w:rFonts w:hint="default"/>
      </w:rPr>
    </w:lvl>
    <w:lvl w:ilvl="7">
      <w:start w:val="1"/>
      <w:numFmt w:val="none"/>
      <w:suff w:val="nothing"/>
      <w:lvlText w:val="%8"/>
      <w:lvlJc w:val="left"/>
      <w:pPr>
        <w:ind w:left="2835" w:firstLine="0"/>
      </w:pPr>
      <w:rPr>
        <w:rFonts w:hint="default"/>
      </w:rPr>
    </w:lvl>
    <w:lvl w:ilvl="8">
      <w:start w:val="1"/>
      <w:numFmt w:val="none"/>
      <w:suff w:val="nothing"/>
      <w:lvlText w:val="%9"/>
      <w:lvlJc w:val="left"/>
      <w:pPr>
        <w:ind w:left="3119" w:firstLine="0"/>
      </w:pPr>
      <w:rPr>
        <w:rFonts w:hint="default"/>
      </w:rPr>
    </w:lvl>
  </w:abstractNum>
  <w:abstractNum w:abstractNumId="11">
    <w:nsid w:val="08CC2B57"/>
    <w:multiLevelType w:val="multilevel"/>
    <w:tmpl w:val="40EE4DCE"/>
    <w:lvl w:ilvl="0">
      <w:start w:val="1"/>
      <w:numFmt w:val="bullet"/>
      <w:pStyle w:val="Listakrui"/>
      <w:lvlText w:val=""/>
      <w:lvlJc w:val="left"/>
      <w:pPr>
        <w:tabs>
          <w:tab w:val="num" w:pos="851"/>
        </w:tabs>
        <w:ind w:left="851" w:hanging="284"/>
      </w:pPr>
      <w:rPr>
        <w:rFonts w:hint="default" w:ascii="Symbol" w:hAnsi="Symbol"/>
        <w:color w:val="auto"/>
      </w:rPr>
    </w:lvl>
    <w:lvl w:ilvl="1">
      <w:start w:val="1"/>
      <w:numFmt w:val="none"/>
      <w:lvlText w:val="o"/>
      <w:lvlJc w:val="left"/>
      <w:pPr>
        <w:tabs>
          <w:tab w:val="num" w:pos="1134"/>
        </w:tabs>
        <w:ind w:left="1134" w:hanging="283"/>
      </w:pPr>
      <w:rPr>
        <w:rFonts w:hint="default" w:ascii="Courier New" w:hAnsi="Courier New"/>
      </w:rPr>
    </w:lvl>
    <w:lvl w:ilvl="2">
      <w:start w:val="1"/>
      <w:numFmt w:val="bullet"/>
      <w:lvlText w:val=""/>
      <w:lvlJc w:val="left"/>
      <w:pPr>
        <w:tabs>
          <w:tab w:val="num" w:pos="1418"/>
        </w:tabs>
        <w:ind w:left="1418" w:hanging="283"/>
      </w:pPr>
      <w:rPr>
        <w:rFonts w:hint="default" w:ascii="Wingdings" w:hAnsi="Wingdings"/>
        <w:color w:val="auto"/>
      </w:rPr>
    </w:lvl>
    <w:lvl w:ilvl="3">
      <w:start w:val="1"/>
      <w:numFmt w:val="bullet"/>
      <w:lvlText w:val=""/>
      <w:lvlJc w:val="left"/>
      <w:pPr>
        <w:tabs>
          <w:tab w:val="num" w:pos="1701"/>
        </w:tabs>
        <w:ind w:left="1701" w:hanging="282"/>
      </w:pPr>
      <w:rPr>
        <w:rFonts w:hint="default" w:ascii="Symbol" w:hAnsi="Symbol"/>
        <w:color w:val="auto"/>
      </w:rPr>
    </w:lvl>
    <w:lvl w:ilvl="4">
      <w:start w:val="1"/>
      <w:numFmt w:val="none"/>
      <w:lvlText w:val="o"/>
      <w:lvlJc w:val="left"/>
      <w:pPr>
        <w:tabs>
          <w:tab w:val="num" w:pos="1985"/>
        </w:tabs>
        <w:ind w:left="1985" w:hanging="282"/>
      </w:pPr>
      <w:rPr>
        <w:rFonts w:hint="default" w:ascii="Courier New" w:hAnsi="Courier New"/>
      </w:rPr>
    </w:lvl>
    <w:lvl w:ilvl="5">
      <w:start w:val="1"/>
      <w:numFmt w:val="bullet"/>
      <w:lvlText w:val=""/>
      <w:lvlJc w:val="left"/>
      <w:pPr>
        <w:tabs>
          <w:tab w:val="num" w:pos="2268"/>
        </w:tabs>
        <w:ind w:left="2268" w:hanging="281"/>
      </w:pPr>
      <w:rPr>
        <w:rFonts w:hint="default" w:ascii="Wingdings" w:hAnsi="Wingdings"/>
        <w:color w:val="auto"/>
      </w:rPr>
    </w:lvl>
    <w:lvl w:ilvl="6">
      <w:start w:val="1"/>
      <w:numFmt w:val="bullet"/>
      <w:lvlText w:val=""/>
      <w:lvlJc w:val="left"/>
      <w:pPr>
        <w:tabs>
          <w:tab w:val="num" w:pos="2552"/>
        </w:tabs>
        <w:ind w:left="2552" w:hanging="284"/>
      </w:pPr>
      <w:rPr>
        <w:rFonts w:hint="default" w:ascii="Symbol" w:hAnsi="Symbol"/>
        <w:color w:val="auto"/>
      </w:rPr>
    </w:lvl>
    <w:lvl w:ilvl="7">
      <w:start w:val="1"/>
      <w:numFmt w:val="none"/>
      <w:lvlText w:val="o"/>
      <w:lvlJc w:val="left"/>
      <w:pPr>
        <w:tabs>
          <w:tab w:val="num" w:pos="2835"/>
        </w:tabs>
        <w:ind w:left="2835" w:hanging="283"/>
      </w:pPr>
      <w:rPr>
        <w:rFonts w:hint="default" w:ascii="Courier New" w:hAnsi="Courier New"/>
      </w:rPr>
    </w:lvl>
    <w:lvl w:ilvl="8">
      <w:start w:val="1"/>
      <w:numFmt w:val="bullet"/>
      <w:lvlText w:val=""/>
      <w:lvlJc w:val="left"/>
      <w:pPr>
        <w:tabs>
          <w:tab w:val="num" w:pos="3119"/>
        </w:tabs>
        <w:ind w:left="3119" w:hanging="284"/>
      </w:pPr>
      <w:rPr>
        <w:rFonts w:hint="default" w:ascii="Wingdings" w:hAnsi="Wingdings"/>
        <w:color w:val="auto"/>
      </w:rPr>
    </w:lvl>
  </w:abstractNum>
  <w:abstractNum w:abstractNumId="12">
    <w:nsid w:val="0B2B2107"/>
    <w:multiLevelType w:val="multilevel"/>
    <w:tmpl w:val="0CB608A8"/>
    <w:numStyleLink w:val="NumListI"/>
  </w:abstractNum>
  <w:abstractNum w:abstractNumId="13">
    <w:nsid w:val="0C037D52"/>
    <w:multiLevelType w:val="multilevel"/>
    <w:tmpl w:val="0CB608A8"/>
    <w:styleLink w:val="NumListI"/>
    <w:lvl w:ilvl="0">
      <w:start w:val="1"/>
      <w:numFmt w:val="upperRoman"/>
      <w:pStyle w:val="NumListI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4">
    <w:nsid w:val="0DCA3F92"/>
    <w:multiLevelType w:val="multilevel"/>
    <w:tmpl w:val="3828A08A"/>
    <w:styleLink w:val="NumListi0"/>
    <w:lvl w:ilvl="0">
      <w:start w:val="1"/>
      <w:numFmt w:val="lowerRoman"/>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5">
    <w:nsid w:val="103A27E6"/>
    <w:multiLevelType w:val="multilevel"/>
    <w:tmpl w:val="CA40A690"/>
    <w:styleLink w:val="NumLista"/>
    <w:lvl w:ilvl="0">
      <w:start w:val="1"/>
      <w:numFmt w:val="lowerLetter"/>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16">
    <w:nsid w:val="14C92448"/>
    <w:multiLevelType w:val="hybridMultilevel"/>
    <w:tmpl w:val="7FD8FC24"/>
    <w:lvl w:ilvl="0" w:tplc="B80297BC">
      <w:start w:val="1"/>
      <w:numFmt w:val="decimal"/>
      <w:pStyle w:val="Dostaviti"/>
      <w:lvlText w:val="%1."/>
      <w:lvlJc w:val="right"/>
      <w:pPr>
        <w:tabs>
          <w:tab w:val="num" w:pos="567"/>
        </w:tabs>
        <w:ind w:left="567" w:hanging="113"/>
      </w:pPr>
      <w:rPr>
        <w:rFonts w:hint="default" w:asciiTheme="minorHAnsi" w:hAnsiTheme="minorHAnsi"/>
      </w:rPr>
    </w:lvl>
    <w:lvl w:ilvl="1" w:tplc="041A0019" w:tentative="true">
      <w:start w:val="1"/>
      <w:numFmt w:val="lowerLetter"/>
      <w:lvlText w:val="%2."/>
      <w:lvlJc w:val="left"/>
      <w:pPr>
        <w:ind w:left="1724" w:hanging="360"/>
      </w:pPr>
    </w:lvl>
    <w:lvl w:ilvl="2" w:tplc="041A001B" w:tentative="true">
      <w:start w:val="1"/>
      <w:numFmt w:val="lowerRoman"/>
      <w:lvlText w:val="%3."/>
      <w:lvlJc w:val="right"/>
      <w:pPr>
        <w:ind w:left="2444" w:hanging="180"/>
      </w:pPr>
    </w:lvl>
    <w:lvl w:ilvl="3" w:tplc="041A000F" w:tentative="true">
      <w:start w:val="1"/>
      <w:numFmt w:val="decimal"/>
      <w:lvlText w:val="%4."/>
      <w:lvlJc w:val="left"/>
      <w:pPr>
        <w:ind w:left="3164" w:hanging="360"/>
      </w:pPr>
    </w:lvl>
    <w:lvl w:ilvl="4" w:tplc="041A0019" w:tentative="true">
      <w:start w:val="1"/>
      <w:numFmt w:val="lowerLetter"/>
      <w:lvlText w:val="%5."/>
      <w:lvlJc w:val="left"/>
      <w:pPr>
        <w:ind w:left="3884" w:hanging="360"/>
      </w:pPr>
    </w:lvl>
    <w:lvl w:ilvl="5" w:tplc="041A001B" w:tentative="true">
      <w:start w:val="1"/>
      <w:numFmt w:val="lowerRoman"/>
      <w:lvlText w:val="%6."/>
      <w:lvlJc w:val="right"/>
      <w:pPr>
        <w:ind w:left="4604" w:hanging="180"/>
      </w:pPr>
    </w:lvl>
    <w:lvl w:ilvl="6" w:tplc="041A000F" w:tentative="true">
      <w:start w:val="1"/>
      <w:numFmt w:val="decimal"/>
      <w:lvlText w:val="%7."/>
      <w:lvlJc w:val="left"/>
      <w:pPr>
        <w:ind w:left="5324" w:hanging="360"/>
      </w:pPr>
    </w:lvl>
    <w:lvl w:ilvl="7" w:tplc="041A0019" w:tentative="true">
      <w:start w:val="1"/>
      <w:numFmt w:val="lowerLetter"/>
      <w:lvlText w:val="%8."/>
      <w:lvlJc w:val="left"/>
      <w:pPr>
        <w:ind w:left="6044" w:hanging="360"/>
      </w:pPr>
    </w:lvl>
    <w:lvl w:ilvl="8" w:tplc="041A001B" w:tentative="true">
      <w:start w:val="1"/>
      <w:numFmt w:val="lowerRoman"/>
      <w:lvlText w:val="%9."/>
      <w:lvlJc w:val="right"/>
      <w:pPr>
        <w:ind w:left="6764" w:hanging="180"/>
      </w:pPr>
    </w:lvl>
  </w:abstractNum>
  <w:abstractNum w:abstractNumId="17">
    <w:nsid w:val="18825D6A"/>
    <w:multiLevelType w:val="multilevel"/>
    <w:tmpl w:val="041A0023"/>
    <w:styleLink w:val="lanaksekcija"/>
    <w:lvl w:ilvl="0">
      <w:start w:val="1"/>
      <w:numFmt w:val="upperRoman"/>
      <w:pStyle w:val="Naslov1"/>
      <w:lvlText w:val="Article %1."/>
      <w:lvlJc w:val="left"/>
      <w:pPr>
        <w:ind w:left="0" w:firstLine="0"/>
      </w:pPr>
    </w:lvl>
    <w:lvl w:ilvl="1">
      <w:start w:val="1"/>
      <w:numFmt w:val="decimalZero"/>
      <w:pStyle w:val="Naslov2"/>
      <w:isLgl/>
      <w:lvlText w:val="Section %1.%2"/>
      <w:lvlJc w:val="left"/>
      <w:pPr>
        <w:ind w:left="0" w:firstLine="0"/>
      </w:pPr>
    </w:lvl>
    <w:lvl w:ilvl="2">
      <w:start w:val="1"/>
      <w:numFmt w:val="lowerLetter"/>
      <w:pStyle w:val="Naslov3"/>
      <w:lvlText w:val="(%3)"/>
      <w:lvlJc w:val="left"/>
      <w:pPr>
        <w:ind w:left="720" w:hanging="432"/>
      </w:pPr>
    </w:lvl>
    <w:lvl w:ilvl="3">
      <w:start w:val="1"/>
      <w:numFmt w:val="lowerRoman"/>
      <w:pStyle w:val="Naslov4"/>
      <w:lvlText w:val="(%4)"/>
      <w:lvlJc w:val="right"/>
      <w:pPr>
        <w:ind w:left="864" w:hanging="144"/>
      </w:pPr>
    </w:lvl>
    <w:lvl w:ilvl="4">
      <w:start w:val="1"/>
      <w:numFmt w:val="decimal"/>
      <w:pStyle w:val="Naslov5"/>
      <w:lvlText w:val="%5)"/>
      <w:lvlJc w:val="left"/>
      <w:pPr>
        <w:ind w:left="1008" w:hanging="432"/>
      </w:pPr>
    </w:lvl>
    <w:lvl w:ilvl="5">
      <w:start w:val="1"/>
      <w:numFmt w:val="lowerLetter"/>
      <w:pStyle w:val="Naslov6"/>
      <w:lvlText w:val="%6)"/>
      <w:lvlJc w:val="left"/>
      <w:pPr>
        <w:ind w:left="1152" w:hanging="432"/>
      </w:pPr>
    </w:lvl>
    <w:lvl w:ilvl="6">
      <w:start w:val="1"/>
      <w:numFmt w:val="lowerRoman"/>
      <w:pStyle w:val="Naslov7"/>
      <w:lvlText w:val="%7)"/>
      <w:lvlJc w:val="right"/>
      <w:pPr>
        <w:ind w:left="1296" w:hanging="288"/>
      </w:pPr>
    </w:lvl>
    <w:lvl w:ilvl="7">
      <w:start w:val="1"/>
      <w:numFmt w:val="lowerLetter"/>
      <w:pStyle w:val="Naslov8"/>
      <w:lvlText w:val="%8."/>
      <w:lvlJc w:val="left"/>
      <w:pPr>
        <w:ind w:left="1440" w:hanging="432"/>
      </w:pPr>
    </w:lvl>
    <w:lvl w:ilvl="8">
      <w:start w:val="1"/>
      <w:numFmt w:val="lowerRoman"/>
      <w:pStyle w:val="Naslov9"/>
      <w:lvlText w:val="%9."/>
      <w:lvlJc w:val="right"/>
      <w:pPr>
        <w:ind w:left="1584" w:hanging="144"/>
      </w:pPr>
    </w:lvl>
  </w:abstractNum>
  <w:abstractNum w:abstractNumId="18">
    <w:nsid w:val="18FC2CFA"/>
    <w:multiLevelType w:val="multilevel"/>
    <w:tmpl w:val="041A001F"/>
    <w:styleLink w:val="111111"/>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9">
    <w:nsid w:val="1A3232B3"/>
    <w:multiLevelType w:val="multilevel"/>
    <w:tmpl w:val="83082CBC"/>
    <w:styleLink w:val="GrafListstar"/>
    <w:lvl w:ilvl="0">
      <w:start w:val="1"/>
      <w:numFmt w:val="bullet"/>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20">
    <w:nsid w:val="1BF66874"/>
    <w:multiLevelType w:val="multilevel"/>
    <w:tmpl w:val="0F546CB0"/>
    <w:styleLink w:val="Listanastavak"/>
    <w:lvl w:ilvl="0">
      <w:start w:val="1"/>
      <w:numFmt w:val="none"/>
      <w:suff w:val="nothing"/>
      <w:lvlText w:val="%1"/>
      <w:lvlJc w:val="right"/>
      <w:pPr>
        <w:ind w:left="851" w:firstLine="0"/>
      </w:pPr>
      <w:rPr>
        <w:rFonts w:hint="default"/>
      </w:rPr>
    </w:lvl>
    <w:lvl w:ilvl="1">
      <w:start w:val="1"/>
      <w:numFmt w:val="none"/>
      <w:lvlText w:val="%2"/>
      <w:lvlJc w:val="right"/>
      <w:pPr>
        <w:tabs>
          <w:tab w:val="num" w:pos="1418"/>
        </w:tabs>
        <w:ind w:left="1418" w:firstLine="0"/>
      </w:pPr>
      <w:rPr>
        <w:rFonts w:hint="default"/>
      </w:rPr>
    </w:lvl>
    <w:lvl w:ilvl="2">
      <w:start w:val="1"/>
      <w:numFmt w:val="none"/>
      <w:lvlText w:val="%3"/>
      <w:lvlJc w:val="right"/>
      <w:pPr>
        <w:tabs>
          <w:tab w:val="num" w:pos="1985"/>
        </w:tabs>
        <w:ind w:left="1985" w:firstLine="0"/>
      </w:pPr>
      <w:rPr>
        <w:rFonts w:hint="default"/>
      </w:rPr>
    </w:lvl>
    <w:lvl w:ilvl="3">
      <w:start w:val="1"/>
      <w:numFmt w:val="none"/>
      <w:lvlText w:val=""/>
      <w:lvlJc w:val="right"/>
      <w:pPr>
        <w:tabs>
          <w:tab w:val="num" w:pos="2552"/>
        </w:tabs>
        <w:ind w:left="2552" w:firstLine="0"/>
      </w:pPr>
      <w:rPr>
        <w:rFonts w:hint="default"/>
      </w:rPr>
    </w:lvl>
    <w:lvl w:ilvl="4">
      <w:start w:val="1"/>
      <w:numFmt w:val="none"/>
      <w:lvlText w:val=""/>
      <w:lvlJc w:val="right"/>
      <w:pPr>
        <w:tabs>
          <w:tab w:val="num" w:pos="3119"/>
        </w:tabs>
        <w:ind w:left="3119" w:firstLine="0"/>
      </w:pPr>
      <w:rPr>
        <w:rFonts w:hint="default"/>
      </w:rPr>
    </w:lvl>
    <w:lvl w:ilvl="5">
      <w:start w:val="1"/>
      <w:numFmt w:val="none"/>
      <w:lvlText w:val=""/>
      <w:lvlJc w:val="right"/>
      <w:pPr>
        <w:tabs>
          <w:tab w:val="num" w:pos="3686"/>
        </w:tabs>
        <w:ind w:left="3686" w:firstLine="0"/>
      </w:pPr>
      <w:rPr>
        <w:rFonts w:hint="default"/>
      </w:rPr>
    </w:lvl>
    <w:lvl w:ilvl="6">
      <w:start w:val="1"/>
      <w:numFmt w:val="none"/>
      <w:lvlText w:val=""/>
      <w:lvlJc w:val="right"/>
      <w:pPr>
        <w:tabs>
          <w:tab w:val="num" w:pos="4253"/>
        </w:tabs>
        <w:ind w:left="4253" w:firstLine="0"/>
      </w:pPr>
      <w:rPr>
        <w:rFonts w:hint="default"/>
      </w:rPr>
    </w:lvl>
    <w:lvl w:ilvl="7">
      <w:start w:val="1"/>
      <w:numFmt w:val="none"/>
      <w:lvlText w:val=""/>
      <w:lvlJc w:val="right"/>
      <w:pPr>
        <w:tabs>
          <w:tab w:val="num" w:pos="4820"/>
        </w:tabs>
        <w:ind w:left="4820" w:firstLine="0"/>
      </w:pPr>
      <w:rPr>
        <w:rFonts w:hint="default"/>
      </w:rPr>
    </w:lvl>
    <w:lvl w:ilvl="8">
      <w:start w:val="1"/>
      <w:numFmt w:val="none"/>
      <w:lvlText w:val=""/>
      <w:lvlJc w:val="right"/>
      <w:pPr>
        <w:tabs>
          <w:tab w:val="num" w:pos="5387"/>
        </w:tabs>
        <w:ind w:left="5387" w:firstLine="0"/>
      </w:pPr>
      <w:rPr>
        <w:rFonts w:hint="default"/>
      </w:rPr>
    </w:lvl>
  </w:abstractNum>
  <w:abstractNum w:abstractNumId="21">
    <w:nsid w:val="1C5358E1"/>
    <w:multiLevelType w:val="multilevel"/>
    <w:tmpl w:val="2DC8B678"/>
    <w:lvl w:ilvl="0">
      <w:start w:val="1"/>
      <w:numFmt w:val="bullet"/>
      <w:pStyle w:val="GrafListkruiQS"/>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552"/>
        </w:tabs>
        <w:ind w:left="2552" w:hanging="284"/>
      </w:pPr>
      <w:rPr>
        <w:rFonts w:hint="default" w:ascii="Wingdings" w:hAnsi="Wingdings"/>
        <w:color w:val="auto"/>
      </w:rPr>
    </w:lvl>
    <w:lvl w:ilvl="7">
      <w:start w:val="1"/>
      <w:numFmt w:val="bullet"/>
      <w:lvlText w:val=""/>
      <w:lvlJc w:val="left"/>
      <w:pPr>
        <w:tabs>
          <w:tab w:val="num" w:pos="2835"/>
        </w:tabs>
        <w:ind w:left="2835" w:hanging="283"/>
      </w:pPr>
      <w:rPr>
        <w:rFonts w:hint="default" w:ascii="Wingdings" w:hAnsi="Wingdings"/>
        <w:color w:val="auto"/>
      </w:rPr>
    </w:lvl>
    <w:lvl w:ilvl="8">
      <w:start w:val="1"/>
      <w:numFmt w:val="bullet"/>
      <w:lvlText w:val="s"/>
      <w:lvlJc w:val="left"/>
      <w:pPr>
        <w:tabs>
          <w:tab w:val="num" w:pos="3119"/>
        </w:tabs>
        <w:ind w:left="3119" w:hanging="284"/>
      </w:pPr>
      <w:rPr>
        <w:rFonts w:hint="default" w:ascii="Wingdings" w:hAnsi="Wingdings"/>
        <w:color w:val="auto"/>
      </w:rPr>
    </w:lvl>
  </w:abstractNum>
  <w:abstractNum w:abstractNumId="22">
    <w:nsid w:val="20811B40"/>
    <w:multiLevelType w:val="multilevel"/>
    <w:tmpl w:val="D53854D0"/>
    <w:lvl w:ilvl="0">
      <w:start w:val="1"/>
      <w:numFmt w:val="bullet"/>
      <w:pStyle w:val="GrafListstarQS"/>
      <w:lvlText w:val="v"/>
      <w:lvlJc w:val="left"/>
      <w:pPr>
        <w:tabs>
          <w:tab w:val="num" w:pos="851"/>
        </w:tabs>
        <w:ind w:left="851" w:hanging="284"/>
      </w:pPr>
      <w:rPr>
        <w:rFonts w:hint="default" w:ascii="Wingdings" w:hAnsi="Wingdings"/>
        <w:color w:val="auto"/>
      </w:rPr>
    </w:lvl>
    <w:lvl w:ilvl="1">
      <w:start w:val="1"/>
      <w:numFmt w:val="bullet"/>
      <w:lvlText w:val="Ø"/>
      <w:lvlJc w:val="left"/>
      <w:pPr>
        <w:tabs>
          <w:tab w:val="num" w:pos="1134"/>
        </w:tabs>
        <w:ind w:left="1134" w:hanging="283"/>
      </w:pPr>
      <w:rPr>
        <w:rFonts w:hint="default" w:ascii="Wingdings" w:hAnsi="Wingdings"/>
        <w:color w:val="auto"/>
      </w:rPr>
    </w:lvl>
    <w:lvl w:ilvl="2">
      <w:start w:val="1"/>
      <w:numFmt w:val="bullet"/>
      <w:lvlText w:val="§"/>
      <w:lvlJc w:val="left"/>
      <w:pPr>
        <w:tabs>
          <w:tab w:val="num" w:pos="1418"/>
        </w:tabs>
        <w:ind w:left="1418" w:hanging="284"/>
      </w:pPr>
      <w:rPr>
        <w:rFonts w:hint="default" w:ascii="Wingdings" w:hAnsi="Wingdings"/>
        <w:color w:val="auto"/>
      </w:rPr>
    </w:lvl>
    <w:lvl w:ilvl="3">
      <w:start w:val="1"/>
      <w:numFmt w:val="bullet"/>
      <w:lvlText w:val=""/>
      <w:lvlJc w:val="left"/>
      <w:pPr>
        <w:tabs>
          <w:tab w:val="num" w:pos="1701"/>
        </w:tabs>
        <w:ind w:left="1701" w:hanging="283"/>
      </w:pPr>
      <w:rPr>
        <w:rFonts w:hint="default" w:ascii="Wingdings" w:hAnsi="Wingdings"/>
        <w:color w:val="auto"/>
      </w:rPr>
    </w:lvl>
    <w:lvl w:ilvl="4">
      <w:start w:val="1"/>
      <w:numFmt w:val="bullet"/>
      <w:lvlText w:val="s"/>
      <w:lvlJc w:val="left"/>
      <w:pPr>
        <w:tabs>
          <w:tab w:val="num" w:pos="1985"/>
        </w:tabs>
        <w:ind w:left="1985" w:hanging="284"/>
      </w:pPr>
      <w:rPr>
        <w:rFonts w:hint="default" w:ascii="Wingdings" w:hAnsi="Wingdings"/>
        <w:color w:val="auto"/>
      </w:rPr>
    </w:lvl>
    <w:lvl w:ilvl="5">
      <w:start w:val="1"/>
      <w:numFmt w:val="bullet"/>
      <w:lvlText w:val="Ø"/>
      <w:lvlJc w:val="left"/>
      <w:pPr>
        <w:tabs>
          <w:tab w:val="num" w:pos="2268"/>
        </w:tabs>
        <w:ind w:left="2268" w:hanging="283"/>
      </w:pPr>
      <w:rPr>
        <w:rFonts w:hint="default" w:ascii="Wingdings" w:hAnsi="Wingdings"/>
        <w:color w:val="auto"/>
      </w:rPr>
    </w:lvl>
    <w:lvl w:ilvl="6">
      <w:start w:val="1"/>
      <w:numFmt w:val="bullet"/>
      <w:lvlText w:val="§"/>
      <w:lvlJc w:val="left"/>
      <w:pPr>
        <w:tabs>
          <w:tab w:val="num" w:pos="2835"/>
        </w:tabs>
        <w:ind w:left="2835" w:hanging="283"/>
      </w:pPr>
      <w:rPr>
        <w:rFonts w:hint="default" w:ascii="Wingdings" w:hAnsi="Wingdings"/>
        <w:color w:val="auto"/>
      </w:rPr>
    </w:lvl>
    <w:lvl w:ilvl="7">
      <w:start w:val="1"/>
      <w:numFmt w:val="bullet"/>
      <w:lvlText w:val=""/>
      <w:lvlJc w:val="left"/>
      <w:pPr>
        <w:tabs>
          <w:tab w:val="num" w:pos="3402"/>
        </w:tabs>
        <w:ind w:left="3402" w:hanging="283"/>
      </w:pPr>
      <w:rPr>
        <w:rFonts w:hint="default" w:ascii="Wingdings" w:hAnsi="Wingdings"/>
        <w:color w:val="auto"/>
      </w:rPr>
    </w:lvl>
    <w:lvl w:ilvl="8">
      <w:start w:val="1"/>
      <w:numFmt w:val="bullet"/>
      <w:lvlText w:val="s"/>
      <w:lvlJc w:val="left"/>
      <w:pPr>
        <w:tabs>
          <w:tab w:val="num" w:pos="3686"/>
        </w:tabs>
        <w:ind w:left="3686" w:hanging="284"/>
      </w:pPr>
      <w:rPr>
        <w:rFonts w:hint="default" w:ascii="Wingdings" w:hAnsi="Wingdings"/>
        <w:color w:val="auto"/>
      </w:rPr>
    </w:lvl>
  </w:abstractNum>
  <w:abstractNum w:abstractNumId="23">
    <w:nsid w:val="2A373025"/>
    <w:multiLevelType w:val="multilevel"/>
    <w:tmpl w:val="041A0003"/>
    <w:styleLink w:val="Style2"/>
    <w:lvl w:ilvl="0">
      <w:start w:val="1"/>
      <w:numFmt w:val="bullet"/>
      <w:lvlText w:val=""/>
      <w:lvlJc w:val="left"/>
      <w:pPr>
        <w:ind w:left="360" w:hanging="360"/>
      </w:pPr>
      <w:rPr>
        <w:rFonts w:hint="default" w:ascii="Symbol" w:hAnsi="Symbol" w:cs="Courier New"/>
      </w:rPr>
    </w:lvl>
    <w:lvl w:ilvl="1">
      <w:start w:val="1"/>
      <w:numFmt w:val="bullet"/>
      <w:lvlText w:val="o"/>
      <w:lvlJc w:val="left"/>
      <w:pPr>
        <w:ind w:left="1440" w:hanging="360"/>
      </w:pPr>
      <w:rPr>
        <w:rFonts w:hint="default" w:ascii="Courier New" w:hAnsi="Courier New"/>
      </w:rPr>
    </w:lvl>
    <w:lvl w:ilvl="2">
      <w:start w:val="1"/>
      <w:numFmt w:val="bullet"/>
      <w:lvlText w:val=""/>
      <w:lvlJc w:val="left"/>
      <w:pPr>
        <w:ind w:left="2160" w:hanging="360"/>
      </w:pPr>
      <w:rPr>
        <w:rFonts w:hint="default" w:ascii="Wingdings" w:hAnsi="Wingdings"/>
      </w:rPr>
    </w:lvl>
    <w:lvl w:ilvl="3">
      <w:start w:val="1"/>
      <w:numFmt w:val="bullet"/>
      <w:lvlText w:val=""/>
      <w:lvlJc w:val="left"/>
      <w:pPr>
        <w:ind w:left="2880" w:hanging="360"/>
      </w:pPr>
      <w:rPr>
        <w:rFonts w:hint="default" w:ascii="Symbol" w:hAnsi="Symbol"/>
      </w:rPr>
    </w:lvl>
    <w:lvl w:ilvl="4">
      <w:start w:val="1"/>
      <w:numFmt w:val="bullet"/>
      <w:lvlText w:val="o"/>
      <w:lvlJc w:val="left"/>
      <w:pPr>
        <w:ind w:left="3600" w:hanging="360"/>
      </w:pPr>
      <w:rPr>
        <w:rFonts w:hint="default" w:ascii="Courier New" w:hAnsi="Courier New" w:cs="Courier New"/>
      </w:rPr>
    </w:lvl>
    <w:lvl w:ilvl="5">
      <w:start w:val="1"/>
      <w:numFmt w:val="bullet"/>
      <w:lvlText w:val=""/>
      <w:lvlJc w:val="left"/>
      <w:pPr>
        <w:ind w:left="4320" w:hanging="360"/>
      </w:pPr>
      <w:rPr>
        <w:rFonts w:hint="default" w:ascii="Wingdings" w:hAnsi="Wingdings"/>
      </w:rPr>
    </w:lvl>
    <w:lvl w:ilvl="6">
      <w:start w:val="1"/>
      <w:numFmt w:val="bullet"/>
      <w:lvlText w:val=""/>
      <w:lvlJc w:val="left"/>
      <w:pPr>
        <w:ind w:left="5040" w:hanging="360"/>
      </w:pPr>
      <w:rPr>
        <w:rFonts w:hint="default" w:ascii="Symbol" w:hAnsi="Symbol"/>
      </w:rPr>
    </w:lvl>
    <w:lvl w:ilvl="7">
      <w:start w:val="1"/>
      <w:numFmt w:val="bullet"/>
      <w:lvlText w:val="o"/>
      <w:lvlJc w:val="left"/>
      <w:pPr>
        <w:ind w:left="5760" w:hanging="360"/>
      </w:pPr>
      <w:rPr>
        <w:rFonts w:hint="default" w:ascii="Courier New" w:hAnsi="Courier New" w:cs="Courier New"/>
      </w:rPr>
    </w:lvl>
    <w:lvl w:ilvl="8">
      <w:start w:val="1"/>
      <w:numFmt w:val="bullet"/>
      <w:lvlText w:val=""/>
      <w:lvlJc w:val="left"/>
      <w:pPr>
        <w:ind w:left="6480" w:hanging="360"/>
      </w:pPr>
      <w:rPr>
        <w:rFonts w:hint="default" w:ascii="Wingdings" w:hAnsi="Wingdings"/>
      </w:rPr>
    </w:lvl>
  </w:abstractNum>
  <w:abstractNum w:abstractNumId="24">
    <w:nsid w:val="2A7344B5"/>
    <w:multiLevelType w:val="hybridMultilevel"/>
    <w:tmpl w:val="2480AB70"/>
    <w:lvl w:ilvl="0" w:tplc="B4022BEC">
      <w:start w:val="1"/>
      <w:numFmt w:val="decimal"/>
      <w:lvlText w:val="%1."/>
      <w:lvlJc w:val="left"/>
      <w:pPr>
        <w:tabs>
          <w:tab w:val="num" w:pos="360"/>
        </w:tabs>
        <w:ind w:left="360" w:hanging="360"/>
      </w:pPr>
      <w:rPr>
        <w:rFonts w:hint="default"/>
      </w:rPr>
    </w:lvl>
    <w:lvl w:ilvl="1" w:tplc="041A0019" w:tentative="true">
      <w:start w:val="1"/>
      <w:numFmt w:val="lowerLetter"/>
      <w:lvlText w:val="%2."/>
      <w:lvlJc w:val="left"/>
      <w:pPr>
        <w:ind w:left="1440" w:hanging="360"/>
      </w:pPr>
    </w:lvl>
    <w:lvl w:ilvl="2" w:tplc="041A001B" w:tentative="true">
      <w:start w:val="1"/>
      <w:numFmt w:val="lowerRoman"/>
      <w:lvlText w:val="%3."/>
      <w:lvlJc w:val="right"/>
      <w:pPr>
        <w:ind w:left="2160" w:hanging="180"/>
      </w:pPr>
    </w:lvl>
    <w:lvl w:ilvl="3" w:tplc="041A000F" w:tentative="true">
      <w:start w:val="1"/>
      <w:numFmt w:val="decimal"/>
      <w:lvlText w:val="%4."/>
      <w:lvlJc w:val="left"/>
      <w:pPr>
        <w:ind w:left="2880" w:hanging="360"/>
      </w:pPr>
    </w:lvl>
    <w:lvl w:ilvl="4" w:tplc="041A0019" w:tentative="true">
      <w:start w:val="1"/>
      <w:numFmt w:val="lowerLetter"/>
      <w:lvlText w:val="%5."/>
      <w:lvlJc w:val="left"/>
      <w:pPr>
        <w:ind w:left="3600" w:hanging="360"/>
      </w:pPr>
    </w:lvl>
    <w:lvl w:ilvl="5" w:tplc="041A001B" w:tentative="true">
      <w:start w:val="1"/>
      <w:numFmt w:val="lowerRoman"/>
      <w:lvlText w:val="%6."/>
      <w:lvlJc w:val="right"/>
      <w:pPr>
        <w:ind w:left="4320" w:hanging="180"/>
      </w:pPr>
    </w:lvl>
    <w:lvl w:ilvl="6" w:tplc="041A000F" w:tentative="true">
      <w:start w:val="1"/>
      <w:numFmt w:val="decimal"/>
      <w:lvlText w:val="%7."/>
      <w:lvlJc w:val="left"/>
      <w:pPr>
        <w:ind w:left="5040" w:hanging="360"/>
      </w:pPr>
    </w:lvl>
    <w:lvl w:ilvl="7" w:tplc="041A0019" w:tentative="true">
      <w:start w:val="1"/>
      <w:numFmt w:val="lowerLetter"/>
      <w:lvlText w:val="%8."/>
      <w:lvlJc w:val="left"/>
      <w:pPr>
        <w:ind w:left="5760" w:hanging="360"/>
      </w:pPr>
    </w:lvl>
    <w:lvl w:ilvl="8" w:tplc="041A001B" w:tentative="true">
      <w:start w:val="1"/>
      <w:numFmt w:val="lowerRoman"/>
      <w:lvlText w:val="%9."/>
      <w:lvlJc w:val="right"/>
      <w:pPr>
        <w:ind w:left="6480" w:hanging="180"/>
      </w:pPr>
    </w:lvl>
  </w:abstractNum>
  <w:abstractNum w:abstractNumId="25">
    <w:nsid w:val="2AE96A4C"/>
    <w:multiLevelType w:val="multilevel"/>
    <w:tmpl w:val="DE54B8CE"/>
    <w:lvl w:ilvl="0">
      <w:start w:val="1"/>
      <w:numFmt w:val="none"/>
      <w:pStyle w:val="ListanastavakQSGraf"/>
      <w:suff w:val="nothing"/>
      <w:lvlText w:val=""/>
      <w:lvlJc w:val="left"/>
      <w:pPr>
        <w:ind w:left="851" w:firstLine="0"/>
      </w:pPr>
      <w:rPr>
        <w:rFonts w:hint="default"/>
        <w:b w:val="false"/>
      </w:rPr>
    </w:lvl>
    <w:lvl w:ilvl="1">
      <w:start w:val="1"/>
      <w:numFmt w:val="none"/>
      <w:suff w:val="nothing"/>
      <w:lvlText w:val=""/>
      <w:lvlJc w:val="left"/>
      <w:pPr>
        <w:ind w:left="1134" w:firstLine="0"/>
      </w:pPr>
      <w:rPr>
        <w:rFonts w:hint="default"/>
      </w:rPr>
    </w:lvl>
    <w:lvl w:ilvl="2">
      <w:start w:val="1"/>
      <w:numFmt w:val="none"/>
      <w:suff w:val="nothing"/>
      <w:lvlText w:val=""/>
      <w:lvlJc w:val="left"/>
      <w:pPr>
        <w:ind w:left="1418" w:firstLine="0"/>
      </w:pPr>
      <w:rPr>
        <w:rFonts w:hint="default"/>
      </w:rPr>
    </w:lvl>
    <w:lvl w:ilvl="3">
      <w:start w:val="1"/>
      <w:numFmt w:val="none"/>
      <w:suff w:val="nothing"/>
      <w:lvlText w:val=""/>
      <w:lvlJc w:val="left"/>
      <w:pPr>
        <w:ind w:left="1701" w:firstLine="0"/>
      </w:pPr>
      <w:rPr>
        <w:rFonts w:hint="default"/>
      </w:rPr>
    </w:lvl>
    <w:lvl w:ilvl="4">
      <w:start w:val="1"/>
      <w:numFmt w:val="none"/>
      <w:suff w:val="nothing"/>
      <w:lvlText w:val=""/>
      <w:lvlJc w:val="left"/>
      <w:pPr>
        <w:ind w:left="1985" w:firstLine="0"/>
      </w:pPr>
      <w:rPr>
        <w:rFonts w:hint="default"/>
      </w:rPr>
    </w:lvl>
    <w:lvl w:ilvl="5">
      <w:start w:val="1"/>
      <w:numFmt w:val="none"/>
      <w:suff w:val="nothing"/>
      <w:lvlText w:val=""/>
      <w:lvlJc w:val="left"/>
      <w:pPr>
        <w:ind w:left="2268" w:firstLine="0"/>
      </w:pPr>
      <w:rPr>
        <w:rFonts w:hint="default"/>
      </w:rPr>
    </w:lvl>
    <w:lvl w:ilvl="6">
      <w:start w:val="1"/>
      <w:numFmt w:val="none"/>
      <w:suff w:val="nothing"/>
      <w:lvlText w:val=""/>
      <w:lvlJc w:val="left"/>
      <w:pPr>
        <w:ind w:left="2552" w:firstLine="0"/>
      </w:pPr>
      <w:rPr>
        <w:rFonts w:hint="default"/>
      </w:rPr>
    </w:lvl>
    <w:lvl w:ilvl="7">
      <w:start w:val="1"/>
      <w:numFmt w:val="none"/>
      <w:suff w:val="nothing"/>
      <w:lvlText w:val=""/>
      <w:lvlJc w:val="left"/>
      <w:pPr>
        <w:ind w:left="2835" w:firstLine="0"/>
      </w:pPr>
      <w:rPr>
        <w:rFonts w:hint="default"/>
      </w:rPr>
    </w:lvl>
    <w:lvl w:ilvl="8">
      <w:start w:val="1"/>
      <w:numFmt w:val="none"/>
      <w:suff w:val="nothing"/>
      <w:lvlText w:val=""/>
      <w:lvlJc w:val="left"/>
      <w:pPr>
        <w:ind w:left="3119" w:firstLine="0"/>
      </w:pPr>
      <w:rPr>
        <w:rFonts w:hint="default"/>
      </w:rPr>
    </w:lvl>
  </w:abstractNum>
  <w:abstractNum w:abstractNumId="26">
    <w:nsid w:val="358B4AF2"/>
    <w:multiLevelType w:val="multilevel"/>
    <w:tmpl w:val="C594733E"/>
    <w:lvl w:ilvl="0">
      <w:start w:val="1"/>
      <w:numFmt w:val="upperRoman"/>
      <w:pStyle w:val="ListaeSPIS"/>
      <w:lvlText w:val="%1."/>
      <w:lvlJc w:val="right"/>
      <w:pPr>
        <w:tabs>
          <w:tab w:val="num" w:pos="680"/>
        </w:tabs>
        <w:ind w:left="0" w:firstLine="624"/>
      </w:pPr>
      <w:rPr>
        <w:rFonts w:hint="default"/>
      </w:rPr>
    </w:lvl>
    <w:lvl w:ilvl="1">
      <w:start w:val="1"/>
      <w:numFmt w:val="lowerLetter"/>
      <w:lvlText w:val="%2."/>
      <w:lvlJc w:val="left"/>
      <w:pPr>
        <w:ind w:left="2007" w:hanging="360"/>
      </w:pPr>
      <w:rPr>
        <w:rFonts w:hint="default"/>
      </w:rPr>
    </w:lvl>
    <w:lvl w:ilvl="2">
      <w:start w:val="1"/>
      <w:numFmt w:val="lowerRoman"/>
      <w:lvlText w:val="%3."/>
      <w:lvlJc w:val="right"/>
      <w:pPr>
        <w:ind w:left="2727" w:hanging="180"/>
      </w:pPr>
      <w:rPr>
        <w:rFonts w:hint="default"/>
      </w:rPr>
    </w:lvl>
    <w:lvl w:ilvl="3">
      <w:start w:val="1"/>
      <w:numFmt w:val="decimal"/>
      <w:lvlText w:val="%4."/>
      <w:lvlJc w:val="left"/>
      <w:pPr>
        <w:ind w:left="3447" w:hanging="360"/>
      </w:pPr>
      <w:rPr>
        <w:rFonts w:hint="default"/>
      </w:rPr>
    </w:lvl>
    <w:lvl w:ilvl="4">
      <w:start w:val="1"/>
      <w:numFmt w:val="lowerLetter"/>
      <w:lvlText w:val="%5."/>
      <w:lvlJc w:val="left"/>
      <w:pPr>
        <w:ind w:left="4167" w:hanging="360"/>
      </w:pPr>
      <w:rPr>
        <w:rFonts w:hint="default"/>
      </w:rPr>
    </w:lvl>
    <w:lvl w:ilvl="5">
      <w:start w:val="1"/>
      <w:numFmt w:val="lowerRoman"/>
      <w:lvlText w:val="%6."/>
      <w:lvlJc w:val="right"/>
      <w:pPr>
        <w:ind w:left="4887" w:hanging="180"/>
      </w:pPr>
      <w:rPr>
        <w:rFonts w:hint="default"/>
      </w:rPr>
    </w:lvl>
    <w:lvl w:ilvl="6">
      <w:start w:val="1"/>
      <w:numFmt w:val="decimal"/>
      <w:lvlText w:val="%7."/>
      <w:lvlJc w:val="left"/>
      <w:pPr>
        <w:ind w:left="5607" w:hanging="360"/>
      </w:pPr>
      <w:rPr>
        <w:rFonts w:hint="default"/>
      </w:rPr>
    </w:lvl>
    <w:lvl w:ilvl="7">
      <w:start w:val="1"/>
      <w:numFmt w:val="lowerLetter"/>
      <w:lvlText w:val="%8."/>
      <w:lvlJc w:val="left"/>
      <w:pPr>
        <w:ind w:left="6327" w:hanging="360"/>
      </w:pPr>
      <w:rPr>
        <w:rFonts w:hint="default"/>
      </w:rPr>
    </w:lvl>
    <w:lvl w:ilvl="8">
      <w:start w:val="1"/>
      <w:numFmt w:val="lowerRoman"/>
      <w:lvlText w:val="%9."/>
      <w:lvlJc w:val="right"/>
      <w:pPr>
        <w:ind w:left="7047" w:hanging="180"/>
      </w:pPr>
      <w:rPr>
        <w:rFonts w:hint="default"/>
      </w:rPr>
    </w:lvl>
  </w:abstractNum>
  <w:abstractNum w:abstractNumId="27">
    <w:nsid w:val="369418C3"/>
    <w:multiLevelType w:val="singleLevel"/>
    <w:tmpl w:val="8B9EAFFA"/>
    <w:styleLink w:val="NumListOI1"/>
    <w:lvl w:ilvl="0">
      <w:start w:val="1"/>
      <w:numFmt w:val="bullet"/>
      <w:lvlText w:val=""/>
      <w:lvlJc w:val="right"/>
      <w:pPr>
        <w:tabs>
          <w:tab w:val="num" w:pos="851"/>
        </w:tabs>
        <w:ind w:left="851" w:hanging="284"/>
      </w:pPr>
      <w:rPr>
        <w:rFonts w:hint="default" w:ascii="Symbol" w:hAnsi="Symbol"/>
      </w:rPr>
    </w:lvl>
  </w:abstractNum>
  <w:abstractNum w:abstractNumId="28">
    <w:nsid w:val="42E22866"/>
    <w:multiLevelType w:val="multilevel"/>
    <w:tmpl w:val="BFEAEA16"/>
    <w:lvl w:ilvl="0">
      <w:start w:val="1"/>
      <w:numFmt w:val="lowerLetter"/>
      <w:pStyle w:val="Listaabc"/>
      <w:lvlText w:val="%1."/>
      <w:lvlJc w:val="right"/>
      <w:pPr>
        <w:tabs>
          <w:tab w:val="num" w:pos="851"/>
        </w:tabs>
        <w:ind w:left="851" w:hanging="114"/>
      </w:pPr>
      <w:rPr>
        <w:rFonts w:hint="default"/>
      </w:rPr>
    </w:lvl>
    <w:lvl w:ilvl="1">
      <w:start w:val="1"/>
      <w:numFmt w:val="lowerRoman"/>
      <w:lvlText w:val="%2."/>
      <w:lvlJc w:val="right"/>
      <w:pPr>
        <w:tabs>
          <w:tab w:val="num" w:pos="1134"/>
        </w:tabs>
        <w:ind w:left="1134" w:hanging="113"/>
      </w:pPr>
      <w:rPr>
        <w:rFonts w:hint="default"/>
      </w:rPr>
    </w:lvl>
    <w:lvl w:ilvl="2">
      <w:start w:val="1"/>
      <w:numFmt w:val="decimal"/>
      <w:lvlText w:val="%3."/>
      <w:lvlJc w:val="right"/>
      <w:pPr>
        <w:tabs>
          <w:tab w:val="num" w:pos="1418"/>
        </w:tabs>
        <w:ind w:left="1418" w:hanging="114"/>
      </w:pPr>
      <w:rPr>
        <w:rFonts w:hint="default"/>
      </w:rPr>
    </w:lvl>
    <w:lvl w:ilvl="3">
      <w:start w:val="1"/>
      <w:numFmt w:val="lowerLetter"/>
      <w:lvlText w:val="%4."/>
      <w:lvlJc w:val="right"/>
      <w:pPr>
        <w:tabs>
          <w:tab w:val="num" w:pos="1701"/>
        </w:tabs>
        <w:ind w:left="1701" w:hanging="113"/>
      </w:pPr>
      <w:rPr>
        <w:rFonts w:hint="default"/>
      </w:rPr>
    </w:lvl>
    <w:lvl w:ilvl="4">
      <w:start w:val="1"/>
      <w:numFmt w:val="lowerRoman"/>
      <w:lvlText w:val="%5."/>
      <w:lvlJc w:val="right"/>
      <w:pPr>
        <w:tabs>
          <w:tab w:val="num" w:pos="1871"/>
        </w:tabs>
        <w:ind w:left="1985" w:hanging="114"/>
      </w:pPr>
      <w:rPr>
        <w:rFonts w:hint="default"/>
      </w:rPr>
    </w:lvl>
    <w:lvl w:ilvl="5">
      <w:start w:val="1"/>
      <w:numFmt w:val="decimal"/>
      <w:lvlText w:val="%6."/>
      <w:lvlJc w:val="right"/>
      <w:pPr>
        <w:tabs>
          <w:tab w:val="num" w:pos="2268"/>
        </w:tabs>
        <w:ind w:left="2268" w:hanging="113"/>
      </w:pPr>
      <w:rPr>
        <w:rFonts w:hint="default"/>
      </w:rPr>
    </w:lvl>
    <w:lvl w:ilvl="6">
      <w:start w:val="1"/>
      <w:numFmt w:val="lowerLetter"/>
      <w:lvlText w:val="%7."/>
      <w:lvlJc w:val="right"/>
      <w:pPr>
        <w:tabs>
          <w:tab w:val="num" w:pos="2552"/>
        </w:tabs>
        <w:ind w:left="2552" w:hanging="114"/>
      </w:pPr>
      <w:rPr>
        <w:rFonts w:hint="default"/>
      </w:rPr>
    </w:lvl>
    <w:lvl w:ilvl="7">
      <w:start w:val="1"/>
      <w:numFmt w:val="lowerRoman"/>
      <w:lvlText w:val="%8."/>
      <w:lvlJc w:val="right"/>
      <w:pPr>
        <w:tabs>
          <w:tab w:val="num" w:pos="2835"/>
        </w:tabs>
        <w:ind w:left="2835" w:hanging="113"/>
      </w:pPr>
      <w:rPr>
        <w:rFonts w:hint="default"/>
      </w:rPr>
    </w:lvl>
    <w:lvl w:ilvl="8">
      <w:start w:val="1"/>
      <w:numFmt w:val="decimal"/>
      <w:lvlText w:val="%9."/>
      <w:lvlJc w:val="right"/>
      <w:pPr>
        <w:tabs>
          <w:tab w:val="num" w:pos="3119"/>
        </w:tabs>
        <w:ind w:left="3119" w:hanging="114"/>
      </w:pPr>
      <w:rPr>
        <w:rFonts w:hint="default"/>
      </w:rPr>
    </w:lvl>
  </w:abstractNum>
  <w:abstractNum w:abstractNumId="29">
    <w:nsid w:val="44175B3D"/>
    <w:multiLevelType w:val="multilevel"/>
    <w:tmpl w:val="233E50AC"/>
    <w:styleLink w:val="NumList1"/>
    <w:lvl w:ilvl="0">
      <w:start w:val="1"/>
      <w:numFmt w:val="decimal"/>
      <w:pStyle w:val="NumList1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0">
    <w:nsid w:val="45A80118"/>
    <w:multiLevelType w:val="multilevel"/>
    <w:tmpl w:val="041A001D"/>
    <w:styleLink w:val="1ai"/>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1">
    <w:nsid w:val="489F4212"/>
    <w:multiLevelType w:val="multilevel"/>
    <w:tmpl w:val="041A001D"/>
    <w:styleLink w:val="Style1"/>
    <w:lvl w:ilvl="0">
      <w:start w:val="1"/>
      <w:numFmt w:val="bullet"/>
      <w:lvlText w:val="·"/>
      <w:lvlJc w:val="left"/>
      <w:pPr>
        <w:ind w:left="360" w:hanging="360"/>
      </w:pPr>
      <w:rPr>
        <w:rFonts w:hint="default" w:ascii="Symbol" w:hAnsi="Symbol"/>
      </w:rPr>
    </w:lvl>
    <w:lvl w:ilvl="1">
      <w:start w:val="1"/>
      <w:numFmt w:val="bullet"/>
      <w:lvlText w:val=""/>
      <w:lvlJc w:val="left"/>
      <w:pPr>
        <w:ind w:left="720" w:hanging="360"/>
      </w:pPr>
      <w:rPr>
        <w:rFonts w:hint="default" w:ascii="Symbol" w:hAnsi="Symbol"/>
      </w:r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32">
    <w:nsid w:val="506E4FA1"/>
    <w:multiLevelType w:val="hybridMultilevel"/>
    <w:tmpl w:val="836C3F32"/>
    <w:lvl w:ilvl="0" w:tplc="11A2CD74">
      <w:start w:val="1"/>
      <w:numFmt w:val="decimal"/>
      <w:pStyle w:val="RedniBrojTablica"/>
      <w:lvlText w:val="%1."/>
      <w:lvlJc w:val="left"/>
      <w:pPr>
        <w:ind w:left="360" w:hanging="360"/>
      </w:pPr>
    </w:lvl>
    <w:lvl w:ilvl="1" w:tplc="041A0019">
      <w:start w:val="1"/>
      <w:numFmt w:val="lowerLetter"/>
      <w:lvlText w:val="%2."/>
      <w:lvlJc w:val="left"/>
      <w:pPr>
        <w:ind w:left="1440" w:hanging="360"/>
      </w:pPr>
    </w:lvl>
    <w:lvl w:ilvl="2" w:tplc="041A001B">
      <w:start w:val="1"/>
      <w:numFmt w:val="lowerRoman"/>
      <w:lvlText w:val="%3."/>
      <w:lvlJc w:val="right"/>
      <w:pPr>
        <w:ind w:left="2160" w:hanging="180"/>
      </w:pPr>
    </w:lvl>
    <w:lvl w:ilvl="3" w:tplc="041A000F">
      <w:start w:val="1"/>
      <w:numFmt w:val="decimal"/>
      <w:lvlText w:val="%4."/>
      <w:lvlJc w:val="left"/>
      <w:pPr>
        <w:ind w:left="2880" w:hanging="360"/>
      </w:pPr>
    </w:lvl>
    <w:lvl w:ilvl="4" w:tplc="041A0019">
      <w:start w:val="1"/>
      <w:numFmt w:val="lowerLetter"/>
      <w:lvlText w:val="%5."/>
      <w:lvlJc w:val="left"/>
      <w:pPr>
        <w:ind w:left="3600" w:hanging="360"/>
      </w:pPr>
    </w:lvl>
    <w:lvl w:ilvl="5" w:tplc="041A001B">
      <w:start w:val="1"/>
      <w:numFmt w:val="lowerRoman"/>
      <w:lvlText w:val="%6."/>
      <w:lvlJc w:val="right"/>
      <w:pPr>
        <w:ind w:left="4320" w:hanging="180"/>
      </w:pPr>
    </w:lvl>
    <w:lvl w:ilvl="6" w:tplc="041A000F">
      <w:start w:val="1"/>
      <w:numFmt w:val="decimal"/>
      <w:lvlText w:val="%7."/>
      <w:lvlJc w:val="left"/>
      <w:pPr>
        <w:ind w:left="5040" w:hanging="360"/>
      </w:pPr>
    </w:lvl>
    <w:lvl w:ilvl="7" w:tplc="041A0019">
      <w:start w:val="1"/>
      <w:numFmt w:val="lowerLetter"/>
      <w:lvlText w:val="%8."/>
      <w:lvlJc w:val="left"/>
      <w:pPr>
        <w:ind w:left="5760" w:hanging="360"/>
      </w:pPr>
    </w:lvl>
    <w:lvl w:ilvl="8" w:tplc="041A001B">
      <w:start w:val="1"/>
      <w:numFmt w:val="lowerRoman"/>
      <w:lvlText w:val="%9."/>
      <w:lvlJc w:val="right"/>
      <w:pPr>
        <w:ind w:left="6480" w:hanging="180"/>
      </w:pPr>
    </w:lvl>
  </w:abstractNum>
  <w:abstractNum w:abstractNumId="33">
    <w:nsid w:val="51EB6719"/>
    <w:multiLevelType w:val="hybridMultilevel"/>
    <w:tmpl w:val="09426492"/>
    <w:lvl w:ilvl="0" w:tplc="3CB2DAF6">
      <w:start w:val="1"/>
      <w:numFmt w:val="bullet"/>
      <w:pStyle w:val="Grafikeoznake"/>
      <w:lvlText w:val=""/>
      <w:lvlJc w:val="left"/>
      <w:pPr>
        <w:tabs>
          <w:tab w:val="num" w:pos="851"/>
        </w:tabs>
        <w:ind w:left="851" w:hanging="284"/>
      </w:pPr>
      <w:rPr>
        <w:rFonts w:hint="default" w:ascii="Symbol" w:hAnsi="Symbol"/>
      </w:rPr>
    </w:lvl>
    <w:lvl w:ilvl="1" w:tplc="041A0003" w:tentative="true">
      <w:start w:val="1"/>
      <w:numFmt w:val="bullet"/>
      <w:lvlText w:val="o"/>
      <w:lvlJc w:val="left"/>
      <w:pPr>
        <w:ind w:left="1440" w:hanging="360"/>
      </w:pPr>
      <w:rPr>
        <w:rFonts w:hint="default" w:ascii="Courier New" w:hAnsi="Courier New" w:cs="Courier New"/>
      </w:rPr>
    </w:lvl>
    <w:lvl w:ilvl="2" w:tplc="041A0005" w:tentative="true">
      <w:start w:val="1"/>
      <w:numFmt w:val="bullet"/>
      <w:lvlText w:val=""/>
      <w:lvlJc w:val="left"/>
      <w:pPr>
        <w:ind w:left="2160" w:hanging="360"/>
      </w:pPr>
      <w:rPr>
        <w:rFonts w:hint="default" w:ascii="Wingdings" w:hAnsi="Wingdings"/>
      </w:rPr>
    </w:lvl>
    <w:lvl w:ilvl="3" w:tplc="041A0001" w:tentative="true">
      <w:start w:val="1"/>
      <w:numFmt w:val="bullet"/>
      <w:lvlText w:val=""/>
      <w:lvlJc w:val="left"/>
      <w:pPr>
        <w:ind w:left="2880" w:hanging="360"/>
      </w:pPr>
      <w:rPr>
        <w:rFonts w:hint="default" w:ascii="Symbol" w:hAnsi="Symbol"/>
      </w:rPr>
    </w:lvl>
    <w:lvl w:ilvl="4" w:tplc="041A0003" w:tentative="true">
      <w:start w:val="1"/>
      <w:numFmt w:val="bullet"/>
      <w:lvlText w:val="o"/>
      <w:lvlJc w:val="left"/>
      <w:pPr>
        <w:ind w:left="3600" w:hanging="360"/>
      </w:pPr>
      <w:rPr>
        <w:rFonts w:hint="default" w:ascii="Courier New" w:hAnsi="Courier New" w:cs="Courier New"/>
      </w:rPr>
    </w:lvl>
    <w:lvl w:ilvl="5" w:tplc="041A0005" w:tentative="true">
      <w:start w:val="1"/>
      <w:numFmt w:val="bullet"/>
      <w:lvlText w:val=""/>
      <w:lvlJc w:val="left"/>
      <w:pPr>
        <w:ind w:left="4320" w:hanging="360"/>
      </w:pPr>
      <w:rPr>
        <w:rFonts w:hint="default" w:ascii="Wingdings" w:hAnsi="Wingdings"/>
      </w:rPr>
    </w:lvl>
    <w:lvl w:ilvl="6" w:tplc="041A0001" w:tentative="true">
      <w:start w:val="1"/>
      <w:numFmt w:val="bullet"/>
      <w:lvlText w:val=""/>
      <w:lvlJc w:val="left"/>
      <w:pPr>
        <w:ind w:left="5040" w:hanging="360"/>
      </w:pPr>
      <w:rPr>
        <w:rFonts w:hint="default" w:ascii="Symbol" w:hAnsi="Symbol"/>
      </w:rPr>
    </w:lvl>
    <w:lvl w:ilvl="7" w:tplc="041A0003" w:tentative="true">
      <w:start w:val="1"/>
      <w:numFmt w:val="bullet"/>
      <w:lvlText w:val="o"/>
      <w:lvlJc w:val="left"/>
      <w:pPr>
        <w:ind w:left="5760" w:hanging="360"/>
      </w:pPr>
      <w:rPr>
        <w:rFonts w:hint="default" w:ascii="Courier New" w:hAnsi="Courier New" w:cs="Courier New"/>
      </w:rPr>
    </w:lvl>
    <w:lvl w:ilvl="8" w:tplc="041A0005" w:tentative="true">
      <w:start w:val="1"/>
      <w:numFmt w:val="bullet"/>
      <w:lvlText w:val=""/>
      <w:lvlJc w:val="left"/>
      <w:pPr>
        <w:ind w:left="6480" w:hanging="360"/>
      </w:pPr>
      <w:rPr>
        <w:rFonts w:hint="default" w:ascii="Wingdings" w:hAnsi="Wingdings"/>
      </w:rPr>
    </w:lvl>
  </w:abstractNum>
  <w:abstractNum w:abstractNumId="34">
    <w:nsid w:val="5A757597"/>
    <w:multiLevelType w:val="multilevel"/>
    <w:tmpl w:val="7A32761E"/>
    <w:lvl w:ilvl="0">
      <w:start w:val="1"/>
      <w:numFmt w:val="none"/>
      <w:pStyle w:val="ListanastavakQS"/>
      <w:suff w:val="nothing"/>
      <w:lvlText w:val="%1"/>
      <w:lvlJc w:val="right"/>
      <w:pPr>
        <w:ind w:left="851" w:firstLine="0"/>
      </w:pPr>
      <w:rPr>
        <w:rFonts w:hint="default"/>
      </w:rPr>
    </w:lvl>
    <w:lvl w:ilvl="1">
      <w:start w:val="1"/>
      <w:numFmt w:val="none"/>
      <w:suff w:val="nothing"/>
      <w:lvlText w:val="%2"/>
      <w:lvlJc w:val="right"/>
      <w:pPr>
        <w:ind w:left="1134" w:firstLine="0"/>
      </w:pPr>
      <w:rPr>
        <w:rFonts w:hint="default"/>
      </w:rPr>
    </w:lvl>
    <w:lvl w:ilvl="2">
      <w:start w:val="1"/>
      <w:numFmt w:val="none"/>
      <w:suff w:val="nothing"/>
      <w:lvlText w:val="%3"/>
      <w:lvlJc w:val="right"/>
      <w:pPr>
        <w:ind w:left="1418" w:firstLine="0"/>
      </w:pPr>
      <w:rPr>
        <w:rFonts w:hint="default"/>
      </w:rPr>
    </w:lvl>
    <w:lvl w:ilvl="3">
      <w:start w:val="1"/>
      <w:numFmt w:val="none"/>
      <w:suff w:val="nothing"/>
      <w:lvlText w:val=""/>
      <w:lvlJc w:val="right"/>
      <w:pPr>
        <w:ind w:left="1701" w:firstLine="0"/>
      </w:pPr>
      <w:rPr>
        <w:rFonts w:hint="default"/>
      </w:rPr>
    </w:lvl>
    <w:lvl w:ilvl="4">
      <w:start w:val="1"/>
      <w:numFmt w:val="none"/>
      <w:suff w:val="nothing"/>
      <w:lvlText w:val=""/>
      <w:lvlJc w:val="right"/>
      <w:pPr>
        <w:ind w:left="1985" w:firstLine="0"/>
      </w:pPr>
      <w:rPr>
        <w:rFonts w:hint="default"/>
      </w:rPr>
    </w:lvl>
    <w:lvl w:ilvl="5">
      <w:start w:val="1"/>
      <w:numFmt w:val="none"/>
      <w:suff w:val="nothing"/>
      <w:lvlText w:val=""/>
      <w:lvlJc w:val="right"/>
      <w:pPr>
        <w:ind w:left="2268" w:firstLine="0"/>
      </w:pPr>
      <w:rPr>
        <w:rFonts w:hint="default"/>
      </w:rPr>
    </w:lvl>
    <w:lvl w:ilvl="6">
      <w:start w:val="1"/>
      <w:numFmt w:val="none"/>
      <w:suff w:val="nothing"/>
      <w:lvlText w:val=""/>
      <w:lvlJc w:val="right"/>
      <w:pPr>
        <w:ind w:left="2552" w:firstLine="0"/>
      </w:pPr>
      <w:rPr>
        <w:rFonts w:hint="default"/>
      </w:rPr>
    </w:lvl>
    <w:lvl w:ilvl="7">
      <w:start w:val="1"/>
      <w:numFmt w:val="none"/>
      <w:suff w:val="nothing"/>
      <w:lvlText w:val=""/>
      <w:lvlJc w:val="right"/>
      <w:pPr>
        <w:ind w:left="2835" w:firstLine="0"/>
      </w:pPr>
      <w:rPr>
        <w:rFonts w:hint="default"/>
      </w:rPr>
    </w:lvl>
    <w:lvl w:ilvl="8">
      <w:start w:val="1"/>
      <w:numFmt w:val="none"/>
      <w:suff w:val="nothing"/>
      <w:lvlText w:val=""/>
      <w:lvlJc w:val="right"/>
      <w:pPr>
        <w:ind w:left="3119" w:firstLine="0"/>
      </w:pPr>
      <w:rPr>
        <w:rFonts w:hint="default"/>
      </w:rPr>
    </w:lvl>
  </w:abstractNum>
  <w:abstractNum w:abstractNumId="35">
    <w:nsid w:val="5B132086"/>
    <w:multiLevelType w:val="multilevel"/>
    <w:tmpl w:val="358ED2AE"/>
    <w:styleLink w:val="NumListA0"/>
    <w:lvl w:ilvl="0">
      <w:start w:val="1"/>
      <w:numFmt w:val="upperLetter"/>
      <w:pStyle w:val="NumListAQS"/>
      <w:lvlText w:val="%1)"/>
      <w:lvlJc w:val="right"/>
      <w:pPr>
        <w:tabs>
          <w:tab w:val="num" w:pos="851"/>
        </w:tabs>
        <w:ind w:left="851" w:hanging="284"/>
      </w:pPr>
      <w:rPr>
        <w:rFonts w:hint="default"/>
      </w:rPr>
    </w:lvl>
    <w:lvl w:ilvl="1">
      <w:start w:val="1"/>
      <w:numFmt w:val="lowerLetter"/>
      <w:lvlText w:val="%2)"/>
      <w:lvlJc w:val="right"/>
      <w:pPr>
        <w:tabs>
          <w:tab w:val="num" w:pos="1418"/>
        </w:tabs>
        <w:ind w:left="1418" w:hanging="284"/>
      </w:pPr>
      <w:rPr>
        <w:rFonts w:hint="default"/>
      </w:rPr>
    </w:lvl>
    <w:lvl w:ilvl="2">
      <w:start w:val="1"/>
      <w:numFmt w:val="lowerRoman"/>
      <w:lvlText w:val="%3)"/>
      <w:lvlJc w:val="right"/>
      <w:pPr>
        <w:tabs>
          <w:tab w:val="num" w:pos="1985"/>
        </w:tabs>
        <w:ind w:left="1985" w:hanging="284"/>
      </w:pPr>
      <w:rPr>
        <w:rFonts w:hint="default"/>
      </w:rPr>
    </w:lvl>
    <w:lvl w:ilvl="3">
      <w:start w:val="1"/>
      <w:numFmt w:val="decimal"/>
      <w:lvlText w:val="(%4)"/>
      <w:lvlJc w:val="right"/>
      <w:pPr>
        <w:tabs>
          <w:tab w:val="num" w:pos="2552"/>
        </w:tabs>
        <w:ind w:left="2552" w:hanging="284"/>
      </w:pPr>
      <w:rPr>
        <w:rFonts w:hint="default"/>
      </w:rPr>
    </w:lvl>
    <w:lvl w:ilvl="4">
      <w:start w:val="1"/>
      <w:numFmt w:val="lowerLetter"/>
      <w:lvlText w:val="(%5)"/>
      <w:lvlJc w:val="right"/>
      <w:pPr>
        <w:tabs>
          <w:tab w:val="num" w:pos="3119"/>
        </w:tabs>
        <w:ind w:left="3119" w:hanging="284"/>
      </w:pPr>
      <w:rPr>
        <w:rFonts w:hint="default"/>
      </w:rPr>
    </w:lvl>
    <w:lvl w:ilvl="5">
      <w:start w:val="1"/>
      <w:numFmt w:val="lowerRoman"/>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6">
    <w:nsid w:val="5D4E4CE2"/>
    <w:multiLevelType w:val="multilevel"/>
    <w:tmpl w:val="2DD0DE70"/>
    <w:lvl w:ilvl="0">
      <w:start w:val="1"/>
      <w:numFmt w:val="decimal"/>
      <w:pStyle w:val="Lista123"/>
      <w:lvlText w:val="%1."/>
      <w:lvlJc w:val="right"/>
      <w:pPr>
        <w:tabs>
          <w:tab w:val="num" w:pos="851"/>
        </w:tabs>
        <w:ind w:left="851" w:hanging="114"/>
      </w:pPr>
      <w:rPr>
        <w:rFonts w:hint="default"/>
      </w:rPr>
    </w:lvl>
    <w:lvl w:ilvl="1">
      <w:start w:val="1"/>
      <w:numFmt w:val="lowerLetter"/>
      <w:lvlText w:val="%2."/>
      <w:lvlJc w:val="right"/>
      <w:pPr>
        <w:tabs>
          <w:tab w:val="num" w:pos="1134"/>
        </w:tabs>
        <w:ind w:left="1134" w:hanging="113"/>
      </w:pPr>
      <w:rPr>
        <w:rFonts w:hint="default"/>
      </w:rPr>
    </w:lvl>
    <w:lvl w:ilvl="2">
      <w:start w:val="1"/>
      <w:numFmt w:val="lowerRoman"/>
      <w:lvlText w:val="%3."/>
      <w:lvlJc w:val="right"/>
      <w:pPr>
        <w:tabs>
          <w:tab w:val="num" w:pos="1418"/>
        </w:tabs>
        <w:ind w:left="1418" w:hanging="114"/>
      </w:pPr>
      <w:rPr>
        <w:rFonts w:hint="default"/>
      </w:rPr>
    </w:lvl>
    <w:lvl w:ilvl="3">
      <w:start w:val="1"/>
      <w:numFmt w:val="decimal"/>
      <w:lvlText w:val="%4."/>
      <w:lvlJc w:val="right"/>
      <w:pPr>
        <w:tabs>
          <w:tab w:val="num" w:pos="1701"/>
        </w:tabs>
        <w:ind w:left="1701" w:hanging="113"/>
      </w:pPr>
      <w:rPr>
        <w:rFonts w:hint="default"/>
      </w:rPr>
    </w:lvl>
    <w:lvl w:ilvl="4">
      <w:start w:val="1"/>
      <w:numFmt w:val="lowerLetter"/>
      <w:lvlText w:val="%5."/>
      <w:lvlJc w:val="right"/>
      <w:pPr>
        <w:tabs>
          <w:tab w:val="num" w:pos="1985"/>
        </w:tabs>
        <w:ind w:left="1985" w:hanging="114"/>
      </w:pPr>
      <w:rPr>
        <w:rFonts w:hint="default"/>
      </w:rPr>
    </w:lvl>
    <w:lvl w:ilvl="5">
      <w:start w:val="1"/>
      <w:numFmt w:val="lowerRoman"/>
      <w:lvlText w:val="%6."/>
      <w:lvlJc w:val="right"/>
      <w:pPr>
        <w:tabs>
          <w:tab w:val="num" w:pos="2268"/>
        </w:tabs>
        <w:ind w:left="2268" w:hanging="113"/>
      </w:pPr>
      <w:rPr>
        <w:rFonts w:hint="default"/>
      </w:rPr>
    </w:lvl>
    <w:lvl w:ilvl="6">
      <w:start w:val="1"/>
      <w:numFmt w:val="decimal"/>
      <w:lvlText w:val="%7."/>
      <w:lvlJc w:val="right"/>
      <w:pPr>
        <w:tabs>
          <w:tab w:val="num" w:pos="2552"/>
        </w:tabs>
        <w:ind w:left="2552" w:hanging="114"/>
      </w:pPr>
      <w:rPr>
        <w:rFonts w:hint="default"/>
      </w:rPr>
    </w:lvl>
    <w:lvl w:ilvl="7">
      <w:start w:val="1"/>
      <w:numFmt w:val="lowerLetter"/>
      <w:lvlText w:val="%8."/>
      <w:lvlJc w:val="right"/>
      <w:pPr>
        <w:tabs>
          <w:tab w:val="num" w:pos="2835"/>
        </w:tabs>
        <w:ind w:left="2835" w:hanging="113"/>
      </w:pPr>
      <w:rPr>
        <w:rFonts w:hint="default"/>
      </w:rPr>
    </w:lvl>
    <w:lvl w:ilvl="8">
      <w:start w:val="1"/>
      <w:numFmt w:val="lowerRoman"/>
      <w:lvlText w:val="%9."/>
      <w:lvlJc w:val="right"/>
      <w:pPr>
        <w:tabs>
          <w:tab w:val="num" w:pos="3119"/>
        </w:tabs>
        <w:ind w:left="3119" w:hanging="114"/>
      </w:pPr>
      <w:rPr>
        <w:rFonts w:hint="default"/>
      </w:rPr>
    </w:lvl>
  </w:abstractNum>
  <w:abstractNum w:abstractNumId="37">
    <w:nsid w:val="620B7E5E"/>
    <w:multiLevelType w:val="multilevel"/>
    <w:tmpl w:val="041A0003"/>
    <w:styleLink w:val="Style3"/>
    <w:lvl w:ilvl="0">
      <w:start w:val="1"/>
      <w:numFmt w:val="bullet"/>
      <w:lvlText w:val="o"/>
      <w:lvlJc w:val="left"/>
      <w:pPr>
        <w:ind w:left="360" w:hanging="360"/>
      </w:pPr>
      <w:rPr>
        <w:rFonts w:hint="default" w:ascii="Courier New" w:hAnsi="Courier New" w:cs="Courier New"/>
      </w:rPr>
    </w:lvl>
    <w:lvl w:ilvl="1">
      <w:start w:val="1"/>
      <w:numFmt w:val="bullet"/>
      <w:lvlText w:val=""/>
      <w:lvlJc w:val="left"/>
      <w:pPr>
        <w:ind w:left="1440" w:hanging="360"/>
      </w:pPr>
      <w:rPr>
        <w:rFonts w:hint="default" w:ascii="Wingdings" w:hAnsi="Wingdings" w:cs="Courier New"/>
      </w:rPr>
    </w:lvl>
    <w:lvl w:ilvl="2">
      <w:start w:val="1"/>
      <w:numFmt w:val="bullet"/>
      <w:lvlText w:val=""/>
      <w:lvlJc w:val="left"/>
      <w:pPr>
        <w:ind w:left="2160" w:hanging="360"/>
      </w:pPr>
      <w:rPr>
        <w:rFonts w:hint="default" w:ascii="Symbol" w:hAnsi="Symbol"/>
      </w:rPr>
    </w:lvl>
    <w:lvl w:ilvl="3">
      <w:start w:val="1"/>
      <w:numFmt w:val="bullet"/>
      <w:lvlText w:val="o"/>
      <w:lvlJc w:val="left"/>
      <w:pPr>
        <w:ind w:left="2880" w:hanging="360"/>
      </w:pPr>
      <w:rPr>
        <w:rFonts w:hint="default" w:ascii="Courier New" w:hAnsi="Courier New"/>
      </w:rPr>
    </w:lvl>
    <w:lvl w:ilvl="4">
      <w:start w:val="1"/>
      <w:numFmt w:val="bullet"/>
      <w:lvlText w:val=""/>
      <w:lvlJc w:val="left"/>
      <w:pPr>
        <w:ind w:left="3600" w:hanging="360"/>
      </w:pPr>
      <w:rPr>
        <w:rFonts w:hint="default" w:ascii="Wingdings" w:hAnsi="Wingdings" w:cs="Courier New"/>
      </w:rPr>
    </w:lvl>
    <w:lvl w:ilvl="5">
      <w:start w:val="1"/>
      <w:numFmt w:val="bullet"/>
      <w:lvlText w:val=""/>
      <w:lvlJc w:val="left"/>
      <w:pPr>
        <w:ind w:left="4320" w:hanging="360"/>
      </w:pPr>
      <w:rPr>
        <w:rFonts w:hint="default" w:ascii="Symbol" w:hAnsi="Symbol"/>
      </w:rPr>
    </w:lvl>
    <w:lvl w:ilvl="6">
      <w:start w:val="1"/>
      <w:numFmt w:val="bullet"/>
      <w:lvlText w:val="o"/>
      <w:lvlJc w:val="left"/>
      <w:pPr>
        <w:ind w:left="5040" w:hanging="360"/>
      </w:pPr>
      <w:rPr>
        <w:rFonts w:hint="default" w:ascii="Courier New" w:hAnsi="Courier New"/>
      </w:rPr>
    </w:lvl>
    <w:lvl w:ilvl="7">
      <w:start w:val="1"/>
      <w:numFmt w:val="bullet"/>
      <w:lvlText w:val=""/>
      <w:lvlJc w:val="left"/>
      <w:pPr>
        <w:ind w:left="5760" w:hanging="360"/>
      </w:pPr>
      <w:rPr>
        <w:rFonts w:hint="default" w:ascii="Wingdings" w:hAnsi="Wingdings" w:cs="Courier New"/>
      </w:rPr>
    </w:lvl>
    <w:lvl w:ilvl="8">
      <w:start w:val="1"/>
      <w:numFmt w:val="bullet"/>
      <w:lvlText w:val=""/>
      <w:lvlJc w:val="left"/>
      <w:pPr>
        <w:ind w:left="6480" w:hanging="360"/>
      </w:pPr>
      <w:rPr>
        <w:rFonts w:hint="default" w:ascii="Symbol" w:hAnsi="Symbol"/>
      </w:rPr>
    </w:lvl>
  </w:abstractNum>
  <w:abstractNum w:abstractNumId="38">
    <w:nsid w:val="6C5D0576"/>
    <w:multiLevelType w:val="multilevel"/>
    <w:tmpl w:val="DF20873A"/>
    <w:styleLink w:val="NumListOI"/>
    <w:lvl w:ilvl="0">
      <w:start w:val="1"/>
      <w:numFmt w:val="upperRoman"/>
      <w:pStyle w:val="NumListOIQS"/>
      <w:lvlText w:val="%1."/>
      <w:lvlJc w:val="right"/>
      <w:pPr>
        <w:tabs>
          <w:tab w:val="num" w:pos="851"/>
        </w:tabs>
        <w:ind w:left="851" w:hanging="284"/>
      </w:pPr>
      <w:rPr>
        <w:rFonts w:hint="default"/>
      </w:rPr>
    </w:lvl>
    <w:lvl w:ilvl="1">
      <w:start w:val="1"/>
      <w:numFmt w:val="upperLetter"/>
      <w:lvlText w:val="%2."/>
      <w:lvlJc w:val="right"/>
      <w:pPr>
        <w:tabs>
          <w:tab w:val="num" w:pos="1418"/>
        </w:tabs>
        <w:ind w:left="1418" w:hanging="284"/>
      </w:pPr>
      <w:rPr>
        <w:rFonts w:hint="default"/>
      </w:rPr>
    </w:lvl>
    <w:lvl w:ilvl="2">
      <w:start w:val="1"/>
      <w:numFmt w:val="decimal"/>
      <w:lvlText w:val="%3."/>
      <w:lvlJc w:val="right"/>
      <w:pPr>
        <w:tabs>
          <w:tab w:val="num" w:pos="1985"/>
        </w:tabs>
        <w:ind w:left="1985" w:hanging="284"/>
      </w:pPr>
      <w:rPr>
        <w:rFonts w:hint="default"/>
      </w:rPr>
    </w:lvl>
    <w:lvl w:ilvl="3">
      <w:start w:val="1"/>
      <w:numFmt w:val="lowerLetter"/>
      <w:lvlText w:val="%4."/>
      <w:lvlJc w:val="right"/>
      <w:pPr>
        <w:tabs>
          <w:tab w:val="num" w:pos="2552"/>
        </w:tabs>
        <w:ind w:left="2552" w:hanging="284"/>
      </w:pPr>
      <w:rPr>
        <w:rFonts w:hint="default"/>
      </w:rPr>
    </w:lvl>
    <w:lvl w:ilvl="4">
      <w:start w:val="1"/>
      <w:numFmt w:val="upperRoman"/>
      <w:lvlText w:val="(%5)"/>
      <w:lvlJc w:val="right"/>
      <w:pPr>
        <w:tabs>
          <w:tab w:val="num" w:pos="3119"/>
        </w:tabs>
        <w:ind w:left="3119" w:hanging="284"/>
      </w:pPr>
      <w:rPr>
        <w:rFonts w:hint="default"/>
      </w:rPr>
    </w:lvl>
    <w:lvl w:ilvl="5">
      <w:start w:val="1"/>
      <w:numFmt w:val="upperLetter"/>
      <w:lvlText w:val="(%6)"/>
      <w:lvlJc w:val="right"/>
      <w:pPr>
        <w:tabs>
          <w:tab w:val="num" w:pos="3686"/>
        </w:tabs>
        <w:ind w:left="3686" w:hanging="284"/>
      </w:pPr>
      <w:rPr>
        <w:rFonts w:hint="default"/>
      </w:rPr>
    </w:lvl>
    <w:lvl w:ilvl="6">
      <w:start w:val="1"/>
      <w:numFmt w:val="decimal"/>
      <w:lvlText w:val="(%7)"/>
      <w:lvlJc w:val="right"/>
      <w:pPr>
        <w:tabs>
          <w:tab w:val="num" w:pos="4253"/>
        </w:tabs>
        <w:ind w:left="4253" w:hanging="284"/>
      </w:pPr>
      <w:rPr>
        <w:rFonts w:hint="default"/>
      </w:rPr>
    </w:lvl>
    <w:lvl w:ilvl="7">
      <w:start w:val="1"/>
      <w:numFmt w:val="lowerLetter"/>
      <w:lvlText w:val="(%8)"/>
      <w:lvlJc w:val="right"/>
      <w:pPr>
        <w:tabs>
          <w:tab w:val="num" w:pos="4820"/>
        </w:tabs>
        <w:ind w:left="4820" w:hanging="284"/>
      </w:pPr>
      <w:rPr>
        <w:rFonts w:hint="default"/>
      </w:rPr>
    </w:lvl>
    <w:lvl w:ilvl="8">
      <w:start w:val="1"/>
      <w:numFmt w:val="lowerRoman"/>
      <w:lvlText w:val="%9."/>
      <w:lvlJc w:val="right"/>
      <w:pPr>
        <w:tabs>
          <w:tab w:val="num" w:pos="5387"/>
        </w:tabs>
        <w:ind w:left="5387" w:hanging="284"/>
      </w:pPr>
      <w:rPr>
        <w:rFonts w:hint="default"/>
      </w:rPr>
    </w:lvl>
  </w:abstractNum>
  <w:abstractNum w:abstractNumId="39">
    <w:nsid w:val="734A235C"/>
    <w:multiLevelType w:val="multilevel"/>
    <w:tmpl w:val="233E50AC"/>
    <w:numStyleLink w:val="NumList1"/>
  </w:abstractNum>
  <w:abstractNum w:abstractNumId="40">
    <w:nsid w:val="73D34071"/>
    <w:multiLevelType w:val="hybridMultilevel"/>
    <w:tmpl w:val="9170E44C"/>
    <w:lvl w:ilvl="0" w:tplc="C100C568">
      <w:start w:val="1"/>
      <w:numFmt w:val="decimal"/>
      <w:pStyle w:val="Tijeloteksta3"/>
      <w:lvlText w:val="%1."/>
      <w:lvlJc w:val="left"/>
      <w:pPr>
        <w:tabs>
          <w:tab w:val="num" w:pos="900"/>
        </w:tabs>
        <w:ind w:left="900" w:hanging="360"/>
      </w:pPr>
      <w:rPr>
        <w:b w:val="false"/>
      </w:rPr>
    </w:lvl>
    <w:lvl w:ilvl="1" w:tplc="04090019" w:tentative="true">
      <w:start w:val="1"/>
      <w:numFmt w:val="lowerLetter"/>
      <w:lvlText w:val="%2."/>
      <w:lvlJc w:val="left"/>
      <w:pPr>
        <w:tabs>
          <w:tab w:val="num" w:pos="1440"/>
        </w:tabs>
        <w:ind w:left="1440" w:hanging="360"/>
      </w:pPr>
    </w:lvl>
    <w:lvl w:ilvl="2" w:tplc="0409001B" w:tentative="true">
      <w:start w:val="1"/>
      <w:numFmt w:val="lowerRoman"/>
      <w:lvlText w:val="%3."/>
      <w:lvlJc w:val="right"/>
      <w:pPr>
        <w:tabs>
          <w:tab w:val="num" w:pos="2160"/>
        </w:tabs>
        <w:ind w:left="2160" w:hanging="180"/>
      </w:pPr>
    </w:lvl>
    <w:lvl w:ilvl="3" w:tplc="0409000F" w:tentative="true">
      <w:start w:val="1"/>
      <w:numFmt w:val="decimal"/>
      <w:lvlText w:val="%4."/>
      <w:lvlJc w:val="left"/>
      <w:pPr>
        <w:tabs>
          <w:tab w:val="num" w:pos="2880"/>
        </w:tabs>
        <w:ind w:left="2880" w:hanging="360"/>
      </w:pPr>
    </w:lvl>
    <w:lvl w:ilvl="4" w:tplc="04090019" w:tentative="true">
      <w:start w:val="1"/>
      <w:numFmt w:val="lowerLetter"/>
      <w:lvlText w:val="%5."/>
      <w:lvlJc w:val="left"/>
      <w:pPr>
        <w:tabs>
          <w:tab w:val="num" w:pos="3600"/>
        </w:tabs>
        <w:ind w:left="3600" w:hanging="360"/>
      </w:pPr>
    </w:lvl>
    <w:lvl w:ilvl="5" w:tplc="0409001B" w:tentative="true">
      <w:start w:val="1"/>
      <w:numFmt w:val="lowerRoman"/>
      <w:lvlText w:val="%6."/>
      <w:lvlJc w:val="right"/>
      <w:pPr>
        <w:tabs>
          <w:tab w:val="num" w:pos="4320"/>
        </w:tabs>
        <w:ind w:left="4320" w:hanging="180"/>
      </w:pPr>
    </w:lvl>
    <w:lvl w:ilvl="6" w:tplc="0409000F" w:tentative="true">
      <w:start w:val="1"/>
      <w:numFmt w:val="decimal"/>
      <w:lvlText w:val="%7."/>
      <w:lvlJc w:val="left"/>
      <w:pPr>
        <w:tabs>
          <w:tab w:val="num" w:pos="5040"/>
        </w:tabs>
        <w:ind w:left="5040" w:hanging="360"/>
      </w:pPr>
    </w:lvl>
    <w:lvl w:ilvl="7" w:tplc="04090019" w:tentative="true">
      <w:start w:val="1"/>
      <w:numFmt w:val="lowerLetter"/>
      <w:lvlText w:val="%8."/>
      <w:lvlJc w:val="left"/>
      <w:pPr>
        <w:tabs>
          <w:tab w:val="num" w:pos="5760"/>
        </w:tabs>
        <w:ind w:left="5760" w:hanging="360"/>
      </w:pPr>
    </w:lvl>
    <w:lvl w:ilvl="8" w:tplc="0409001B" w:tentative="true">
      <w:start w:val="1"/>
      <w:numFmt w:val="lowerRoman"/>
      <w:lvlText w:val="%9."/>
      <w:lvlJc w:val="right"/>
      <w:pPr>
        <w:tabs>
          <w:tab w:val="num" w:pos="6480"/>
        </w:tabs>
        <w:ind w:left="6480" w:hanging="180"/>
      </w:pPr>
    </w:lvl>
  </w:abstractNum>
  <w:abstractNum w:abstractNumId="41">
    <w:nsid w:val="76670CAA"/>
    <w:multiLevelType w:val="multilevel"/>
    <w:tmpl w:val="DF20873A"/>
    <w:numStyleLink w:val="NumListOI"/>
  </w:abstractNum>
  <w:abstractNum w:abstractNumId="42">
    <w:nsid w:val="7BEE2C36"/>
    <w:multiLevelType w:val="multilevel"/>
    <w:tmpl w:val="DCDA572A"/>
    <w:styleLink w:val="GrafListkrui"/>
    <w:lvl w:ilvl="0">
      <w:start w:val="1"/>
      <w:numFmt w:val="bullet"/>
      <w:lvlText w:val=""/>
      <w:lvlJc w:val="left"/>
      <w:pPr>
        <w:tabs>
          <w:tab w:val="num" w:pos="851"/>
        </w:tabs>
        <w:ind w:left="851" w:hanging="284"/>
      </w:pPr>
      <w:rPr>
        <w:rFonts w:hint="default" w:ascii="Wingdings" w:hAnsi="Wingdings"/>
        <w:b w:val="false"/>
        <w:color w:val="auto"/>
      </w:rPr>
    </w:lvl>
    <w:lvl w:ilvl="1">
      <w:start w:val="1"/>
      <w:numFmt w:val="bullet"/>
      <w:lvlText w:val="Ø"/>
      <w:lvlJc w:val="left"/>
      <w:pPr>
        <w:tabs>
          <w:tab w:val="num" w:pos="1418"/>
        </w:tabs>
        <w:ind w:left="1418" w:hanging="284"/>
      </w:pPr>
      <w:rPr>
        <w:rFonts w:hint="default" w:ascii="Wingdings" w:hAnsi="Wingdings"/>
        <w:color w:val="auto"/>
      </w:rPr>
    </w:lvl>
    <w:lvl w:ilvl="2">
      <w:start w:val="1"/>
      <w:numFmt w:val="bullet"/>
      <w:lvlText w:val="§"/>
      <w:lvlJc w:val="left"/>
      <w:pPr>
        <w:tabs>
          <w:tab w:val="num" w:pos="1985"/>
        </w:tabs>
        <w:ind w:left="1985" w:hanging="284"/>
      </w:pPr>
      <w:rPr>
        <w:rFonts w:hint="default" w:ascii="Wingdings" w:hAnsi="Wingdings"/>
        <w:color w:val="auto"/>
      </w:rPr>
    </w:lvl>
    <w:lvl w:ilvl="3">
      <w:start w:val="1"/>
      <w:numFmt w:val="bullet"/>
      <w:lvlText w:val=""/>
      <w:lvlJc w:val="left"/>
      <w:pPr>
        <w:tabs>
          <w:tab w:val="num" w:pos="2552"/>
        </w:tabs>
        <w:ind w:left="2552" w:hanging="284"/>
      </w:pPr>
      <w:rPr>
        <w:rFonts w:hint="default" w:ascii="Wingdings" w:hAnsi="Wingdings"/>
        <w:color w:val="auto"/>
      </w:rPr>
    </w:lvl>
    <w:lvl w:ilvl="4">
      <w:start w:val="1"/>
      <w:numFmt w:val="bullet"/>
      <w:lvlText w:val="s"/>
      <w:lvlJc w:val="left"/>
      <w:pPr>
        <w:tabs>
          <w:tab w:val="num" w:pos="3119"/>
        </w:tabs>
        <w:ind w:left="3119" w:hanging="284"/>
      </w:pPr>
      <w:rPr>
        <w:rFonts w:hint="default" w:ascii="Wingdings" w:hAnsi="Wingdings"/>
        <w:color w:val="auto"/>
      </w:rPr>
    </w:lvl>
    <w:lvl w:ilvl="5">
      <w:start w:val="1"/>
      <w:numFmt w:val="bullet"/>
      <w:lvlText w:val="Ø"/>
      <w:lvlJc w:val="left"/>
      <w:pPr>
        <w:tabs>
          <w:tab w:val="num" w:pos="3686"/>
        </w:tabs>
        <w:ind w:left="3686" w:hanging="284"/>
      </w:pPr>
      <w:rPr>
        <w:rFonts w:hint="default" w:ascii="Wingdings" w:hAnsi="Wingdings"/>
        <w:color w:val="auto"/>
      </w:rPr>
    </w:lvl>
    <w:lvl w:ilvl="6">
      <w:start w:val="1"/>
      <w:numFmt w:val="bullet"/>
      <w:lvlText w:val="§"/>
      <w:lvlJc w:val="left"/>
      <w:pPr>
        <w:tabs>
          <w:tab w:val="num" w:pos="4253"/>
        </w:tabs>
        <w:ind w:left="4253" w:hanging="284"/>
      </w:pPr>
      <w:rPr>
        <w:rFonts w:hint="default" w:ascii="Wingdings" w:hAnsi="Wingdings"/>
        <w:color w:val="auto"/>
      </w:rPr>
    </w:lvl>
    <w:lvl w:ilvl="7">
      <w:start w:val="1"/>
      <w:numFmt w:val="bullet"/>
      <w:lvlText w:val=""/>
      <w:lvlJc w:val="left"/>
      <w:pPr>
        <w:tabs>
          <w:tab w:val="num" w:pos="4820"/>
        </w:tabs>
        <w:ind w:left="4820" w:hanging="284"/>
      </w:pPr>
      <w:rPr>
        <w:rFonts w:hint="default" w:ascii="Wingdings" w:hAnsi="Wingdings"/>
        <w:color w:val="auto"/>
      </w:rPr>
    </w:lvl>
    <w:lvl w:ilvl="8">
      <w:start w:val="1"/>
      <w:numFmt w:val="bullet"/>
      <w:lvlText w:val="s"/>
      <w:lvlJc w:val="left"/>
      <w:pPr>
        <w:tabs>
          <w:tab w:val="num" w:pos="5387"/>
        </w:tabs>
        <w:ind w:left="5387" w:hanging="284"/>
      </w:pPr>
      <w:rPr>
        <w:rFonts w:hint="default" w:ascii="Wingdings" w:hAnsi="Wingdings"/>
        <w:color w:val="auto"/>
      </w:rPr>
    </w:lvl>
  </w:abstractNum>
  <w:abstractNum w:abstractNumId="43">
    <w:nsid w:val="7EAF58E6"/>
    <w:multiLevelType w:val="multilevel"/>
    <w:tmpl w:val="358ED2AE"/>
    <w:numStyleLink w:val="NumListA0"/>
  </w:abstractNum>
  <w:num w:numId="1">
    <w:abstractNumId w:val="18"/>
  </w:num>
  <w:num w:numId="2">
    <w:abstractNumId w:val="30"/>
  </w:num>
  <w:num w:numId="3">
    <w:abstractNumId w:val="17"/>
  </w:num>
  <w:num w:numId="4">
    <w:abstractNumId w:val="40"/>
  </w:num>
  <w:num w:numId="5">
    <w:abstractNumId w:val="42"/>
  </w:num>
  <w:num w:numId="6">
    <w:abstractNumId w:val="19"/>
  </w:num>
  <w:num w:numId="7">
    <w:abstractNumId w:val="20"/>
  </w:num>
  <w:num w:numId="8">
    <w:abstractNumId w:val="29"/>
  </w:num>
  <w:num w:numId="9">
    <w:abstractNumId w:val="15"/>
  </w:num>
  <w:num w:numId="10">
    <w:abstractNumId w:val="35"/>
  </w:num>
  <w:num w:numId="11">
    <w:abstractNumId w:val="14"/>
  </w:num>
  <w:num w:numId="12">
    <w:abstractNumId w:val="13"/>
  </w:num>
  <w:num w:numId="13">
    <w:abstractNumId w:val="38"/>
  </w:num>
  <w:num w:numId="14">
    <w:abstractNumId w:val="27"/>
  </w:num>
  <w:num w:numId="15">
    <w:abstractNumId w:val="3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31"/>
  </w:num>
  <w:num w:numId="17">
    <w:abstractNumId w:val="23"/>
  </w:num>
  <w:num w:numId="18">
    <w:abstractNumId w:val="37"/>
  </w:num>
  <w:num w:numId="19">
    <w:abstractNumId w:val="16"/>
  </w:num>
  <w:num w:numId="20">
    <w:abstractNumId w:val="21"/>
  </w:num>
  <w:num w:numId="21">
    <w:abstractNumId w:val="22"/>
  </w:num>
  <w:num w:numId="22">
    <w:abstractNumId w:val="17"/>
  </w:num>
  <w:num w:numId="23">
    <w:abstractNumId w:val="33"/>
  </w:num>
  <w:num w:numId="24">
    <w:abstractNumId w:val="7"/>
  </w:num>
  <w:num w:numId="25">
    <w:abstractNumId w:val="6"/>
  </w:num>
  <w:num w:numId="26">
    <w:abstractNumId w:val="5"/>
  </w:num>
  <w:num w:numId="27">
    <w:abstractNumId w:val="4"/>
  </w:num>
  <w:num w:numId="28">
    <w:abstractNumId w:val="8"/>
  </w:num>
  <w:num w:numId="29">
    <w:abstractNumId w:val="3"/>
  </w:num>
  <w:num w:numId="30">
    <w:abstractNumId w:val="2"/>
  </w:num>
  <w:num w:numId="31">
    <w:abstractNumId w:val="1"/>
  </w:num>
  <w:num w:numId="32">
    <w:abstractNumId w:val="0"/>
  </w:num>
  <w:num w:numId="33">
    <w:abstractNumId w:val="36"/>
  </w:num>
  <w:num w:numId="34">
    <w:abstractNumId w:val="28"/>
  </w:num>
  <w:num w:numId="35">
    <w:abstractNumId w:val="26"/>
  </w:num>
  <w:num w:numId="36">
    <w:abstractNumId w:val="11"/>
  </w:num>
  <w:num w:numId="37">
    <w:abstractNumId w:val="34"/>
    <w:lvlOverride w:ilvl="0">
      <w:lvl w:ilvl="0">
        <w:start w:val="1"/>
        <w:numFmt w:val="none"/>
        <w:pStyle w:val="ListanastavakQS"/>
        <w:suff w:val="nothing"/>
        <w:lvlText w:val="%1"/>
        <w:lvlJc w:val="right"/>
        <w:pPr>
          <w:ind w:left="851" w:firstLine="0"/>
        </w:pPr>
        <w:rPr>
          <w:rFonts w:hint="default"/>
        </w:rPr>
      </w:lvl>
    </w:lvlOverride>
    <w:lvlOverride w:ilvl="1">
      <w:lvl w:ilvl="1">
        <w:start w:val="1"/>
        <w:numFmt w:val="none"/>
        <w:suff w:val="nothing"/>
        <w:lvlText w:val="%2"/>
        <w:lvlJc w:val="right"/>
        <w:pPr>
          <w:ind w:left="1418" w:firstLine="0"/>
        </w:pPr>
        <w:rPr>
          <w:rFonts w:hint="default"/>
        </w:rPr>
      </w:lvl>
    </w:lvlOverride>
    <w:lvlOverride w:ilvl="2">
      <w:lvl w:ilvl="2">
        <w:start w:val="1"/>
        <w:numFmt w:val="none"/>
        <w:suff w:val="nothing"/>
        <w:lvlText w:val="%3"/>
        <w:lvlJc w:val="right"/>
        <w:pPr>
          <w:ind w:left="1985" w:firstLine="0"/>
        </w:pPr>
        <w:rPr>
          <w:rFonts w:hint="default"/>
        </w:rPr>
      </w:lvl>
    </w:lvlOverride>
    <w:lvlOverride w:ilvl="3">
      <w:lvl w:ilvl="3">
        <w:start w:val="1"/>
        <w:numFmt w:val="none"/>
        <w:suff w:val="nothing"/>
        <w:lvlText w:val=""/>
        <w:lvlJc w:val="right"/>
        <w:pPr>
          <w:ind w:left="2552" w:firstLine="0"/>
        </w:pPr>
        <w:rPr>
          <w:rFonts w:hint="default"/>
        </w:rPr>
      </w:lvl>
    </w:lvlOverride>
    <w:lvlOverride w:ilvl="4">
      <w:lvl w:ilvl="4">
        <w:start w:val="1"/>
        <w:numFmt w:val="none"/>
        <w:suff w:val="nothing"/>
        <w:lvlText w:val=""/>
        <w:lvlJc w:val="right"/>
        <w:pPr>
          <w:ind w:left="3119" w:firstLine="0"/>
        </w:pPr>
        <w:rPr>
          <w:rFonts w:hint="default"/>
        </w:rPr>
      </w:lvl>
    </w:lvlOverride>
    <w:lvlOverride w:ilvl="5">
      <w:lvl w:ilvl="5">
        <w:start w:val="1"/>
        <w:numFmt w:val="none"/>
        <w:suff w:val="nothing"/>
        <w:lvlText w:val=""/>
        <w:lvlJc w:val="right"/>
        <w:pPr>
          <w:ind w:left="3686" w:firstLine="0"/>
        </w:pPr>
        <w:rPr>
          <w:rFonts w:hint="default"/>
        </w:rPr>
      </w:lvl>
    </w:lvlOverride>
    <w:lvlOverride w:ilvl="6">
      <w:lvl w:ilvl="6">
        <w:start w:val="1"/>
        <w:numFmt w:val="none"/>
        <w:suff w:val="nothing"/>
        <w:lvlText w:val=""/>
        <w:lvlJc w:val="right"/>
        <w:pPr>
          <w:ind w:left="4253" w:firstLine="0"/>
        </w:pPr>
        <w:rPr>
          <w:rFonts w:hint="default"/>
        </w:rPr>
      </w:lvl>
    </w:lvlOverride>
    <w:lvlOverride w:ilvl="7">
      <w:lvl w:ilvl="7">
        <w:start w:val="1"/>
        <w:numFmt w:val="none"/>
        <w:suff w:val="nothing"/>
        <w:lvlText w:val=""/>
        <w:lvlJc w:val="right"/>
        <w:pPr>
          <w:ind w:left="4820" w:firstLine="0"/>
        </w:pPr>
        <w:rPr>
          <w:rFonts w:hint="default"/>
        </w:rPr>
      </w:lvl>
    </w:lvlOverride>
    <w:lvlOverride w:ilvl="8">
      <w:lvl w:ilvl="8">
        <w:start w:val="1"/>
        <w:numFmt w:val="none"/>
        <w:suff w:val="nothing"/>
        <w:lvlText w:val=""/>
        <w:lvlJc w:val="right"/>
        <w:pPr>
          <w:ind w:left="5387" w:firstLine="0"/>
        </w:pPr>
        <w:rPr>
          <w:rFonts w:hint="default"/>
        </w:rPr>
      </w:lvl>
    </w:lvlOverride>
  </w:num>
  <w:num w:numId="38">
    <w:abstractNumId w:val="25"/>
  </w:num>
  <w:num w:numId="39">
    <w:abstractNumId w:val="10"/>
  </w:num>
  <w:num w:numId="40">
    <w:abstractNumId w:val="9"/>
  </w:num>
  <w:num w:numId="41">
    <w:abstractNumId w:val="39"/>
  </w:num>
  <w:num w:numId="42">
    <w:abstractNumId w:val="43"/>
  </w:num>
  <w:num w:numId="43">
    <w:abstractNumId w:val="12"/>
  </w:num>
  <w:num w:numId="44">
    <w:abstractNumId w:val="41"/>
  </w:num>
  <w:num w:numId="45">
    <w:abstractNumId w:val="16"/>
  </w:num>
  <w:num w:numId="46">
    <w:abstractNumId w:val="16"/>
    <w:lvlOverride w:ilvl="0">
      <w:startOverride w:val="1"/>
    </w:lvlOverride>
  </w:num>
  <w:num w:numId="47">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8">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24"/>
  </w:num>
  <w:numIdMacAtCleanup w:val="44"/>
</w:numbering>
</file>

<file path=word/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w14 w15">
  <w:zoom w:percent="130"/>
  <w:attachedTemplate r:id="rId1"/>
  <w:stylePaneFormatFilter w:val="1021"/>
  <w:stylePaneSortMethod w:val="0000"/>
  <w:documentProtection w:edit="readOnly" w:enforcement="false"/>
  <w:defaultTabStop w:val="708"/>
  <w:hyphenationZone w:val="425"/>
  <w:doNotHyphenateCaps/>
  <w:characterSpacingControl w:val="doNotCompress"/>
  <w:hdrShapeDefaults>
    <o:shapedefaults spidmax="4097" v:ext="edit"/>
  </w:hdrShapeDefaults>
  <w:footnotePr>
    <w:footnote w:id="-1"/>
    <w:footnote w:id="0"/>
  </w:footnotePr>
  <w:endnotePr>
    <w:endnote w:id="-1"/>
    <w:endnote w:id="0"/>
  </w:endnotePr>
  <w:compat>
    <w:compatSetting w:name="compatibilityMode" w:uri="http://schemas.microsoft.com/office/word" w:val="14"/>
  </w:compat>
  <w:docVars>
    <w:docVar w:name="StartDate" w:val="15. srpanj 2013."/>
    <w:docVar w:name="StartDateISO" w:val="2013-07-15"/>
    <w:docVar w:name="StartTime" w:val="06:46:23"/>
  </w:docVars>
  <w:rsids>
    <w:rsidRoot w:val="001349C2"/>
    <w:rsid w:val="000050EC"/>
    <w:rsid w:val="00005E94"/>
    <w:rsid w:val="0000675C"/>
    <w:rsid w:val="000067F9"/>
    <w:rsid w:val="00010F86"/>
    <w:rsid w:val="00011EE4"/>
    <w:rsid w:val="000136D3"/>
    <w:rsid w:val="00014324"/>
    <w:rsid w:val="000159D5"/>
    <w:rsid w:val="00016862"/>
    <w:rsid w:val="00017A47"/>
    <w:rsid w:val="000208BC"/>
    <w:rsid w:val="00022390"/>
    <w:rsid w:val="00023803"/>
    <w:rsid w:val="00023DE9"/>
    <w:rsid w:val="00025F7E"/>
    <w:rsid w:val="00027824"/>
    <w:rsid w:val="00027F64"/>
    <w:rsid w:val="00030A67"/>
    <w:rsid w:val="00033D68"/>
    <w:rsid w:val="00034D99"/>
    <w:rsid w:val="0003514E"/>
    <w:rsid w:val="00037BD0"/>
    <w:rsid w:val="000401ED"/>
    <w:rsid w:val="000414E4"/>
    <w:rsid w:val="00042B6A"/>
    <w:rsid w:val="00042D31"/>
    <w:rsid w:val="000431C6"/>
    <w:rsid w:val="000436D7"/>
    <w:rsid w:val="00043F3B"/>
    <w:rsid w:val="000501FB"/>
    <w:rsid w:val="00050364"/>
    <w:rsid w:val="00051F4E"/>
    <w:rsid w:val="00052C01"/>
    <w:rsid w:val="0005559B"/>
    <w:rsid w:val="0006032E"/>
    <w:rsid w:val="00062490"/>
    <w:rsid w:val="000624BA"/>
    <w:rsid w:val="00064739"/>
    <w:rsid w:val="0006483C"/>
    <w:rsid w:val="0006517B"/>
    <w:rsid w:val="00065438"/>
    <w:rsid w:val="000661F8"/>
    <w:rsid w:val="00067927"/>
    <w:rsid w:val="000707C1"/>
    <w:rsid w:val="000710E0"/>
    <w:rsid w:val="000716A1"/>
    <w:rsid w:val="00072BB7"/>
    <w:rsid w:val="00073802"/>
    <w:rsid w:val="0007483D"/>
    <w:rsid w:val="00074FCC"/>
    <w:rsid w:val="00076D13"/>
    <w:rsid w:val="00077467"/>
    <w:rsid w:val="0007778A"/>
    <w:rsid w:val="000778B9"/>
    <w:rsid w:val="00077F08"/>
    <w:rsid w:val="000802C3"/>
    <w:rsid w:val="00080B15"/>
    <w:rsid w:val="00080D1F"/>
    <w:rsid w:val="00081CE8"/>
    <w:rsid w:val="0008201A"/>
    <w:rsid w:val="00082BA5"/>
    <w:rsid w:val="00083055"/>
    <w:rsid w:val="0008424A"/>
    <w:rsid w:val="00084CCB"/>
    <w:rsid w:val="00085BDD"/>
    <w:rsid w:val="0008679C"/>
    <w:rsid w:val="00087A47"/>
    <w:rsid w:val="00087D2E"/>
    <w:rsid w:val="0009199F"/>
    <w:rsid w:val="000920C9"/>
    <w:rsid w:val="000933D8"/>
    <w:rsid w:val="0009470E"/>
    <w:rsid w:val="00095154"/>
    <w:rsid w:val="00097FCD"/>
    <w:rsid w:val="000A012A"/>
    <w:rsid w:val="000A0212"/>
    <w:rsid w:val="000A1530"/>
    <w:rsid w:val="000A3D5F"/>
    <w:rsid w:val="000A59D9"/>
    <w:rsid w:val="000A6FF0"/>
    <w:rsid w:val="000A76DF"/>
    <w:rsid w:val="000A7B4E"/>
    <w:rsid w:val="000B108B"/>
    <w:rsid w:val="000B455F"/>
    <w:rsid w:val="000B4728"/>
    <w:rsid w:val="000B4968"/>
    <w:rsid w:val="000B542C"/>
    <w:rsid w:val="000B69EF"/>
    <w:rsid w:val="000B6C92"/>
    <w:rsid w:val="000C111F"/>
    <w:rsid w:val="000C375C"/>
    <w:rsid w:val="000C4F2A"/>
    <w:rsid w:val="000C4F2D"/>
    <w:rsid w:val="000C5CA1"/>
    <w:rsid w:val="000C6A1B"/>
    <w:rsid w:val="000C7986"/>
    <w:rsid w:val="000D090D"/>
    <w:rsid w:val="000D1B54"/>
    <w:rsid w:val="000D1DD2"/>
    <w:rsid w:val="000D2656"/>
    <w:rsid w:val="000D3126"/>
    <w:rsid w:val="000D4BEE"/>
    <w:rsid w:val="000D5BFE"/>
    <w:rsid w:val="000D61BF"/>
    <w:rsid w:val="000D6284"/>
    <w:rsid w:val="000D673E"/>
    <w:rsid w:val="000D7DF3"/>
    <w:rsid w:val="000E09B4"/>
    <w:rsid w:val="000E2587"/>
    <w:rsid w:val="000E2D23"/>
    <w:rsid w:val="000E30E6"/>
    <w:rsid w:val="000E43A6"/>
    <w:rsid w:val="000E522F"/>
    <w:rsid w:val="000E7426"/>
    <w:rsid w:val="000F1529"/>
    <w:rsid w:val="000F1677"/>
    <w:rsid w:val="000F1E5D"/>
    <w:rsid w:val="000F1EEC"/>
    <w:rsid w:val="000F29D1"/>
    <w:rsid w:val="000F2F65"/>
    <w:rsid w:val="00100E9B"/>
    <w:rsid w:val="00101BA5"/>
    <w:rsid w:val="00104558"/>
    <w:rsid w:val="0010469C"/>
    <w:rsid w:val="001048D4"/>
    <w:rsid w:val="00106D9B"/>
    <w:rsid w:val="001074EE"/>
    <w:rsid w:val="00107889"/>
    <w:rsid w:val="0011091F"/>
    <w:rsid w:val="00110C58"/>
    <w:rsid w:val="00111D3A"/>
    <w:rsid w:val="001128A1"/>
    <w:rsid w:val="00113ED1"/>
    <w:rsid w:val="00114F3B"/>
    <w:rsid w:val="00115498"/>
    <w:rsid w:val="00117273"/>
    <w:rsid w:val="00117725"/>
    <w:rsid w:val="00121DD9"/>
    <w:rsid w:val="001222D0"/>
    <w:rsid w:val="00123B19"/>
    <w:rsid w:val="00123EC9"/>
    <w:rsid w:val="00125B5F"/>
    <w:rsid w:val="001279B7"/>
    <w:rsid w:val="00127F57"/>
    <w:rsid w:val="0013000C"/>
    <w:rsid w:val="00130D63"/>
    <w:rsid w:val="00130ED7"/>
    <w:rsid w:val="001317DD"/>
    <w:rsid w:val="001331B8"/>
    <w:rsid w:val="001349C2"/>
    <w:rsid w:val="00134AA6"/>
    <w:rsid w:val="00135827"/>
    <w:rsid w:val="00135E70"/>
    <w:rsid w:val="00136174"/>
    <w:rsid w:val="001364C3"/>
    <w:rsid w:val="00137AA7"/>
    <w:rsid w:val="0014018B"/>
    <w:rsid w:val="0014143E"/>
    <w:rsid w:val="0014172C"/>
    <w:rsid w:val="00143179"/>
    <w:rsid w:val="0014365F"/>
    <w:rsid w:val="00143E0B"/>
    <w:rsid w:val="00145F39"/>
    <w:rsid w:val="001464AB"/>
    <w:rsid w:val="00147B49"/>
    <w:rsid w:val="00147D97"/>
    <w:rsid w:val="00147DFA"/>
    <w:rsid w:val="00154097"/>
    <w:rsid w:val="001544CE"/>
    <w:rsid w:val="0015471C"/>
    <w:rsid w:val="00154E3B"/>
    <w:rsid w:val="0015515B"/>
    <w:rsid w:val="0015527A"/>
    <w:rsid w:val="00155D9A"/>
    <w:rsid w:val="001560E7"/>
    <w:rsid w:val="001564D5"/>
    <w:rsid w:val="001573EA"/>
    <w:rsid w:val="00160343"/>
    <w:rsid w:val="0016129D"/>
    <w:rsid w:val="001620E5"/>
    <w:rsid w:val="00162F07"/>
    <w:rsid w:val="00163D6E"/>
    <w:rsid w:val="0016585C"/>
    <w:rsid w:val="00165C03"/>
    <w:rsid w:val="001662E1"/>
    <w:rsid w:val="00170022"/>
    <w:rsid w:val="001711C1"/>
    <w:rsid w:val="00171CD9"/>
    <w:rsid w:val="001739C1"/>
    <w:rsid w:val="001748CA"/>
    <w:rsid w:val="001754BF"/>
    <w:rsid w:val="00176071"/>
    <w:rsid w:val="001776C8"/>
    <w:rsid w:val="0018153D"/>
    <w:rsid w:val="00182400"/>
    <w:rsid w:val="0018302A"/>
    <w:rsid w:val="001856F9"/>
    <w:rsid w:val="001860AA"/>
    <w:rsid w:val="00186969"/>
    <w:rsid w:val="0018734A"/>
    <w:rsid w:val="001878B7"/>
    <w:rsid w:val="00192554"/>
    <w:rsid w:val="00194145"/>
    <w:rsid w:val="00195336"/>
    <w:rsid w:val="00196299"/>
    <w:rsid w:val="001967A6"/>
    <w:rsid w:val="001A032E"/>
    <w:rsid w:val="001A05A4"/>
    <w:rsid w:val="001A07FB"/>
    <w:rsid w:val="001A14B2"/>
    <w:rsid w:val="001A1B80"/>
    <w:rsid w:val="001A5294"/>
    <w:rsid w:val="001A5967"/>
    <w:rsid w:val="001A59C8"/>
    <w:rsid w:val="001A6B64"/>
    <w:rsid w:val="001B2974"/>
    <w:rsid w:val="001B3421"/>
    <w:rsid w:val="001B6650"/>
    <w:rsid w:val="001B66AB"/>
    <w:rsid w:val="001B672C"/>
    <w:rsid w:val="001C1E72"/>
    <w:rsid w:val="001C2A1A"/>
    <w:rsid w:val="001C2B24"/>
    <w:rsid w:val="001C36D5"/>
    <w:rsid w:val="001C3B87"/>
    <w:rsid w:val="001C4583"/>
    <w:rsid w:val="001C554E"/>
    <w:rsid w:val="001C57F0"/>
    <w:rsid w:val="001C6A3E"/>
    <w:rsid w:val="001C7214"/>
    <w:rsid w:val="001C739E"/>
    <w:rsid w:val="001C76E4"/>
    <w:rsid w:val="001D1883"/>
    <w:rsid w:val="001D40EC"/>
    <w:rsid w:val="001D41FF"/>
    <w:rsid w:val="001D5128"/>
    <w:rsid w:val="001D7697"/>
    <w:rsid w:val="001E1CF7"/>
    <w:rsid w:val="001E34BF"/>
    <w:rsid w:val="001E3D16"/>
    <w:rsid w:val="001E57C9"/>
    <w:rsid w:val="001E6FF2"/>
    <w:rsid w:val="001E7337"/>
    <w:rsid w:val="001E7BF9"/>
    <w:rsid w:val="001F0607"/>
    <w:rsid w:val="001F0947"/>
    <w:rsid w:val="001F14AA"/>
    <w:rsid w:val="001F1677"/>
    <w:rsid w:val="001F20D3"/>
    <w:rsid w:val="001F357C"/>
    <w:rsid w:val="001F36DA"/>
    <w:rsid w:val="001F40B1"/>
    <w:rsid w:val="001F4FB8"/>
    <w:rsid w:val="001F59B2"/>
    <w:rsid w:val="001F6D19"/>
    <w:rsid w:val="001F6F2D"/>
    <w:rsid w:val="001F744C"/>
    <w:rsid w:val="00200211"/>
    <w:rsid w:val="00201085"/>
    <w:rsid w:val="002028EC"/>
    <w:rsid w:val="00202A2F"/>
    <w:rsid w:val="002036F4"/>
    <w:rsid w:val="002059E1"/>
    <w:rsid w:val="002066A8"/>
    <w:rsid w:val="0020670B"/>
    <w:rsid w:val="00207A46"/>
    <w:rsid w:val="00207F3F"/>
    <w:rsid w:val="002146AD"/>
    <w:rsid w:val="00217901"/>
    <w:rsid w:val="00217B1D"/>
    <w:rsid w:val="00220F17"/>
    <w:rsid w:val="00226502"/>
    <w:rsid w:val="00230588"/>
    <w:rsid w:val="00232861"/>
    <w:rsid w:val="00233507"/>
    <w:rsid w:val="0023422C"/>
    <w:rsid w:val="00235532"/>
    <w:rsid w:val="00236A94"/>
    <w:rsid w:val="00242178"/>
    <w:rsid w:val="00243937"/>
    <w:rsid w:val="00244135"/>
    <w:rsid w:val="002445A7"/>
    <w:rsid w:val="0024503A"/>
    <w:rsid w:val="00245741"/>
    <w:rsid w:val="00245946"/>
    <w:rsid w:val="00245A2B"/>
    <w:rsid w:val="00246057"/>
    <w:rsid w:val="0025157A"/>
    <w:rsid w:val="0025192A"/>
    <w:rsid w:val="00251B9D"/>
    <w:rsid w:val="002537D5"/>
    <w:rsid w:val="00253DB4"/>
    <w:rsid w:val="00254219"/>
    <w:rsid w:val="0025508F"/>
    <w:rsid w:val="002557EC"/>
    <w:rsid w:val="00256800"/>
    <w:rsid w:val="00262D2E"/>
    <w:rsid w:val="0026334B"/>
    <w:rsid w:val="0026351E"/>
    <w:rsid w:val="00263722"/>
    <w:rsid w:val="002659E7"/>
    <w:rsid w:val="002663BB"/>
    <w:rsid w:val="00267509"/>
    <w:rsid w:val="0027072B"/>
    <w:rsid w:val="002720BB"/>
    <w:rsid w:val="002724AE"/>
    <w:rsid w:val="00273747"/>
    <w:rsid w:val="002744A3"/>
    <w:rsid w:val="00274E1A"/>
    <w:rsid w:val="00275EC5"/>
    <w:rsid w:val="0027672B"/>
    <w:rsid w:val="0027742F"/>
    <w:rsid w:val="002774EE"/>
    <w:rsid w:val="0027760B"/>
    <w:rsid w:val="002801B3"/>
    <w:rsid w:val="002801EE"/>
    <w:rsid w:val="00280CFE"/>
    <w:rsid w:val="00281B5D"/>
    <w:rsid w:val="002833D4"/>
    <w:rsid w:val="00284965"/>
    <w:rsid w:val="002852E3"/>
    <w:rsid w:val="00285C1A"/>
    <w:rsid w:val="00286696"/>
    <w:rsid w:val="00286D9C"/>
    <w:rsid w:val="00287B3C"/>
    <w:rsid w:val="00287C8C"/>
    <w:rsid w:val="00294B2A"/>
    <w:rsid w:val="00294D35"/>
    <w:rsid w:val="00295EB2"/>
    <w:rsid w:val="002962E1"/>
    <w:rsid w:val="00297359"/>
    <w:rsid w:val="002A08B8"/>
    <w:rsid w:val="002A0F7C"/>
    <w:rsid w:val="002A169F"/>
    <w:rsid w:val="002A3D96"/>
    <w:rsid w:val="002A4D01"/>
    <w:rsid w:val="002A52BD"/>
    <w:rsid w:val="002A5C9F"/>
    <w:rsid w:val="002A5F02"/>
    <w:rsid w:val="002A5FB0"/>
    <w:rsid w:val="002B055F"/>
    <w:rsid w:val="002B062D"/>
    <w:rsid w:val="002B21AC"/>
    <w:rsid w:val="002B2DED"/>
    <w:rsid w:val="002B4B00"/>
    <w:rsid w:val="002B516C"/>
    <w:rsid w:val="002B6864"/>
    <w:rsid w:val="002B6DF4"/>
    <w:rsid w:val="002C297F"/>
    <w:rsid w:val="002C32B4"/>
    <w:rsid w:val="002C333B"/>
    <w:rsid w:val="002C3D01"/>
    <w:rsid w:val="002C7396"/>
    <w:rsid w:val="002C7B36"/>
    <w:rsid w:val="002D2A5F"/>
    <w:rsid w:val="002D3860"/>
    <w:rsid w:val="002D3AB9"/>
    <w:rsid w:val="002D41C2"/>
    <w:rsid w:val="002D62A8"/>
    <w:rsid w:val="002D6E5F"/>
    <w:rsid w:val="002D72FC"/>
    <w:rsid w:val="002E1B60"/>
    <w:rsid w:val="002E261A"/>
    <w:rsid w:val="002E2C7B"/>
    <w:rsid w:val="002E3EA6"/>
    <w:rsid w:val="002E4672"/>
    <w:rsid w:val="002E4D89"/>
    <w:rsid w:val="002E4F54"/>
    <w:rsid w:val="002E7504"/>
    <w:rsid w:val="002F138D"/>
    <w:rsid w:val="002F1D95"/>
    <w:rsid w:val="002F52D1"/>
    <w:rsid w:val="002F6F70"/>
    <w:rsid w:val="002F781C"/>
    <w:rsid w:val="00301CE3"/>
    <w:rsid w:val="00302E9B"/>
    <w:rsid w:val="003032EF"/>
    <w:rsid w:val="00303383"/>
    <w:rsid w:val="0030358F"/>
    <w:rsid w:val="003039E0"/>
    <w:rsid w:val="0030461B"/>
    <w:rsid w:val="00304C14"/>
    <w:rsid w:val="00304F25"/>
    <w:rsid w:val="003067E2"/>
    <w:rsid w:val="00307847"/>
    <w:rsid w:val="0031035F"/>
    <w:rsid w:val="003106C5"/>
    <w:rsid w:val="00310A42"/>
    <w:rsid w:val="00310C73"/>
    <w:rsid w:val="00311F04"/>
    <w:rsid w:val="003125A7"/>
    <w:rsid w:val="003134C1"/>
    <w:rsid w:val="00315231"/>
    <w:rsid w:val="003158DC"/>
    <w:rsid w:val="00316176"/>
    <w:rsid w:val="003162FD"/>
    <w:rsid w:val="0031654A"/>
    <w:rsid w:val="00316B29"/>
    <w:rsid w:val="0031744A"/>
    <w:rsid w:val="00320C9B"/>
    <w:rsid w:val="00323719"/>
    <w:rsid w:val="00323744"/>
    <w:rsid w:val="00323B80"/>
    <w:rsid w:val="0032597D"/>
    <w:rsid w:val="00325B98"/>
    <w:rsid w:val="0032695A"/>
    <w:rsid w:val="00326D26"/>
    <w:rsid w:val="00327E24"/>
    <w:rsid w:val="00331764"/>
    <w:rsid w:val="00331CE9"/>
    <w:rsid w:val="003323A1"/>
    <w:rsid w:val="00332488"/>
    <w:rsid w:val="00332D0F"/>
    <w:rsid w:val="00334CFB"/>
    <w:rsid w:val="003357FA"/>
    <w:rsid w:val="00336A2D"/>
    <w:rsid w:val="00337640"/>
    <w:rsid w:val="00337C3B"/>
    <w:rsid w:val="003410A6"/>
    <w:rsid w:val="00341338"/>
    <w:rsid w:val="00342F46"/>
    <w:rsid w:val="00343B32"/>
    <w:rsid w:val="003449F5"/>
    <w:rsid w:val="003462B7"/>
    <w:rsid w:val="00346F5C"/>
    <w:rsid w:val="00350105"/>
    <w:rsid w:val="00350FBF"/>
    <w:rsid w:val="003513F6"/>
    <w:rsid w:val="0035272F"/>
    <w:rsid w:val="00353AEC"/>
    <w:rsid w:val="003542A7"/>
    <w:rsid w:val="00354FF6"/>
    <w:rsid w:val="00355048"/>
    <w:rsid w:val="00355B3F"/>
    <w:rsid w:val="00356CA2"/>
    <w:rsid w:val="00357DC0"/>
    <w:rsid w:val="00361433"/>
    <w:rsid w:val="0036205F"/>
    <w:rsid w:val="00363199"/>
    <w:rsid w:val="00363A73"/>
    <w:rsid w:val="003641C9"/>
    <w:rsid w:val="00364780"/>
    <w:rsid w:val="003651B7"/>
    <w:rsid w:val="0037020C"/>
    <w:rsid w:val="00370547"/>
    <w:rsid w:val="003708E3"/>
    <w:rsid w:val="003709E9"/>
    <w:rsid w:val="00372AED"/>
    <w:rsid w:val="00375C9B"/>
    <w:rsid w:val="0037634A"/>
    <w:rsid w:val="003766B4"/>
    <w:rsid w:val="00376D69"/>
    <w:rsid w:val="00377747"/>
    <w:rsid w:val="00380A37"/>
    <w:rsid w:val="0038168A"/>
    <w:rsid w:val="0038178A"/>
    <w:rsid w:val="003849C5"/>
    <w:rsid w:val="00385004"/>
    <w:rsid w:val="0038636A"/>
    <w:rsid w:val="003874B2"/>
    <w:rsid w:val="00387D69"/>
    <w:rsid w:val="00390B1F"/>
    <w:rsid w:val="00390CF6"/>
    <w:rsid w:val="00391142"/>
    <w:rsid w:val="003930CA"/>
    <w:rsid w:val="003947E0"/>
    <w:rsid w:val="003A01DD"/>
    <w:rsid w:val="003A02A2"/>
    <w:rsid w:val="003A07FA"/>
    <w:rsid w:val="003A4CAB"/>
    <w:rsid w:val="003A5070"/>
    <w:rsid w:val="003A5D13"/>
    <w:rsid w:val="003A6655"/>
    <w:rsid w:val="003B0AB9"/>
    <w:rsid w:val="003B13C1"/>
    <w:rsid w:val="003B3A2C"/>
    <w:rsid w:val="003B5EB0"/>
    <w:rsid w:val="003B6BB3"/>
    <w:rsid w:val="003B7E25"/>
    <w:rsid w:val="003C132E"/>
    <w:rsid w:val="003C27A2"/>
    <w:rsid w:val="003C3876"/>
    <w:rsid w:val="003C3D41"/>
    <w:rsid w:val="003C47F1"/>
    <w:rsid w:val="003C7D94"/>
    <w:rsid w:val="003D0782"/>
    <w:rsid w:val="003D0F38"/>
    <w:rsid w:val="003D1001"/>
    <w:rsid w:val="003D1DD3"/>
    <w:rsid w:val="003D29BC"/>
    <w:rsid w:val="003D2AED"/>
    <w:rsid w:val="003D4DA5"/>
    <w:rsid w:val="003D5960"/>
    <w:rsid w:val="003D6140"/>
    <w:rsid w:val="003D7394"/>
    <w:rsid w:val="003D7CB1"/>
    <w:rsid w:val="003E0927"/>
    <w:rsid w:val="003E276E"/>
    <w:rsid w:val="003E36A1"/>
    <w:rsid w:val="003E5BEF"/>
    <w:rsid w:val="003E7D08"/>
    <w:rsid w:val="003F0E96"/>
    <w:rsid w:val="003F21A2"/>
    <w:rsid w:val="003F43BE"/>
    <w:rsid w:val="003F4454"/>
    <w:rsid w:val="003F4BD2"/>
    <w:rsid w:val="003F5111"/>
    <w:rsid w:val="003F549E"/>
    <w:rsid w:val="003F5C7F"/>
    <w:rsid w:val="003F666F"/>
    <w:rsid w:val="003F67CE"/>
    <w:rsid w:val="00400636"/>
    <w:rsid w:val="004008EA"/>
    <w:rsid w:val="00401B1A"/>
    <w:rsid w:val="00403F6D"/>
    <w:rsid w:val="0040491E"/>
    <w:rsid w:val="00404C4B"/>
    <w:rsid w:val="00404DB3"/>
    <w:rsid w:val="00406115"/>
    <w:rsid w:val="00406561"/>
    <w:rsid w:val="00406CF1"/>
    <w:rsid w:val="00407903"/>
    <w:rsid w:val="0041269F"/>
    <w:rsid w:val="00414FE2"/>
    <w:rsid w:val="0041581F"/>
    <w:rsid w:val="004159E4"/>
    <w:rsid w:val="00415D6F"/>
    <w:rsid w:val="004164F0"/>
    <w:rsid w:val="00416CB6"/>
    <w:rsid w:val="004170A1"/>
    <w:rsid w:val="00417F2F"/>
    <w:rsid w:val="00420390"/>
    <w:rsid w:val="0042104F"/>
    <w:rsid w:val="0042319A"/>
    <w:rsid w:val="0042377C"/>
    <w:rsid w:val="00423CF6"/>
    <w:rsid w:val="00426DD7"/>
    <w:rsid w:val="0042749B"/>
    <w:rsid w:val="0043033C"/>
    <w:rsid w:val="00430503"/>
    <w:rsid w:val="00430993"/>
    <w:rsid w:val="00432EE9"/>
    <w:rsid w:val="00433D82"/>
    <w:rsid w:val="00437222"/>
    <w:rsid w:val="0044391A"/>
    <w:rsid w:val="00450FFB"/>
    <w:rsid w:val="004517B5"/>
    <w:rsid w:val="00451C9D"/>
    <w:rsid w:val="0045210D"/>
    <w:rsid w:val="004527A1"/>
    <w:rsid w:val="00453FC3"/>
    <w:rsid w:val="00455285"/>
    <w:rsid w:val="004558AC"/>
    <w:rsid w:val="00456305"/>
    <w:rsid w:val="00461498"/>
    <w:rsid w:val="0046207F"/>
    <w:rsid w:val="00463633"/>
    <w:rsid w:val="00466B83"/>
    <w:rsid w:val="00466FA7"/>
    <w:rsid w:val="00467C37"/>
    <w:rsid w:val="00467EAC"/>
    <w:rsid w:val="00470337"/>
    <w:rsid w:val="004718BB"/>
    <w:rsid w:val="0047283A"/>
    <w:rsid w:val="0047363C"/>
    <w:rsid w:val="00473674"/>
    <w:rsid w:val="00477C17"/>
    <w:rsid w:val="00481E95"/>
    <w:rsid w:val="00481E99"/>
    <w:rsid w:val="00482346"/>
    <w:rsid w:val="004825FF"/>
    <w:rsid w:val="004843E5"/>
    <w:rsid w:val="00484903"/>
    <w:rsid w:val="00485725"/>
    <w:rsid w:val="004903CB"/>
    <w:rsid w:val="004905BA"/>
    <w:rsid w:val="00490C85"/>
    <w:rsid w:val="00491E70"/>
    <w:rsid w:val="00492A30"/>
    <w:rsid w:val="004942E0"/>
    <w:rsid w:val="00494887"/>
    <w:rsid w:val="00495CF8"/>
    <w:rsid w:val="004A0C9D"/>
    <w:rsid w:val="004A0F85"/>
    <w:rsid w:val="004A11AA"/>
    <w:rsid w:val="004A2928"/>
    <w:rsid w:val="004A428F"/>
    <w:rsid w:val="004A4856"/>
    <w:rsid w:val="004A5D91"/>
    <w:rsid w:val="004A7BFE"/>
    <w:rsid w:val="004B2FFD"/>
    <w:rsid w:val="004B36C0"/>
    <w:rsid w:val="004B38D5"/>
    <w:rsid w:val="004B3C3B"/>
    <w:rsid w:val="004B49B9"/>
    <w:rsid w:val="004B6CB4"/>
    <w:rsid w:val="004B6EFB"/>
    <w:rsid w:val="004C0C30"/>
    <w:rsid w:val="004C251B"/>
    <w:rsid w:val="004C33B1"/>
    <w:rsid w:val="004C35D6"/>
    <w:rsid w:val="004C4E17"/>
    <w:rsid w:val="004C53A1"/>
    <w:rsid w:val="004C5C5C"/>
    <w:rsid w:val="004D01C6"/>
    <w:rsid w:val="004D0CBE"/>
    <w:rsid w:val="004D3264"/>
    <w:rsid w:val="004D3D82"/>
    <w:rsid w:val="004D53DC"/>
    <w:rsid w:val="004D7A4D"/>
    <w:rsid w:val="004E0443"/>
    <w:rsid w:val="004E1291"/>
    <w:rsid w:val="004E1474"/>
    <w:rsid w:val="004E1891"/>
    <w:rsid w:val="004E1F88"/>
    <w:rsid w:val="004E232C"/>
    <w:rsid w:val="004E2B3F"/>
    <w:rsid w:val="004E464F"/>
    <w:rsid w:val="004E4736"/>
    <w:rsid w:val="004E47D4"/>
    <w:rsid w:val="004E490D"/>
    <w:rsid w:val="004E5478"/>
    <w:rsid w:val="004E550C"/>
    <w:rsid w:val="004E6112"/>
    <w:rsid w:val="004E6FB2"/>
    <w:rsid w:val="004E7DF9"/>
    <w:rsid w:val="004F0D5C"/>
    <w:rsid w:val="004F1656"/>
    <w:rsid w:val="004F197A"/>
    <w:rsid w:val="004F28D8"/>
    <w:rsid w:val="004F37DF"/>
    <w:rsid w:val="004F51C5"/>
    <w:rsid w:val="004F7BD4"/>
    <w:rsid w:val="00501FB7"/>
    <w:rsid w:val="00502B2F"/>
    <w:rsid w:val="00503550"/>
    <w:rsid w:val="00503696"/>
    <w:rsid w:val="005047A1"/>
    <w:rsid w:val="00505ED7"/>
    <w:rsid w:val="00506E64"/>
    <w:rsid w:val="00506F89"/>
    <w:rsid w:val="005070D9"/>
    <w:rsid w:val="005077A2"/>
    <w:rsid w:val="00510BD7"/>
    <w:rsid w:val="00510DA9"/>
    <w:rsid w:val="0051136C"/>
    <w:rsid w:val="0051227D"/>
    <w:rsid w:val="00512B4C"/>
    <w:rsid w:val="00514B85"/>
    <w:rsid w:val="00515750"/>
    <w:rsid w:val="00515A79"/>
    <w:rsid w:val="0051698C"/>
    <w:rsid w:val="00516DB7"/>
    <w:rsid w:val="005203F0"/>
    <w:rsid w:val="00521CA6"/>
    <w:rsid w:val="00522C56"/>
    <w:rsid w:val="0052303A"/>
    <w:rsid w:val="0052328B"/>
    <w:rsid w:val="00523434"/>
    <w:rsid w:val="00531269"/>
    <w:rsid w:val="00533860"/>
    <w:rsid w:val="00533EC3"/>
    <w:rsid w:val="0053516B"/>
    <w:rsid w:val="00535BA8"/>
    <w:rsid w:val="00536C20"/>
    <w:rsid w:val="00537B78"/>
    <w:rsid w:val="005437D7"/>
    <w:rsid w:val="00543CB6"/>
    <w:rsid w:val="00544E5B"/>
    <w:rsid w:val="00547C28"/>
    <w:rsid w:val="0055093A"/>
    <w:rsid w:val="00551A2D"/>
    <w:rsid w:val="00551CB3"/>
    <w:rsid w:val="0055354D"/>
    <w:rsid w:val="00554235"/>
    <w:rsid w:val="00560909"/>
    <w:rsid w:val="005615D8"/>
    <w:rsid w:val="00561D4B"/>
    <w:rsid w:val="00562F78"/>
    <w:rsid w:val="00563575"/>
    <w:rsid w:val="00563BC1"/>
    <w:rsid w:val="00563D61"/>
    <w:rsid w:val="00563E03"/>
    <w:rsid w:val="00563F00"/>
    <w:rsid w:val="005640BA"/>
    <w:rsid w:val="00564576"/>
    <w:rsid w:val="00565433"/>
    <w:rsid w:val="00567FF1"/>
    <w:rsid w:val="00570547"/>
    <w:rsid w:val="00572C8C"/>
    <w:rsid w:val="0057324D"/>
    <w:rsid w:val="00574728"/>
    <w:rsid w:val="00575B34"/>
    <w:rsid w:val="005764F4"/>
    <w:rsid w:val="00577686"/>
    <w:rsid w:val="00580782"/>
    <w:rsid w:val="005814C3"/>
    <w:rsid w:val="005819B6"/>
    <w:rsid w:val="0058272D"/>
    <w:rsid w:val="00582EFF"/>
    <w:rsid w:val="00582F3E"/>
    <w:rsid w:val="00583602"/>
    <w:rsid w:val="005837BE"/>
    <w:rsid w:val="00585F22"/>
    <w:rsid w:val="005867E7"/>
    <w:rsid w:val="00590296"/>
    <w:rsid w:val="005906F9"/>
    <w:rsid w:val="00592216"/>
    <w:rsid w:val="005961F5"/>
    <w:rsid w:val="00596279"/>
    <w:rsid w:val="005A00B8"/>
    <w:rsid w:val="005A1DAF"/>
    <w:rsid w:val="005A221E"/>
    <w:rsid w:val="005A2C00"/>
    <w:rsid w:val="005A343B"/>
    <w:rsid w:val="005A3C7F"/>
    <w:rsid w:val="005A5653"/>
    <w:rsid w:val="005A6DD4"/>
    <w:rsid w:val="005B03D9"/>
    <w:rsid w:val="005B131C"/>
    <w:rsid w:val="005B25FD"/>
    <w:rsid w:val="005B3644"/>
    <w:rsid w:val="005B456A"/>
    <w:rsid w:val="005B73ED"/>
    <w:rsid w:val="005B790A"/>
    <w:rsid w:val="005C0B93"/>
    <w:rsid w:val="005C15CA"/>
    <w:rsid w:val="005C2D4D"/>
    <w:rsid w:val="005C4FD3"/>
    <w:rsid w:val="005C5748"/>
    <w:rsid w:val="005C6326"/>
    <w:rsid w:val="005C6CCB"/>
    <w:rsid w:val="005C7E51"/>
    <w:rsid w:val="005C7ED5"/>
    <w:rsid w:val="005D0440"/>
    <w:rsid w:val="005D0447"/>
    <w:rsid w:val="005D0553"/>
    <w:rsid w:val="005D19D6"/>
    <w:rsid w:val="005D2A7B"/>
    <w:rsid w:val="005D44CC"/>
    <w:rsid w:val="005D4BD0"/>
    <w:rsid w:val="005D7931"/>
    <w:rsid w:val="005D7A0C"/>
    <w:rsid w:val="005E103D"/>
    <w:rsid w:val="005E2066"/>
    <w:rsid w:val="005E2780"/>
    <w:rsid w:val="005E3361"/>
    <w:rsid w:val="005E62E2"/>
    <w:rsid w:val="005E687F"/>
    <w:rsid w:val="005E6E2E"/>
    <w:rsid w:val="005E75A2"/>
    <w:rsid w:val="005E7831"/>
    <w:rsid w:val="005F083D"/>
    <w:rsid w:val="005F139B"/>
    <w:rsid w:val="005F21C1"/>
    <w:rsid w:val="005F3378"/>
    <w:rsid w:val="0060507C"/>
    <w:rsid w:val="00606B93"/>
    <w:rsid w:val="00607110"/>
    <w:rsid w:val="006076B1"/>
    <w:rsid w:val="00610735"/>
    <w:rsid w:val="006123F5"/>
    <w:rsid w:val="00612FA1"/>
    <w:rsid w:val="0061303A"/>
    <w:rsid w:val="00614418"/>
    <w:rsid w:val="00614F42"/>
    <w:rsid w:val="00615FA2"/>
    <w:rsid w:val="00617935"/>
    <w:rsid w:val="006210FA"/>
    <w:rsid w:val="006217AF"/>
    <w:rsid w:val="00621D99"/>
    <w:rsid w:val="0062259C"/>
    <w:rsid w:val="006250E5"/>
    <w:rsid w:val="00625911"/>
    <w:rsid w:val="00625FFD"/>
    <w:rsid w:val="006278DA"/>
    <w:rsid w:val="006301FC"/>
    <w:rsid w:val="0063045B"/>
    <w:rsid w:val="006317FE"/>
    <w:rsid w:val="00632BE5"/>
    <w:rsid w:val="00633569"/>
    <w:rsid w:val="00633617"/>
    <w:rsid w:val="0063398C"/>
    <w:rsid w:val="00635938"/>
    <w:rsid w:val="00635E23"/>
    <w:rsid w:val="00635F05"/>
    <w:rsid w:val="00637734"/>
    <w:rsid w:val="00637A5C"/>
    <w:rsid w:val="00641941"/>
    <w:rsid w:val="00643D77"/>
    <w:rsid w:val="0064412A"/>
    <w:rsid w:val="00646543"/>
    <w:rsid w:val="00646C6B"/>
    <w:rsid w:val="00647A65"/>
    <w:rsid w:val="00651937"/>
    <w:rsid w:val="00653250"/>
    <w:rsid w:val="00653845"/>
    <w:rsid w:val="00653982"/>
    <w:rsid w:val="00653E08"/>
    <w:rsid w:val="0065514A"/>
    <w:rsid w:val="00655F73"/>
    <w:rsid w:val="00656C95"/>
    <w:rsid w:val="006613CD"/>
    <w:rsid w:val="00661888"/>
    <w:rsid w:val="0066217C"/>
    <w:rsid w:val="006621C7"/>
    <w:rsid w:val="0066296C"/>
    <w:rsid w:val="006637A9"/>
    <w:rsid w:val="0066516D"/>
    <w:rsid w:val="00665B93"/>
    <w:rsid w:val="00666498"/>
    <w:rsid w:val="00667217"/>
    <w:rsid w:val="006679F6"/>
    <w:rsid w:val="00670BDA"/>
    <w:rsid w:val="00670F31"/>
    <w:rsid w:val="0067113E"/>
    <w:rsid w:val="00671C2B"/>
    <w:rsid w:val="00674C68"/>
    <w:rsid w:val="00675CE1"/>
    <w:rsid w:val="006762E7"/>
    <w:rsid w:val="00676562"/>
    <w:rsid w:val="006806FD"/>
    <w:rsid w:val="00680712"/>
    <w:rsid w:val="00682910"/>
    <w:rsid w:val="00683332"/>
    <w:rsid w:val="00685DBB"/>
    <w:rsid w:val="00686A86"/>
    <w:rsid w:val="00687154"/>
    <w:rsid w:val="0068795D"/>
    <w:rsid w:val="00690822"/>
    <w:rsid w:val="00692365"/>
    <w:rsid w:val="006927E3"/>
    <w:rsid w:val="0069295C"/>
    <w:rsid w:val="00692C91"/>
    <w:rsid w:val="00695A87"/>
    <w:rsid w:val="00695B25"/>
    <w:rsid w:val="00696729"/>
    <w:rsid w:val="00696B97"/>
    <w:rsid w:val="0069794C"/>
    <w:rsid w:val="006A0514"/>
    <w:rsid w:val="006A25B4"/>
    <w:rsid w:val="006A3754"/>
    <w:rsid w:val="006A3F58"/>
    <w:rsid w:val="006A51F8"/>
    <w:rsid w:val="006A5A76"/>
    <w:rsid w:val="006A746D"/>
    <w:rsid w:val="006B1653"/>
    <w:rsid w:val="006B1C3F"/>
    <w:rsid w:val="006B2F0A"/>
    <w:rsid w:val="006B46BB"/>
    <w:rsid w:val="006B5664"/>
    <w:rsid w:val="006B5CE4"/>
    <w:rsid w:val="006B64C7"/>
    <w:rsid w:val="006B7B2F"/>
    <w:rsid w:val="006C0711"/>
    <w:rsid w:val="006C1132"/>
    <w:rsid w:val="006C14C2"/>
    <w:rsid w:val="006C1985"/>
    <w:rsid w:val="006C31B1"/>
    <w:rsid w:val="006C3486"/>
    <w:rsid w:val="006C3F0D"/>
    <w:rsid w:val="006C40FC"/>
    <w:rsid w:val="006C43C5"/>
    <w:rsid w:val="006C43D0"/>
    <w:rsid w:val="006C4AF0"/>
    <w:rsid w:val="006C6FE6"/>
    <w:rsid w:val="006D1515"/>
    <w:rsid w:val="006D1D56"/>
    <w:rsid w:val="006D2800"/>
    <w:rsid w:val="006D3F29"/>
    <w:rsid w:val="006D420E"/>
    <w:rsid w:val="006D46EF"/>
    <w:rsid w:val="006D5C77"/>
    <w:rsid w:val="006D6245"/>
    <w:rsid w:val="006D6FD1"/>
    <w:rsid w:val="006E1851"/>
    <w:rsid w:val="006E1C9E"/>
    <w:rsid w:val="006E3B71"/>
    <w:rsid w:val="006E3CEC"/>
    <w:rsid w:val="006E55B7"/>
    <w:rsid w:val="006E564D"/>
    <w:rsid w:val="006E59B6"/>
    <w:rsid w:val="006E6966"/>
    <w:rsid w:val="006E7207"/>
    <w:rsid w:val="006F1302"/>
    <w:rsid w:val="006F1AF5"/>
    <w:rsid w:val="006F20E6"/>
    <w:rsid w:val="006F2902"/>
    <w:rsid w:val="006F3112"/>
    <w:rsid w:val="006F31E3"/>
    <w:rsid w:val="006F445B"/>
    <w:rsid w:val="006F4B6B"/>
    <w:rsid w:val="006F4CBC"/>
    <w:rsid w:val="006F4DD9"/>
    <w:rsid w:val="006F5651"/>
    <w:rsid w:val="006F5C74"/>
    <w:rsid w:val="006F62A9"/>
    <w:rsid w:val="00700D7E"/>
    <w:rsid w:val="00703C7C"/>
    <w:rsid w:val="0070472B"/>
    <w:rsid w:val="0070473D"/>
    <w:rsid w:val="00704ED0"/>
    <w:rsid w:val="007059EC"/>
    <w:rsid w:val="00705FB3"/>
    <w:rsid w:val="007061AA"/>
    <w:rsid w:val="007069A6"/>
    <w:rsid w:val="007076E0"/>
    <w:rsid w:val="007101B3"/>
    <w:rsid w:val="007102A5"/>
    <w:rsid w:val="00711586"/>
    <w:rsid w:val="007117C7"/>
    <w:rsid w:val="00711AB0"/>
    <w:rsid w:val="00712F65"/>
    <w:rsid w:val="00714078"/>
    <w:rsid w:val="00714563"/>
    <w:rsid w:val="00715073"/>
    <w:rsid w:val="00715F38"/>
    <w:rsid w:val="00716236"/>
    <w:rsid w:val="0071688E"/>
    <w:rsid w:val="007170BA"/>
    <w:rsid w:val="007205AC"/>
    <w:rsid w:val="00721BD0"/>
    <w:rsid w:val="00722747"/>
    <w:rsid w:val="00722E43"/>
    <w:rsid w:val="007241E1"/>
    <w:rsid w:val="007245EB"/>
    <w:rsid w:val="007251D2"/>
    <w:rsid w:val="0072594B"/>
    <w:rsid w:val="00726115"/>
    <w:rsid w:val="00726D6E"/>
    <w:rsid w:val="007274A8"/>
    <w:rsid w:val="00730E36"/>
    <w:rsid w:val="007314BC"/>
    <w:rsid w:val="0073370B"/>
    <w:rsid w:val="00734260"/>
    <w:rsid w:val="00735807"/>
    <w:rsid w:val="0073656A"/>
    <w:rsid w:val="00736855"/>
    <w:rsid w:val="00736D2E"/>
    <w:rsid w:val="007409F5"/>
    <w:rsid w:val="00742CE9"/>
    <w:rsid w:val="00744490"/>
    <w:rsid w:val="00746B2F"/>
    <w:rsid w:val="00750DE3"/>
    <w:rsid w:val="00751545"/>
    <w:rsid w:val="007517F5"/>
    <w:rsid w:val="007538C3"/>
    <w:rsid w:val="00755552"/>
    <w:rsid w:val="00756389"/>
    <w:rsid w:val="00756438"/>
    <w:rsid w:val="0076017F"/>
    <w:rsid w:val="007619A8"/>
    <w:rsid w:val="0076374A"/>
    <w:rsid w:val="007648FB"/>
    <w:rsid w:val="00767883"/>
    <w:rsid w:val="00770DA1"/>
    <w:rsid w:val="0077233C"/>
    <w:rsid w:val="00772A26"/>
    <w:rsid w:val="007731D0"/>
    <w:rsid w:val="0077341D"/>
    <w:rsid w:val="00773542"/>
    <w:rsid w:val="00774843"/>
    <w:rsid w:val="007751CF"/>
    <w:rsid w:val="00780091"/>
    <w:rsid w:val="007800C7"/>
    <w:rsid w:val="00780A8D"/>
    <w:rsid w:val="00781DDC"/>
    <w:rsid w:val="00782C8E"/>
    <w:rsid w:val="007831FA"/>
    <w:rsid w:val="007832B1"/>
    <w:rsid w:val="00783729"/>
    <w:rsid w:val="007853C8"/>
    <w:rsid w:val="00787A82"/>
    <w:rsid w:val="00787AEC"/>
    <w:rsid w:val="00787AFA"/>
    <w:rsid w:val="00787F45"/>
    <w:rsid w:val="0079043C"/>
    <w:rsid w:val="00790808"/>
    <w:rsid w:val="00791A9F"/>
    <w:rsid w:val="00794277"/>
    <w:rsid w:val="00795B0D"/>
    <w:rsid w:val="007963D8"/>
    <w:rsid w:val="0079672D"/>
    <w:rsid w:val="00796E34"/>
    <w:rsid w:val="00797C99"/>
    <w:rsid w:val="007A06EF"/>
    <w:rsid w:val="007A2151"/>
    <w:rsid w:val="007A422E"/>
    <w:rsid w:val="007A6AFC"/>
    <w:rsid w:val="007A7394"/>
    <w:rsid w:val="007A748C"/>
    <w:rsid w:val="007A7CCA"/>
    <w:rsid w:val="007B0676"/>
    <w:rsid w:val="007B0D5A"/>
    <w:rsid w:val="007B25AF"/>
    <w:rsid w:val="007B3913"/>
    <w:rsid w:val="007B4345"/>
    <w:rsid w:val="007B6A27"/>
    <w:rsid w:val="007B7E9C"/>
    <w:rsid w:val="007C0054"/>
    <w:rsid w:val="007C0CDB"/>
    <w:rsid w:val="007C335F"/>
    <w:rsid w:val="007C578B"/>
    <w:rsid w:val="007C5F99"/>
    <w:rsid w:val="007C62AD"/>
    <w:rsid w:val="007D0C22"/>
    <w:rsid w:val="007D29CB"/>
    <w:rsid w:val="007D3B2C"/>
    <w:rsid w:val="007D4805"/>
    <w:rsid w:val="007D5C2B"/>
    <w:rsid w:val="007D6E8F"/>
    <w:rsid w:val="007D6F6D"/>
    <w:rsid w:val="007D7BC3"/>
    <w:rsid w:val="007E06E4"/>
    <w:rsid w:val="007E0B95"/>
    <w:rsid w:val="007E0FBB"/>
    <w:rsid w:val="007E263C"/>
    <w:rsid w:val="007E4015"/>
    <w:rsid w:val="007E666B"/>
    <w:rsid w:val="007E757F"/>
    <w:rsid w:val="007E7853"/>
    <w:rsid w:val="007F1971"/>
    <w:rsid w:val="007F283B"/>
    <w:rsid w:val="007F2DBF"/>
    <w:rsid w:val="007F4090"/>
    <w:rsid w:val="00800645"/>
    <w:rsid w:val="00800AFF"/>
    <w:rsid w:val="00801D27"/>
    <w:rsid w:val="00801FD5"/>
    <w:rsid w:val="00802A48"/>
    <w:rsid w:val="008050E3"/>
    <w:rsid w:val="008069D9"/>
    <w:rsid w:val="008077DF"/>
    <w:rsid w:val="00810F15"/>
    <w:rsid w:val="0081399E"/>
    <w:rsid w:val="0081442D"/>
    <w:rsid w:val="008147B9"/>
    <w:rsid w:val="008148BC"/>
    <w:rsid w:val="00815239"/>
    <w:rsid w:val="00817974"/>
    <w:rsid w:val="00817C4A"/>
    <w:rsid w:val="00821225"/>
    <w:rsid w:val="00822495"/>
    <w:rsid w:val="0082274E"/>
    <w:rsid w:val="00824441"/>
    <w:rsid w:val="00824D64"/>
    <w:rsid w:val="00827641"/>
    <w:rsid w:val="00830C99"/>
    <w:rsid w:val="00831B9F"/>
    <w:rsid w:val="008333A9"/>
    <w:rsid w:val="00834525"/>
    <w:rsid w:val="008360BC"/>
    <w:rsid w:val="00840568"/>
    <w:rsid w:val="00840B2B"/>
    <w:rsid w:val="00840BB5"/>
    <w:rsid w:val="0084219E"/>
    <w:rsid w:val="008447C0"/>
    <w:rsid w:val="00846CAD"/>
    <w:rsid w:val="00847E5D"/>
    <w:rsid w:val="00851EA0"/>
    <w:rsid w:val="00852074"/>
    <w:rsid w:val="008521F9"/>
    <w:rsid w:val="008524C8"/>
    <w:rsid w:val="0085407D"/>
    <w:rsid w:val="0085632B"/>
    <w:rsid w:val="00857533"/>
    <w:rsid w:val="00857688"/>
    <w:rsid w:val="00857BD1"/>
    <w:rsid w:val="0086179B"/>
    <w:rsid w:val="0086189C"/>
    <w:rsid w:val="00864512"/>
    <w:rsid w:val="008646A4"/>
    <w:rsid w:val="00865B45"/>
    <w:rsid w:val="00866CA8"/>
    <w:rsid w:val="00867134"/>
    <w:rsid w:val="00870AF1"/>
    <w:rsid w:val="00870E4A"/>
    <w:rsid w:val="008739BA"/>
    <w:rsid w:val="00875458"/>
    <w:rsid w:val="00876FDE"/>
    <w:rsid w:val="00881A4D"/>
    <w:rsid w:val="0088278E"/>
    <w:rsid w:val="008843DA"/>
    <w:rsid w:val="0088508F"/>
    <w:rsid w:val="008879BE"/>
    <w:rsid w:val="00887A3A"/>
    <w:rsid w:val="008900CA"/>
    <w:rsid w:val="008901E2"/>
    <w:rsid w:val="00892FE6"/>
    <w:rsid w:val="00894632"/>
    <w:rsid w:val="008958BE"/>
    <w:rsid w:val="00895B4E"/>
    <w:rsid w:val="00896CFA"/>
    <w:rsid w:val="008A03C8"/>
    <w:rsid w:val="008A068B"/>
    <w:rsid w:val="008A1C23"/>
    <w:rsid w:val="008A22ED"/>
    <w:rsid w:val="008A24C5"/>
    <w:rsid w:val="008A2B67"/>
    <w:rsid w:val="008A383F"/>
    <w:rsid w:val="008A3C89"/>
    <w:rsid w:val="008A506C"/>
    <w:rsid w:val="008A5976"/>
    <w:rsid w:val="008A6077"/>
    <w:rsid w:val="008A63C6"/>
    <w:rsid w:val="008A66D9"/>
    <w:rsid w:val="008A6971"/>
    <w:rsid w:val="008A6C84"/>
    <w:rsid w:val="008A6D9C"/>
    <w:rsid w:val="008B0869"/>
    <w:rsid w:val="008B0CC7"/>
    <w:rsid w:val="008B4FE9"/>
    <w:rsid w:val="008B50C4"/>
    <w:rsid w:val="008B5BAD"/>
    <w:rsid w:val="008B727B"/>
    <w:rsid w:val="008B7E45"/>
    <w:rsid w:val="008C0526"/>
    <w:rsid w:val="008C0AF2"/>
    <w:rsid w:val="008C21D1"/>
    <w:rsid w:val="008C2553"/>
    <w:rsid w:val="008C2A6C"/>
    <w:rsid w:val="008C4307"/>
    <w:rsid w:val="008C5A74"/>
    <w:rsid w:val="008C6632"/>
    <w:rsid w:val="008C7765"/>
    <w:rsid w:val="008C7D2A"/>
    <w:rsid w:val="008D1E0F"/>
    <w:rsid w:val="008D2ACF"/>
    <w:rsid w:val="008D3080"/>
    <w:rsid w:val="008D36C3"/>
    <w:rsid w:val="008D3BBC"/>
    <w:rsid w:val="008D44EB"/>
    <w:rsid w:val="008D45D1"/>
    <w:rsid w:val="008D4743"/>
    <w:rsid w:val="008D49ED"/>
    <w:rsid w:val="008D5187"/>
    <w:rsid w:val="008D51FD"/>
    <w:rsid w:val="008D58CC"/>
    <w:rsid w:val="008D7E86"/>
    <w:rsid w:val="008E0E4B"/>
    <w:rsid w:val="008E1604"/>
    <w:rsid w:val="008E1C3C"/>
    <w:rsid w:val="008E28B2"/>
    <w:rsid w:val="008E3BAB"/>
    <w:rsid w:val="008E623A"/>
    <w:rsid w:val="008E623D"/>
    <w:rsid w:val="008E6559"/>
    <w:rsid w:val="008E6AFD"/>
    <w:rsid w:val="008E71AD"/>
    <w:rsid w:val="008E74C8"/>
    <w:rsid w:val="008E7C97"/>
    <w:rsid w:val="008E7D67"/>
    <w:rsid w:val="008F0A53"/>
    <w:rsid w:val="008F1EA7"/>
    <w:rsid w:val="008F2D52"/>
    <w:rsid w:val="008F3006"/>
    <w:rsid w:val="008F3431"/>
    <w:rsid w:val="008F3682"/>
    <w:rsid w:val="008F453E"/>
    <w:rsid w:val="008F4709"/>
    <w:rsid w:val="008F490F"/>
    <w:rsid w:val="008F5474"/>
    <w:rsid w:val="008F6A15"/>
    <w:rsid w:val="008F755E"/>
    <w:rsid w:val="008F7798"/>
    <w:rsid w:val="008F797F"/>
    <w:rsid w:val="00900CC6"/>
    <w:rsid w:val="0090211B"/>
    <w:rsid w:val="009047F7"/>
    <w:rsid w:val="00904FE5"/>
    <w:rsid w:val="0090770C"/>
    <w:rsid w:val="00910220"/>
    <w:rsid w:val="00910C61"/>
    <w:rsid w:val="0091331F"/>
    <w:rsid w:val="009137E2"/>
    <w:rsid w:val="00913A6B"/>
    <w:rsid w:val="00914AD2"/>
    <w:rsid w:val="00914C7F"/>
    <w:rsid w:val="00915391"/>
    <w:rsid w:val="00915784"/>
    <w:rsid w:val="0091681E"/>
    <w:rsid w:val="0092102E"/>
    <w:rsid w:val="009212C9"/>
    <w:rsid w:val="00921B4B"/>
    <w:rsid w:val="00922979"/>
    <w:rsid w:val="0092398C"/>
    <w:rsid w:val="009247C6"/>
    <w:rsid w:val="00925C2C"/>
    <w:rsid w:val="00925FDC"/>
    <w:rsid w:val="00926FC4"/>
    <w:rsid w:val="00931F8D"/>
    <w:rsid w:val="00932744"/>
    <w:rsid w:val="00936C72"/>
    <w:rsid w:val="009404D6"/>
    <w:rsid w:val="00941521"/>
    <w:rsid w:val="0094212D"/>
    <w:rsid w:val="009472A7"/>
    <w:rsid w:val="00950290"/>
    <w:rsid w:val="00951BAE"/>
    <w:rsid w:val="00955DE0"/>
    <w:rsid w:val="0095782D"/>
    <w:rsid w:val="009618E7"/>
    <w:rsid w:val="00962079"/>
    <w:rsid w:val="00962249"/>
    <w:rsid w:val="00962AD7"/>
    <w:rsid w:val="009639FB"/>
    <w:rsid w:val="00964642"/>
    <w:rsid w:val="00966F61"/>
    <w:rsid w:val="009676E5"/>
    <w:rsid w:val="009703ED"/>
    <w:rsid w:val="00970FF3"/>
    <w:rsid w:val="009729DB"/>
    <w:rsid w:val="00973845"/>
    <w:rsid w:val="0097419F"/>
    <w:rsid w:val="0097600C"/>
    <w:rsid w:val="0097782B"/>
    <w:rsid w:val="00980B4F"/>
    <w:rsid w:val="009820C4"/>
    <w:rsid w:val="0098305C"/>
    <w:rsid w:val="009843FD"/>
    <w:rsid w:val="009846DD"/>
    <w:rsid w:val="009851BB"/>
    <w:rsid w:val="0098608E"/>
    <w:rsid w:val="00987087"/>
    <w:rsid w:val="009874C2"/>
    <w:rsid w:val="00990268"/>
    <w:rsid w:val="009917BE"/>
    <w:rsid w:val="00992B93"/>
    <w:rsid w:val="00992CEB"/>
    <w:rsid w:val="0099359B"/>
    <w:rsid w:val="00993C12"/>
    <w:rsid w:val="0099446D"/>
    <w:rsid w:val="00995349"/>
    <w:rsid w:val="00995392"/>
    <w:rsid w:val="00996453"/>
    <w:rsid w:val="00996678"/>
    <w:rsid w:val="009A0CF9"/>
    <w:rsid w:val="009A1B65"/>
    <w:rsid w:val="009A1D16"/>
    <w:rsid w:val="009A1F21"/>
    <w:rsid w:val="009A2025"/>
    <w:rsid w:val="009A2F1A"/>
    <w:rsid w:val="009A3869"/>
    <w:rsid w:val="009A4503"/>
    <w:rsid w:val="009A5B83"/>
    <w:rsid w:val="009A7E91"/>
    <w:rsid w:val="009B0D60"/>
    <w:rsid w:val="009B144F"/>
    <w:rsid w:val="009B4065"/>
    <w:rsid w:val="009B4118"/>
    <w:rsid w:val="009B43B8"/>
    <w:rsid w:val="009B5EB3"/>
    <w:rsid w:val="009B60F8"/>
    <w:rsid w:val="009B7EDD"/>
    <w:rsid w:val="009C1AE3"/>
    <w:rsid w:val="009C3970"/>
    <w:rsid w:val="009C3D49"/>
    <w:rsid w:val="009D0DB3"/>
    <w:rsid w:val="009D200C"/>
    <w:rsid w:val="009D21AD"/>
    <w:rsid w:val="009D31C0"/>
    <w:rsid w:val="009D38A4"/>
    <w:rsid w:val="009D58F5"/>
    <w:rsid w:val="009D690B"/>
    <w:rsid w:val="009D71B3"/>
    <w:rsid w:val="009E10A7"/>
    <w:rsid w:val="009E1566"/>
    <w:rsid w:val="009E1D9B"/>
    <w:rsid w:val="009E27E7"/>
    <w:rsid w:val="009E2A82"/>
    <w:rsid w:val="009E32B1"/>
    <w:rsid w:val="009E6127"/>
    <w:rsid w:val="009E6E68"/>
    <w:rsid w:val="009E7DBB"/>
    <w:rsid w:val="009F013A"/>
    <w:rsid w:val="009F1128"/>
    <w:rsid w:val="009F1334"/>
    <w:rsid w:val="009F208E"/>
    <w:rsid w:val="009F4ED4"/>
    <w:rsid w:val="009F569E"/>
    <w:rsid w:val="009F5CAB"/>
    <w:rsid w:val="009F6337"/>
    <w:rsid w:val="009F63A6"/>
    <w:rsid w:val="00A00EDC"/>
    <w:rsid w:val="00A0296C"/>
    <w:rsid w:val="00A02FD5"/>
    <w:rsid w:val="00A04C3E"/>
    <w:rsid w:val="00A0541A"/>
    <w:rsid w:val="00A1027B"/>
    <w:rsid w:val="00A11853"/>
    <w:rsid w:val="00A11C53"/>
    <w:rsid w:val="00A142A8"/>
    <w:rsid w:val="00A17E28"/>
    <w:rsid w:val="00A24083"/>
    <w:rsid w:val="00A25584"/>
    <w:rsid w:val="00A26C97"/>
    <w:rsid w:val="00A27A61"/>
    <w:rsid w:val="00A308D8"/>
    <w:rsid w:val="00A30B1E"/>
    <w:rsid w:val="00A31459"/>
    <w:rsid w:val="00A346F9"/>
    <w:rsid w:val="00A34E56"/>
    <w:rsid w:val="00A3602D"/>
    <w:rsid w:val="00A37547"/>
    <w:rsid w:val="00A40026"/>
    <w:rsid w:val="00A40615"/>
    <w:rsid w:val="00A4166D"/>
    <w:rsid w:val="00A44837"/>
    <w:rsid w:val="00A44A9A"/>
    <w:rsid w:val="00A4659B"/>
    <w:rsid w:val="00A465AC"/>
    <w:rsid w:val="00A46781"/>
    <w:rsid w:val="00A52318"/>
    <w:rsid w:val="00A5321C"/>
    <w:rsid w:val="00A5378F"/>
    <w:rsid w:val="00A53DE2"/>
    <w:rsid w:val="00A54DC8"/>
    <w:rsid w:val="00A54F21"/>
    <w:rsid w:val="00A56413"/>
    <w:rsid w:val="00A57260"/>
    <w:rsid w:val="00A5788D"/>
    <w:rsid w:val="00A579DA"/>
    <w:rsid w:val="00A57F3E"/>
    <w:rsid w:val="00A60415"/>
    <w:rsid w:val="00A63D35"/>
    <w:rsid w:val="00A65CDC"/>
    <w:rsid w:val="00A66F6A"/>
    <w:rsid w:val="00A676F6"/>
    <w:rsid w:val="00A67D7A"/>
    <w:rsid w:val="00A70E0A"/>
    <w:rsid w:val="00A714EA"/>
    <w:rsid w:val="00A715BD"/>
    <w:rsid w:val="00A72729"/>
    <w:rsid w:val="00A72AC8"/>
    <w:rsid w:val="00A72EAE"/>
    <w:rsid w:val="00A73910"/>
    <w:rsid w:val="00A73D81"/>
    <w:rsid w:val="00A742DA"/>
    <w:rsid w:val="00A75002"/>
    <w:rsid w:val="00A7544D"/>
    <w:rsid w:val="00A755FB"/>
    <w:rsid w:val="00A770B8"/>
    <w:rsid w:val="00A77785"/>
    <w:rsid w:val="00A82E70"/>
    <w:rsid w:val="00A83231"/>
    <w:rsid w:val="00A83B94"/>
    <w:rsid w:val="00A84F81"/>
    <w:rsid w:val="00A86020"/>
    <w:rsid w:val="00A877D0"/>
    <w:rsid w:val="00A87A4F"/>
    <w:rsid w:val="00A90C42"/>
    <w:rsid w:val="00A9165D"/>
    <w:rsid w:val="00A927D0"/>
    <w:rsid w:val="00A94A00"/>
    <w:rsid w:val="00A956D4"/>
    <w:rsid w:val="00A95B44"/>
    <w:rsid w:val="00A9643D"/>
    <w:rsid w:val="00A9694F"/>
    <w:rsid w:val="00A96E3C"/>
    <w:rsid w:val="00AA0BCE"/>
    <w:rsid w:val="00AA1AB8"/>
    <w:rsid w:val="00AA2B8D"/>
    <w:rsid w:val="00AA3D7B"/>
    <w:rsid w:val="00AA4561"/>
    <w:rsid w:val="00AB19B4"/>
    <w:rsid w:val="00AB2D56"/>
    <w:rsid w:val="00AB4535"/>
    <w:rsid w:val="00AB4F33"/>
    <w:rsid w:val="00AB53A7"/>
    <w:rsid w:val="00AB57B7"/>
    <w:rsid w:val="00AB5FD6"/>
    <w:rsid w:val="00AB6A51"/>
    <w:rsid w:val="00AC1D17"/>
    <w:rsid w:val="00AC2854"/>
    <w:rsid w:val="00AC2D9F"/>
    <w:rsid w:val="00AC4310"/>
    <w:rsid w:val="00AC4F4E"/>
    <w:rsid w:val="00AC60EA"/>
    <w:rsid w:val="00AC79D6"/>
    <w:rsid w:val="00AD147B"/>
    <w:rsid w:val="00AD177E"/>
    <w:rsid w:val="00AD1AAF"/>
    <w:rsid w:val="00AD349F"/>
    <w:rsid w:val="00AD459F"/>
    <w:rsid w:val="00AD5C47"/>
    <w:rsid w:val="00AD5D0C"/>
    <w:rsid w:val="00AD63AE"/>
    <w:rsid w:val="00AD6409"/>
    <w:rsid w:val="00AD67C3"/>
    <w:rsid w:val="00AD762E"/>
    <w:rsid w:val="00AD7873"/>
    <w:rsid w:val="00AE01C9"/>
    <w:rsid w:val="00AE0375"/>
    <w:rsid w:val="00AE136E"/>
    <w:rsid w:val="00AE24BC"/>
    <w:rsid w:val="00AE3A6A"/>
    <w:rsid w:val="00AE4AC8"/>
    <w:rsid w:val="00AE4E2E"/>
    <w:rsid w:val="00AE5171"/>
    <w:rsid w:val="00AE619E"/>
    <w:rsid w:val="00AE649C"/>
    <w:rsid w:val="00AE6DBC"/>
    <w:rsid w:val="00AE7566"/>
    <w:rsid w:val="00AE7B80"/>
    <w:rsid w:val="00AF04FF"/>
    <w:rsid w:val="00AF073D"/>
    <w:rsid w:val="00AF0A3E"/>
    <w:rsid w:val="00AF10AD"/>
    <w:rsid w:val="00AF16F6"/>
    <w:rsid w:val="00AF2636"/>
    <w:rsid w:val="00AF3CF5"/>
    <w:rsid w:val="00AF3E4C"/>
    <w:rsid w:val="00AF4765"/>
    <w:rsid w:val="00AF61D5"/>
    <w:rsid w:val="00AF68DF"/>
    <w:rsid w:val="00AF6B1D"/>
    <w:rsid w:val="00AF77C3"/>
    <w:rsid w:val="00B02678"/>
    <w:rsid w:val="00B02957"/>
    <w:rsid w:val="00B03303"/>
    <w:rsid w:val="00B042BD"/>
    <w:rsid w:val="00B10371"/>
    <w:rsid w:val="00B10D4D"/>
    <w:rsid w:val="00B13C4D"/>
    <w:rsid w:val="00B14971"/>
    <w:rsid w:val="00B153F5"/>
    <w:rsid w:val="00B156DB"/>
    <w:rsid w:val="00B15FCA"/>
    <w:rsid w:val="00B178FF"/>
    <w:rsid w:val="00B20170"/>
    <w:rsid w:val="00B20D42"/>
    <w:rsid w:val="00B23394"/>
    <w:rsid w:val="00B23E8E"/>
    <w:rsid w:val="00B243AD"/>
    <w:rsid w:val="00B25118"/>
    <w:rsid w:val="00B3044B"/>
    <w:rsid w:val="00B30792"/>
    <w:rsid w:val="00B30E9F"/>
    <w:rsid w:val="00B33BC0"/>
    <w:rsid w:val="00B358AD"/>
    <w:rsid w:val="00B35E2C"/>
    <w:rsid w:val="00B36829"/>
    <w:rsid w:val="00B36A8C"/>
    <w:rsid w:val="00B40725"/>
    <w:rsid w:val="00B408E9"/>
    <w:rsid w:val="00B413B3"/>
    <w:rsid w:val="00B418BA"/>
    <w:rsid w:val="00B42D08"/>
    <w:rsid w:val="00B42F4B"/>
    <w:rsid w:val="00B4437C"/>
    <w:rsid w:val="00B44E4A"/>
    <w:rsid w:val="00B4647E"/>
    <w:rsid w:val="00B4681F"/>
    <w:rsid w:val="00B46E77"/>
    <w:rsid w:val="00B46F41"/>
    <w:rsid w:val="00B476C8"/>
    <w:rsid w:val="00B506C5"/>
    <w:rsid w:val="00B52FC4"/>
    <w:rsid w:val="00B54655"/>
    <w:rsid w:val="00B57D42"/>
    <w:rsid w:val="00B61EED"/>
    <w:rsid w:val="00B62D2E"/>
    <w:rsid w:val="00B655E0"/>
    <w:rsid w:val="00B6639F"/>
    <w:rsid w:val="00B71CDE"/>
    <w:rsid w:val="00B71DCF"/>
    <w:rsid w:val="00B7318E"/>
    <w:rsid w:val="00B75B8B"/>
    <w:rsid w:val="00B76F3C"/>
    <w:rsid w:val="00B81261"/>
    <w:rsid w:val="00B82B4C"/>
    <w:rsid w:val="00B82F2C"/>
    <w:rsid w:val="00B82F46"/>
    <w:rsid w:val="00B84507"/>
    <w:rsid w:val="00B8531F"/>
    <w:rsid w:val="00B8567E"/>
    <w:rsid w:val="00B8596C"/>
    <w:rsid w:val="00B861BA"/>
    <w:rsid w:val="00B8623B"/>
    <w:rsid w:val="00B869DF"/>
    <w:rsid w:val="00B869FE"/>
    <w:rsid w:val="00B87282"/>
    <w:rsid w:val="00B877F4"/>
    <w:rsid w:val="00B87C3D"/>
    <w:rsid w:val="00B90982"/>
    <w:rsid w:val="00B90AA9"/>
    <w:rsid w:val="00B92423"/>
    <w:rsid w:val="00B9305D"/>
    <w:rsid w:val="00B93496"/>
    <w:rsid w:val="00B94C72"/>
    <w:rsid w:val="00B94EBD"/>
    <w:rsid w:val="00B95EF7"/>
    <w:rsid w:val="00B9606D"/>
    <w:rsid w:val="00BA0004"/>
    <w:rsid w:val="00BA421A"/>
    <w:rsid w:val="00BA42AE"/>
    <w:rsid w:val="00BA486A"/>
    <w:rsid w:val="00BA6D8C"/>
    <w:rsid w:val="00BB00B4"/>
    <w:rsid w:val="00BB3238"/>
    <w:rsid w:val="00BB6882"/>
    <w:rsid w:val="00BB6943"/>
    <w:rsid w:val="00BB6CFD"/>
    <w:rsid w:val="00BB6E84"/>
    <w:rsid w:val="00BB7103"/>
    <w:rsid w:val="00BC0178"/>
    <w:rsid w:val="00BC06DE"/>
    <w:rsid w:val="00BC099B"/>
    <w:rsid w:val="00BC104D"/>
    <w:rsid w:val="00BC151A"/>
    <w:rsid w:val="00BC2A1D"/>
    <w:rsid w:val="00BC4B67"/>
    <w:rsid w:val="00BC529C"/>
    <w:rsid w:val="00BC6176"/>
    <w:rsid w:val="00BC62ED"/>
    <w:rsid w:val="00BC75FB"/>
    <w:rsid w:val="00BC7F58"/>
    <w:rsid w:val="00BD065C"/>
    <w:rsid w:val="00BD0D99"/>
    <w:rsid w:val="00BD1E0A"/>
    <w:rsid w:val="00BD2397"/>
    <w:rsid w:val="00BD2896"/>
    <w:rsid w:val="00BD2E47"/>
    <w:rsid w:val="00BD4AE3"/>
    <w:rsid w:val="00BD4CDE"/>
    <w:rsid w:val="00BD69CB"/>
    <w:rsid w:val="00BE0630"/>
    <w:rsid w:val="00BE209A"/>
    <w:rsid w:val="00BE4087"/>
    <w:rsid w:val="00BE4590"/>
    <w:rsid w:val="00BE4C68"/>
    <w:rsid w:val="00BE60D4"/>
    <w:rsid w:val="00BE73D0"/>
    <w:rsid w:val="00BE7F83"/>
    <w:rsid w:val="00BF0C99"/>
    <w:rsid w:val="00BF3ADD"/>
    <w:rsid w:val="00BF445B"/>
    <w:rsid w:val="00BF5049"/>
    <w:rsid w:val="00BF6F89"/>
    <w:rsid w:val="00BF7DE0"/>
    <w:rsid w:val="00C00EBD"/>
    <w:rsid w:val="00C04275"/>
    <w:rsid w:val="00C068D2"/>
    <w:rsid w:val="00C10A44"/>
    <w:rsid w:val="00C112EA"/>
    <w:rsid w:val="00C13D15"/>
    <w:rsid w:val="00C13F27"/>
    <w:rsid w:val="00C15814"/>
    <w:rsid w:val="00C170F5"/>
    <w:rsid w:val="00C175C2"/>
    <w:rsid w:val="00C20079"/>
    <w:rsid w:val="00C20E7B"/>
    <w:rsid w:val="00C20FEF"/>
    <w:rsid w:val="00C22284"/>
    <w:rsid w:val="00C23588"/>
    <w:rsid w:val="00C2472F"/>
    <w:rsid w:val="00C24E5D"/>
    <w:rsid w:val="00C2541A"/>
    <w:rsid w:val="00C277C3"/>
    <w:rsid w:val="00C30B7D"/>
    <w:rsid w:val="00C30C2C"/>
    <w:rsid w:val="00C316F9"/>
    <w:rsid w:val="00C31ED6"/>
    <w:rsid w:val="00C32080"/>
    <w:rsid w:val="00C32EFA"/>
    <w:rsid w:val="00C3573B"/>
    <w:rsid w:val="00C3713F"/>
    <w:rsid w:val="00C40103"/>
    <w:rsid w:val="00C452A8"/>
    <w:rsid w:val="00C4675C"/>
    <w:rsid w:val="00C47090"/>
    <w:rsid w:val="00C47F70"/>
    <w:rsid w:val="00C501FE"/>
    <w:rsid w:val="00C5238E"/>
    <w:rsid w:val="00C53930"/>
    <w:rsid w:val="00C563B7"/>
    <w:rsid w:val="00C57DF5"/>
    <w:rsid w:val="00C6077F"/>
    <w:rsid w:val="00C62738"/>
    <w:rsid w:val="00C63AB8"/>
    <w:rsid w:val="00C63CD2"/>
    <w:rsid w:val="00C65A6C"/>
    <w:rsid w:val="00C65E38"/>
    <w:rsid w:val="00C66634"/>
    <w:rsid w:val="00C66FB3"/>
    <w:rsid w:val="00C70EB1"/>
    <w:rsid w:val="00C72AF8"/>
    <w:rsid w:val="00C72B02"/>
    <w:rsid w:val="00C73319"/>
    <w:rsid w:val="00C7483D"/>
    <w:rsid w:val="00C76287"/>
    <w:rsid w:val="00C80EE1"/>
    <w:rsid w:val="00C81731"/>
    <w:rsid w:val="00C817C4"/>
    <w:rsid w:val="00C8190F"/>
    <w:rsid w:val="00C81B43"/>
    <w:rsid w:val="00C831AD"/>
    <w:rsid w:val="00C83C6C"/>
    <w:rsid w:val="00C8570D"/>
    <w:rsid w:val="00C85D2B"/>
    <w:rsid w:val="00C85E94"/>
    <w:rsid w:val="00C87C58"/>
    <w:rsid w:val="00C90455"/>
    <w:rsid w:val="00C92375"/>
    <w:rsid w:val="00C933C7"/>
    <w:rsid w:val="00C93478"/>
    <w:rsid w:val="00C944C9"/>
    <w:rsid w:val="00C952A3"/>
    <w:rsid w:val="00CA0600"/>
    <w:rsid w:val="00CA1629"/>
    <w:rsid w:val="00CA25A1"/>
    <w:rsid w:val="00CA351B"/>
    <w:rsid w:val="00CA494B"/>
    <w:rsid w:val="00CA4DC9"/>
    <w:rsid w:val="00CA6DBD"/>
    <w:rsid w:val="00CA7A7E"/>
    <w:rsid w:val="00CB0C80"/>
    <w:rsid w:val="00CB0EA4"/>
    <w:rsid w:val="00CB139B"/>
    <w:rsid w:val="00CB2C33"/>
    <w:rsid w:val="00CB3CBF"/>
    <w:rsid w:val="00CB4519"/>
    <w:rsid w:val="00CB5042"/>
    <w:rsid w:val="00CB65BD"/>
    <w:rsid w:val="00CB6B9B"/>
    <w:rsid w:val="00CB6CE6"/>
    <w:rsid w:val="00CC2AF0"/>
    <w:rsid w:val="00CC2C51"/>
    <w:rsid w:val="00CC2EE9"/>
    <w:rsid w:val="00CC36C9"/>
    <w:rsid w:val="00CC5286"/>
    <w:rsid w:val="00CC5D24"/>
    <w:rsid w:val="00CC652F"/>
    <w:rsid w:val="00CC6D05"/>
    <w:rsid w:val="00CC7218"/>
    <w:rsid w:val="00CC771E"/>
    <w:rsid w:val="00CC7ED9"/>
    <w:rsid w:val="00CC7EE6"/>
    <w:rsid w:val="00CD0167"/>
    <w:rsid w:val="00CD0ABA"/>
    <w:rsid w:val="00CD1114"/>
    <w:rsid w:val="00CD2551"/>
    <w:rsid w:val="00CD497D"/>
    <w:rsid w:val="00CD5E4D"/>
    <w:rsid w:val="00CD7D5D"/>
    <w:rsid w:val="00CE399B"/>
    <w:rsid w:val="00CE4AE3"/>
    <w:rsid w:val="00CF17EB"/>
    <w:rsid w:val="00CF2160"/>
    <w:rsid w:val="00CF26DA"/>
    <w:rsid w:val="00CF3650"/>
    <w:rsid w:val="00CF4697"/>
    <w:rsid w:val="00CF48CC"/>
    <w:rsid w:val="00CF5212"/>
    <w:rsid w:val="00D000D0"/>
    <w:rsid w:val="00D007D1"/>
    <w:rsid w:val="00D01082"/>
    <w:rsid w:val="00D0153F"/>
    <w:rsid w:val="00D02146"/>
    <w:rsid w:val="00D024C8"/>
    <w:rsid w:val="00D056B6"/>
    <w:rsid w:val="00D066FA"/>
    <w:rsid w:val="00D07D3C"/>
    <w:rsid w:val="00D103FC"/>
    <w:rsid w:val="00D10EBC"/>
    <w:rsid w:val="00D10FDF"/>
    <w:rsid w:val="00D117FA"/>
    <w:rsid w:val="00D11A05"/>
    <w:rsid w:val="00D131C6"/>
    <w:rsid w:val="00D1323D"/>
    <w:rsid w:val="00D13302"/>
    <w:rsid w:val="00D13D5B"/>
    <w:rsid w:val="00D1763A"/>
    <w:rsid w:val="00D1784E"/>
    <w:rsid w:val="00D20E7F"/>
    <w:rsid w:val="00D23706"/>
    <w:rsid w:val="00D27872"/>
    <w:rsid w:val="00D27BF4"/>
    <w:rsid w:val="00D27DB9"/>
    <w:rsid w:val="00D27F53"/>
    <w:rsid w:val="00D3196F"/>
    <w:rsid w:val="00D3382A"/>
    <w:rsid w:val="00D33A6F"/>
    <w:rsid w:val="00D37306"/>
    <w:rsid w:val="00D37847"/>
    <w:rsid w:val="00D425F3"/>
    <w:rsid w:val="00D42DB5"/>
    <w:rsid w:val="00D42E2F"/>
    <w:rsid w:val="00D43977"/>
    <w:rsid w:val="00D43FB5"/>
    <w:rsid w:val="00D4427E"/>
    <w:rsid w:val="00D44CD6"/>
    <w:rsid w:val="00D44F5A"/>
    <w:rsid w:val="00D45EA7"/>
    <w:rsid w:val="00D46AB5"/>
    <w:rsid w:val="00D46DDA"/>
    <w:rsid w:val="00D50B8C"/>
    <w:rsid w:val="00D50D1C"/>
    <w:rsid w:val="00D527C8"/>
    <w:rsid w:val="00D57CE7"/>
    <w:rsid w:val="00D608D4"/>
    <w:rsid w:val="00D60CBE"/>
    <w:rsid w:val="00D61F7D"/>
    <w:rsid w:val="00D62161"/>
    <w:rsid w:val="00D64A24"/>
    <w:rsid w:val="00D64D99"/>
    <w:rsid w:val="00D65BCE"/>
    <w:rsid w:val="00D7095E"/>
    <w:rsid w:val="00D72E39"/>
    <w:rsid w:val="00D73058"/>
    <w:rsid w:val="00D73BDF"/>
    <w:rsid w:val="00D741D0"/>
    <w:rsid w:val="00D74232"/>
    <w:rsid w:val="00D7470A"/>
    <w:rsid w:val="00D74B0F"/>
    <w:rsid w:val="00D75FFF"/>
    <w:rsid w:val="00D81326"/>
    <w:rsid w:val="00D82294"/>
    <w:rsid w:val="00D8264D"/>
    <w:rsid w:val="00D82ACE"/>
    <w:rsid w:val="00D83357"/>
    <w:rsid w:val="00D843ED"/>
    <w:rsid w:val="00D8481B"/>
    <w:rsid w:val="00D865D3"/>
    <w:rsid w:val="00D87770"/>
    <w:rsid w:val="00D910B6"/>
    <w:rsid w:val="00D910F8"/>
    <w:rsid w:val="00D9178C"/>
    <w:rsid w:val="00D930FC"/>
    <w:rsid w:val="00D94F51"/>
    <w:rsid w:val="00D952E1"/>
    <w:rsid w:val="00D957BB"/>
    <w:rsid w:val="00D95F11"/>
    <w:rsid w:val="00D96B09"/>
    <w:rsid w:val="00D97D5C"/>
    <w:rsid w:val="00DA0242"/>
    <w:rsid w:val="00DA0506"/>
    <w:rsid w:val="00DA0D46"/>
    <w:rsid w:val="00DA499C"/>
    <w:rsid w:val="00DA4DD3"/>
    <w:rsid w:val="00DA6D4E"/>
    <w:rsid w:val="00DB00F3"/>
    <w:rsid w:val="00DB09A5"/>
    <w:rsid w:val="00DB11DF"/>
    <w:rsid w:val="00DB1315"/>
    <w:rsid w:val="00DB5485"/>
    <w:rsid w:val="00DB7E57"/>
    <w:rsid w:val="00DC0709"/>
    <w:rsid w:val="00DC208D"/>
    <w:rsid w:val="00DC2BC4"/>
    <w:rsid w:val="00DC3CB6"/>
    <w:rsid w:val="00DC438A"/>
    <w:rsid w:val="00DC45D5"/>
    <w:rsid w:val="00DC6165"/>
    <w:rsid w:val="00DC69AC"/>
    <w:rsid w:val="00DC69CD"/>
    <w:rsid w:val="00DC7B86"/>
    <w:rsid w:val="00DC7F6A"/>
    <w:rsid w:val="00DD0B77"/>
    <w:rsid w:val="00DD1E86"/>
    <w:rsid w:val="00DD2604"/>
    <w:rsid w:val="00DD3702"/>
    <w:rsid w:val="00DD4133"/>
    <w:rsid w:val="00DD4A9D"/>
    <w:rsid w:val="00DD4C56"/>
    <w:rsid w:val="00DD4EE2"/>
    <w:rsid w:val="00DD6303"/>
    <w:rsid w:val="00DD6DAD"/>
    <w:rsid w:val="00DE19A4"/>
    <w:rsid w:val="00DE2026"/>
    <w:rsid w:val="00DE353A"/>
    <w:rsid w:val="00DE427F"/>
    <w:rsid w:val="00DE58E5"/>
    <w:rsid w:val="00DE7C5B"/>
    <w:rsid w:val="00DF16A9"/>
    <w:rsid w:val="00DF2A24"/>
    <w:rsid w:val="00DF34D6"/>
    <w:rsid w:val="00DF35EC"/>
    <w:rsid w:val="00DF637F"/>
    <w:rsid w:val="00DF6891"/>
    <w:rsid w:val="00DF6F7A"/>
    <w:rsid w:val="00DF75FC"/>
    <w:rsid w:val="00E0087B"/>
    <w:rsid w:val="00E02847"/>
    <w:rsid w:val="00E04F96"/>
    <w:rsid w:val="00E06628"/>
    <w:rsid w:val="00E07F5C"/>
    <w:rsid w:val="00E10B53"/>
    <w:rsid w:val="00E12DED"/>
    <w:rsid w:val="00E1385D"/>
    <w:rsid w:val="00E14449"/>
    <w:rsid w:val="00E15EFB"/>
    <w:rsid w:val="00E16391"/>
    <w:rsid w:val="00E163DD"/>
    <w:rsid w:val="00E20F1B"/>
    <w:rsid w:val="00E21417"/>
    <w:rsid w:val="00E2226D"/>
    <w:rsid w:val="00E23471"/>
    <w:rsid w:val="00E24F41"/>
    <w:rsid w:val="00E25846"/>
    <w:rsid w:val="00E25AF9"/>
    <w:rsid w:val="00E25FB1"/>
    <w:rsid w:val="00E26900"/>
    <w:rsid w:val="00E302E0"/>
    <w:rsid w:val="00E36761"/>
    <w:rsid w:val="00E377C2"/>
    <w:rsid w:val="00E41C9B"/>
    <w:rsid w:val="00E42681"/>
    <w:rsid w:val="00E42DA3"/>
    <w:rsid w:val="00E43DE0"/>
    <w:rsid w:val="00E46E66"/>
    <w:rsid w:val="00E47720"/>
    <w:rsid w:val="00E50F32"/>
    <w:rsid w:val="00E52301"/>
    <w:rsid w:val="00E52676"/>
    <w:rsid w:val="00E52EEB"/>
    <w:rsid w:val="00E53B4A"/>
    <w:rsid w:val="00E541AE"/>
    <w:rsid w:val="00E56234"/>
    <w:rsid w:val="00E566B8"/>
    <w:rsid w:val="00E56AA5"/>
    <w:rsid w:val="00E56EE7"/>
    <w:rsid w:val="00E60B19"/>
    <w:rsid w:val="00E60FA7"/>
    <w:rsid w:val="00E617B3"/>
    <w:rsid w:val="00E6285D"/>
    <w:rsid w:val="00E63536"/>
    <w:rsid w:val="00E640E8"/>
    <w:rsid w:val="00E64B7F"/>
    <w:rsid w:val="00E65065"/>
    <w:rsid w:val="00E67D40"/>
    <w:rsid w:val="00E70568"/>
    <w:rsid w:val="00E7254F"/>
    <w:rsid w:val="00E73284"/>
    <w:rsid w:val="00E738CA"/>
    <w:rsid w:val="00E738F2"/>
    <w:rsid w:val="00E748DA"/>
    <w:rsid w:val="00E76256"/>
    <w:rsid w:val="00E76F62"/>
    <w:rsid w:val="00E772C3"/>
    <w:rsid w:val="00E77A15"/>
    <w:rsid w:val="00E812AE"/>
    <w:rsid w:val="00E8221B"/>
    <w:rsid w:val="00E82A8F"/>
    <w:rsid w:val="00E82B59"/>
    <w:rsid w:val="00E83902"/>
    <w:rsid w:val="00E84101"/>
    <w:rsid w:val="00E84FC1"/>
    <w:rsid w:val="00E85769"/>
    <w:rsid w:val="00E87481"/>
    <w:rsid w:val="00E876C2"/>
    <w:rsid w:val="00E919A4"/>
    <w:rsid w:val="00E94032"/>
    <w:rsid w:val="00E96434"/>
    <w:rsid w:val="00EA12A7"/>
    <w:rsid w:val="00EA1715"/>
    <w:rsid w:val="00EA1A65"/>
    <w:rsid w:val="00EA1C6D"/>
    <w:rsid w:val="00EA27BF"/>
    <w:rsid w:val="00EA2F47"/>
    <w:rsid w:val="00EA39E4"/>
    <w:rsid w:val="00EA4EAC"/>
    <w:rsid w:val="00EA620A"/>
    <w:rsid w:val="00EB0D4C"/>
    <w:rsid w:val="00EB0FEE"/>
    <w:rsid w:val="00EB1284"/>
    <w:rsid w:val="00EB1F9D"/>
    <w:rsid w:val="00EB39DC"/>
    <w:rsid w:val="00EB421F"/>
    <w:rsid w:val="00EB53F6"/>
    <w:rsid w:val="00EB5CB3"/>
    <w:rsid w:val="00EB619C"/>
    <w:rsid w:val="00EC008A"/>
    <w:rsid w:val="00EC1474"/>
    <w:rsid w:val="00EC351C"/>
    <w:rsid w:val="00EC4577"/>
    <w:rsid w:val="00EC59F6"/>
    <w:rsid w:val="00EC6029"/>
    <w:rsid w:val="00EC6799"/>
    <w:rsid w:val="00ED00B7"/>
    <w:rsid w:val="00ED0238"/>
    <w:rsid w:val="00ED09C0"/>
    <w:rsid w:val="00ED11D0"/>
    <w:rsid w:val="00ED24E2"/>
    <w:rsid w:val="00ED2729"/>
    <w:rsid w:val="00ED2E43"/>
    <w:rsid w:val="00ED3F13"/>
    <w:rsid w:val="00ED51EE"/>
    <w:rsid w:val="00ED53BE"/>
    <w:rsid w:val="00ED5FBA"/>
    <w:rsid w:val="00ED64F8"/>
    <w:rsid w:val="00EE3319"/>
    <w:rsid w:val="00EE358B"/>
    <w:rsid w:val="00EE4103"/>
    <w:rsid w:val="00EE4FBC"/>
    <w:rsid w:val="00EE5896"/>
    <w:rsid w:val="00EE5A57"/>
    <w:rsid w:val="00EE5B65"/>
    <w:rsid w:val="00EE67EB"/>
    <w:rsid w:val="00EE7D29"/>
    <w:rsid w:val="00EF0551"/>
    <w:rsid w:val="00EF1004"/>
    <w:rsid w:val="00EF1AF4"/>
    <w:rsid w:val="00EF27D3"/>
    <w:rsid w:val="00EF2BBC"/>
    <w:rsid w:val="00EF4101"/>
    <w:rsid w:val="00EF4585"/>
    <w:rsid w:val="00EF513A"/>
    <w:rsid w:val="00EF5873"/>
    <w:rsid w:val="00F00355"/>
    <w:rsid w:val="00F0189F"/>
    <w:rsid w:val="00F01EB7"/>
    <w:rsid w:val="00F037B6"/>
    <w:rsid w:val="00F04251"/>
    <w:rsid w:val="00F054A5"/>
    <w:rsid w:val="00F05C11"/>
    <w:rsid w:val="00F05FAC"/>
    <w:rsid w:val="00F06523"/>
    <w:rsid w:val="00F066F1"/>
    <w:rsid w:val="00F10562"/>
    <w:rsid w:val="00F11825"/>
    <w:rsid w:val="00F11B7F"/>
    <w:rsid w:val="00F11BE8"/>
    <w:rsid w:val="00F132E7"/>
    <w:rsid w:val="00F1426A"/>
    <w:rsid w:val="00F150F6"/>
    <w:rsid w:val="00F1615C"/>
    <w:rsid w:val="00F1618D"/>
    <w:rsid w:val="00F16E66"/>
    <w:rsid w:val="00F200B2"/>
    <w:rsid w:val="00F20699"/>
    <w:rsid w:val="00F20ACF"/>
    <w:rsid w:val="00F210D6"/>
    <w:rsid w:val="00F21F60"/>
    <w:rsid w:val="00F22B6C"/>
    <w:rsid w:val="00F2471D"/>
    <w:rsid w:val="00F277A4"/>
    <w:rsid w:val="00F326D9"/>
    <w:rsid w:val="00F333D8"/>
    <w:rsid w:val="00F35297"/>
    <w:rsid w:val="00F35543"/>
    <w:rsid w:val="00F36E6F"/>
    <w:rsid w:val="00F37221"/>
    <w:rsid w:val="00F37489"/>
    <w:rsid w:val="00F376E6"/>
    <w:rsid w:val="00F378E4"/>
    <w:rsid w:val="00F37DC8"/>
    <w:rsid w:val="00F4054C"/>
    <w:rsid w:val="00F411F3"/>
    <w:rsid w:val="00F416FD"/>
    <w:rsid w:val="00F423F5"/>
    <w:rsid w:val="00F46CE2"/>
    <w:rsid w:val="00F46D9C"/>
    <w:rsid w:val="00F4730D"/>
    <w:rsid w:val="00F47B08"/>
    <w:rsid w:val="00F51B70"/>
    <w:rsid w:val="00F534D3"/>
    <w:rsid w:val="00F54633"/>
    <w:rsid w:val="00F55356"/>
    <w:rsid w:val="00F554FB"/>
    <w:rsid w:val="00F6038A"/>
    <w:rsid w:val="00F614ED"/>
    <w:rsid w:val="00F6292E"/>
    <w:rsid w:val="00F6362E"/>
    <w:rsid w:val="00F643F0"/>
    <w:rsid w:val="00F65BA4"/>
    <w:rsid w:val="00F6628B"/>
    <w:rsid w:val="00F66E50"/>
    <w:rsid w:val="00F673B5"/>
    <w:rsid w:val="00F6743D"/>
    <w:rsid w:val="00F70878"/>
    <w:rsid w:val="00F738ED"/>
    <w:rsid w:val="00F7436B"/>
    <w:rsid w:val="00F76470"/>
    <w:rsid w:val="00F800BB"/>
    <w:rsid w:val="00F81FFF"/>
    <w:rsid w:val="00F823DC"/>
    <w:rsid w:val="00F847E3"/>
    <w:rsid w:val="00F84E6D"/>
    <w:rsid w:val="00F85180"/>
    <w:rsid w:val="00F865FB"/>
    <w:rsid w:val="00F90422"/>
    <w:rsid w:val="00F944F1"/>
    <w:rsid w:val="00FA0671"/>
    <w:rsid w:val="00FA2826"/>
    <w:rsid w:val="00FA3515"/>
    <w:rsid w:val="00FA4CBA"/>
    <w:rsid w:val="00FA523A"/>
    <w:rsid w:val="00FA5E1A"/>
    <w:rsid w:val="00FA6041"/>
    <w:rsid w:val="00FA72D0"/>
    <w:rsid w:val="00FA7599"/>
    <w:rsid w:val="00FB04B7"/>
    <w:rsid w:val="00FB04BC"/>
    <w:rsid w:val="00FB0E3B"/>
    <w:rsid w:val="00FB22EA"/>
    <w:rsid w:val="00FB2C81"/>
    <w:rsid w:val="00FB3483"/>
    <w:rsid w:val="00FB4857"/>
    <w:rsid w:val="00FB4A9D"/>
    <w:rsid w:val="00FC0ED1"/>
    <w:rsid w:val="00FC14DA"/>
    <w:rsid w:val="00FC1B51"/>
    <w:rsid w:val="00FC2675"/>
    <w:rsid w:val="00FC3678"/>
    <w:rsid w:val="00FC3BC7"/>
    <w:rsid w:val="00FC69F1"/>
    <w:rsid w:val="00FD019B"/>
    <w:rsid w:val="00FD1A6C"/>
    <w:rsid w:val="00FD26E1"/>
    <w:rsid w:val="00FD36B9"/>
    <w:rsid w:val="00FD43B3"/>
    <w:rsid w:val="00FD55D1"/>
    <w:rsid w:val="00FD5D25"/>
    <w:rsid w:val="00FD625F"/>
    <w:rsid w:val="00FD68ED"/>
    <w:rsid w:val="00FD7101"/>
    <w:rsid w:val="00FD7CAA"/>
    <w:rsid w:val="00FD7F50"/>
    <w:rsid w:val="00FE0396"/>
    <w:rsid w:val="00FE0563"/>
    <w:rsid w:val="00FE07E8"/>
    <w:rsid w:val="00FE2C97"/>
    <w:rsid w:val="00FE3A62"/>
    <w:rsid w:val="00FE3E6C"/>
    <w:rsid w:val="00FE5E4B"/>
    <w:rsid w:val="00FE7697"/>
    <w:rsid w:val="00FF001F"/>
    <w:rsid w:val="00FF18B1"/>
    <w:rsid w:val="00FF3049"/>
    <w:rsid w:val="00FF5AFC"/>
    <w:rsid w:val="00FF6600"/>
    <w:rsid w:val="00FF6D96"/>
    <w:rsid w:val="00FF7E1E"/>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shapeDefaults>
    <o:shapedefaults spidmax="4097" v:ext="edit"/>
    <o:shapelayout v:ext="edit">
      <o:idmap data="1" v:ext="edit"/>
    </o:shapelayout>
  </w:shapeDefaults>
  <w:decimalSymbol w:val=","/>
  <w:listSeparator w:val=";"/>
  <w14:docId w14:val="108DEA36"/>
  <w15:docId w15:val="{F1466729-8F2D-474A-91BA-5A0368C8DD2E}"/>
</w:settings>
</file>

<file path=word/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HAnsi" w:cstheme="minorBidi"/>
        <w:sz w:val="22"/>
        <w:szCs w:val="22"/>
        <w:lang w:val="en-US" w:eastAsia="en-US"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0" w:semiHidden="true" w:unhideWhenUsed="true" w:qFormat="true"/>
    <w:lsdException w:name="heading 6" w:uiPriority="0" w:semiHidden="true" w:unhideWhenUsed="true" w:qFormat="true"/>
    <w:lsdException w:name="heading 7" w:uiPriority="0" w:semiHidden="true" w:unhideWhenUsed="true" w:qFormat="true"/>
    <w:lsdException w:name="heading 8" w:uiPriority="0" w:semiHidden="true" w:unhideWhenUsed="true" w:qFormat="true"/>
    <w:lsdException w:name="heading 9" w:uiPriority="0"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semiHidden="true" w:unhideWhenUsed="true"/>
    <w:lsdException w:name="toc 2" w:semiHidden="true" w:unhideWhenUsed="true"/>
    <w:lsdException w:name="toc 3" w:semiHidden="true" w:unhideWhenUsed="true"/>
    <w:lsdException w:name="toc 4" w:semiHidden="true" w:unhideWhenUsed="true"/>
    <w:lsdException w:name="toc 5" w:semiHidden="true" w:unhideWhenUsed="true"/>
    <w:lsdException w:name="toc 6" w:semiHidden="true" w:unhideWhenUsed="true"/>
    <w:lsdException w:name="toc 7" w:semiHidden="true" w:unhideWhenUsed="true"/>
    <w:lsdException w:name="toc 8" w:semiHidden="true" w:unhideWhenUsed="true"/>
    <w:lsdException w:name="toc 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semiHidden="true" w:unhideWhenUsed="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uiPriority="0" w:semiHidden="true" w:unhideWhenUsed="true" w:qFormat="true"/>
    <w:lsdException w:name="List Bullet" w:uiPriority="0" w:semiHidden="true" w:unhideWhenUsed="true" w:qFormat="true"/>
    <w:lsdException w:name="List Number" w:uiPriority="0" w:semiHidden="true" w:unhideWhenUsed="true" w:qFormat="true"/>
    <w:lsdException w:name="List 2" w:uiPriority="0" w:semiHidden="true" w:unhideWhenUsed="true"/>
    <w:lsdException w:name="List 3" w:uiPriority="0" w:semiHidden="true" w:unhideWhenUsed="true"/>
    <w:lsdException w:name="List 4" w:uiPriority="0" w:semiHidden="true" w:unhideWhenUsed="true"/>
    <w:lsdException w:name="List 5" w:uiPriority="0" w:semiHidden="true" w:unhideWhenUsed="true"/>
    <w:lsdException w:name="List Bullet 2" w:uiPriority="0" w:semiHidden="true" w:unhideWhenUsed="true" w:qFormat="true"/>
    <w:lsdException w:name="List Bullet 3" w:uiPriority="0" w:semiHidden="true" w:unhideWhenUsed="true"/>
    <w:lsdException w:name="List Bullet 4" w:uiPriority="0" w:semiHidden="true" w:unhideWhenUsed="true"/>
    <w:lsdException w:name="List Bullet 5" w:uiPriority="0" w:semiHidden="true" w:unhideWhenUsed="true"/>
    <w:lsdException w:name="List Number 2" w:uiPriority="0" w:semiHidden="true" w:unhideWhenUsed="true"/>
    <w:lsdException w:name="List Number 3" w:uiPriority="0" w:semiHidden="true" w:unhideWhenUsed="true"/>
    <w:lsdException w:name="List Number 4" w:uiPriority="0" w:semiHidden="true" w:unhideWhenUsed="true"/>
    <w:lsdException w:name="List Number 5" w:uiPriority="0"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uiPriority="0" w:semiHidden="true" w:unhideWhenUsed="true" w:qFormat="true"/>
    <w:lsdException w:name="List Continue 2" w:uiPriority="0" w:semiHidden="true" w:unhideWhenUsed="true" w:qFormat="true"/>
    <w:lsdException w:name="List Continue 3" w:uiPriority="0" w:semiHidden="true" w:unhideWhenUsed="true"/>
    <w:lsdException w:name="List Continue 4" w:uiPriority="0" w:semiHidden="true" w:unhideWhenUsed="true"/>
    <w:lsdException w:name="List Continue 5" w:uiPriority="0"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uiPriority="0"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unhideWhenUsed="true"/>
    <w:lsdException w:name="No Spacing" w:uiPriority="0" w:qFormat="true"/>
    <w:lsdException w:name="Light Shading"/>
    <w:lsdException w:name="Light List"/>
    <w:lsdException w:name="Light Grid"/>
    <w:lsdException w:name="Medium Shading 1"/>
    <w:lsdException w:name="Medium Shading 2"/>
    <w:lsdException w:name="Medium List 1"/>
    <w:lsdException w:name="Medium List 2"/>
    <w:lsdException w:name="Medium Grid 1"/>
    <w:lsdException w:name="Medium Grid 2"/>
    <w:lsdException w:name="Medium Grid 3"/>
    <w:lsdException w:name="Dark List"/>
    <w:lsdException w:name="Colorful Shading"/>
    <w:lsdException w:name="Colorful List"/>
    <w:lsdException w:name="Colorful Grid"/>
    <w:lsdException w:name="Light Shading Accent 1"/>
    <w:lsdException w:name="Light List Accent 1"/>
    <w:lsdException w:name="Light Grid Accent 1"/>
    <w:lsdException w:name="Medium Shading 1 Accent 1"/>
    <w:lsdException w:name="Medium Shading 2 Accent 1"/>
    <w:lsdException w:name="Medium List 1 Accent 1"/>
    <w:lsdException w:name="Revision" w:semiHidden="true"/>
    <w:lsdException w:name="List Paragraph" w:uiPriority="34" w:qFormat="true"/>
    <w:lsdException w:name="Quote" w:uiPriority="29"/>
    <w:lsdException w:name="Intense Quote" w:uiPriority="30"/>
    <w:lsdException w:name="Medium List 2 Accent 1"/>
    <w:lsdException w:name="Medium Grid 1 Accent 1"/>
    <w:lsdException w:name="Medium Grid 2 Accent 1"/>
    <w:lsdException w:name="Medium Grid 3 Accent 1"/>
    <w:lsdException w:name="Dark List Accent 1"/>
    <w:lsdException w:name="Colorful Shading Accent 1"/>
    <w:lsdException w:name="Colorful List Accent 1"/>
    <w:lsdException w:name="Colorful Grid Accent 1"/>
    <w:lsdException w:name="Light Shading Accent 2"/>
    <w:lsdException w:name="Light List Accent 2"/>
    <w:lsdException w:name="Light Grid Accent 2"/>
    <w:lsdException w:name="Medium Shading 1 Accent 2"/>
    <w:lsdException w:name="Medium Shading 2 Accent 2"/>
    <w:lsdException w:name="Medium List 1 Accent 2"/>
    <w:lsdException w:name="Medium List 2 Accent 2"/>
    <w:lsdException w:name="Medium Grid 1 Accent 2"/>
    <w:lsdException w:name="Medium Grid 2 Accent 2"/>
    <w:lsdException w:name="Medium Grid 3 Accent 2"/>
    <w:lsdException w:name="Dark List Accent 2"/>
    <w:lsdException w:name="Colorful Shading Accent 2"/>
    <w:lsdException w:name="Colorful List Accent 2"/>
    <w:lsdException w:name="Colorful Grid Accent 2"/>
    <w:lsdException w:name="Light Shading Accent 3"/>
    <w:lsdException w:name="Light List Accent 3"/>
    <w:lsdException w:name="Light Grid Accent 3"/>
    <w:lsdException w:name="Medium Shading 1 Accent 3"/>
    <w:lsdException w:name="Medium Shading 2 Accent 3"/>
    <w:lsdException w:name="Medium List 1 Accent 3"/>
    <w:lsdException w:name="Medium List 2 Accent 3"/>
    <w:lsdException w:name="Medium Grid 1 Accent 3"/>
    <w:lsdException w:name="Medium Grid 2 Accent 3"/>
    <w:lsdException w:name="Medium Grid 3 Accent 3"/>
    <w:lsdException w:name="Dark List Accent 3"/>
    <w:lsdException w:name="Colorful Shading Accent 3"/>
    <w:lsdException w:name="Colorful List Accent 3"/>
    <w:lsdException w:name="Colorful Grid Accent 3"/>
    <w:lsdException w:name="Light Shading Accent 4"/>
    <w:lsdException w:name="Light List Accent 4"/>
    <w:lsdException w:name="Light Grid Accent 4"/>
    <w:lsdException w:name="Medium Shading 1 Accent 4"/>
    <w:lsdException w:name="Medium Shading 2 Accent 4"/>
    <w:lsdException w:name="Medium List 1 Accent 4"/>
    <w:lsdException w:name="Medium List 2 Accent 4"/>
    <w:lsdException w:name="Medium Grid 1 Accent 4"/>
    <w:lsdException w:name="Medium Grid 2 Accent 4"/>
    <w:lsdException w:name="Medium Grid 3 Accent 4"/>
    <w:lsdException w:name="Dark List Accent 4"/>
    <w:lsdException w:name="Colorful Shading Accent 4"/>
    <w:lsdException w:name="Colorful List Accent 4"/>
    <w:lsdException w:name="Colorful Grid Accent 4"/>
    <w:lsdException w:name="Light Shading Accent 5"/>
    <w:lsdException w:name="Light List Accent 5"/>
    <w:lsdException w:name="Light Grid Accent 5"/>
    <w:lsdException w:name="Medium Shading 1 Accent 5"/>
    <w:lsdException w:name="Medium Shading 2 Accent 5"/>
    <w:lsdException w:name="Medium List 1 Accent 5"/>
    <w:lsdException w:name="Medium List 2 Accent 5"/>
    <w:lsdException w:name="Medium Grid 1 Accent 5"/>
    <w:lsdException w:name="Medium Grid 2 Accent 5"/>
    <w:lsdException w:name="Medium Grid 3 Accent 5"/>
    <w:lsdException w:name="Dark List Accent 5"/>
    <w:lsdException w:name="Colorful Shading Accent 5"/>
    <w:lsdException w:name="Colorful List Accent 5"/>
    <w:lsdException w:name="Colorful Grid Accent 5"/>
    <w:lsdException w:name="Light Shading Accent 6"/>
    <w:lsdException w:name="Light List Accent 6"/>
    <w:lsdException w:name="Light Grid Accent 6"/>
    <w:lsdException w:name="Medium Shading 1 Accent 6"/>
    <w:lsdException w:name="Medium Shading 2 Accent 6"/>
    <w:lsdException w:name="Medium List 1 Accent 6"/>
    <w:lsdException w:name="Medium List 2 Accent 6"/>
    <w:lsdException w:name="Medium Grid 1 Accent 6"/>
    <w:lsdException w:name="Medium Grid 2 Accent 6"/>
    <w:lsdException w:name="Medium Grid 3 Accent 6"/>
    <w:lsdException w:name="Dark List Accent 6"/>
    <w:lsdException w:name="Colorful Shading Accent 6"/>
    <w:lsdException w:name="Colorful List Accent 6"/>
    <w:lsdException w:name="Colorful Grid Accent 6"/>
    <w:lsdException w:name="Subtle Emphasis" w:uiPriority="19" w:qFormat="true"/>
    <w:lsdException w:name="Intense Emphasis" w:uiPriority="21" w:semiHidden="true" w:unhideWhenUsed="true" w:qFormat="true"/>
    <w:lsdException w:name="Subtle Reference" w:semiHidden="true" w:unhideWhenUsed="true"/>
    <w:lsdException w:name="Intense Reference" w:semiHidden="true" w:unhideWhenUsed="true"/>
    <w:lsdException w:name="Book Title" w:semiHidden="true" w:unhideWhenUsed="true"/>
    <w:lsdException w:name="Bibliography" w:semiHidden="true" w:unhideWhenUsed="true"/>
    <w:lsdException w:name="TOC Heading" w:semiHidden="true" w:unhideWhenUsed="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rsid w:val="00FE5E4B"/>
    <w:pPr>
      <w:spacing w:after="240" w:line="240" w:lineRule="auto"/>
    </w:pPr>
    <w:rPr>
      <w:rFonts w:ascii="Arial" w:hAnsi="Arial"/>
      <w:sz w:val="24"/>
      <w:szCs w:val="24"/>
      <w:lang w:val="hr-HR"/>
    </w:rPr>
  </w:style>
  <w:style w:type="paragraph" w:styleId="Naslov1">
    <w:name w:val="heading 1"/>
    <w:basedOn w:val="Normal"/>
    <w:next w:val="Normal"/>
    <w:link w:val="Naslov1Char"/>
    <w:uiPriority w:val="9"/>
    <w:unhideWhenUsed/>
    <w:rsid w:val="00EB0D4C"/>
    <w:pPr>
      <w:keepNext/>
      <w:keepLines/>
      <w:numPr>
        <w:numId w:val="22"/>
      </w:numPr>
      <w:spacing w:before="480"/>
      <w:outlineLvl w:val="0"/>
    </w:pPr>
    <w:rPr>
      <w:rFonts w:eastAsiaTheme="majorEastAsia" w:cstheme="majorBidi"/>
      <w:b/>
      <w:bCs/>
      <w:color w:val="365F91" w:themeColor="accent1" w:themeShade="BF"/>
      <w:sz w:val="28"/>
      <w:szCs w:val="28"/>
    </w:rPr>
  </w:style>
  <w:style w:type="paragraph" w:styleId="Naslov2">
    <w:name w:val="heading 2"/>
    <w:basedOn w:val="Normal"/>
    <w:next w:val="Normal"/>
    <w:link w:val="Naslov2Char"/>
    <w:uiPriority w:val="9"/>
    <w:unhideWhenUsed/>
    <w:rsid w:val="00EB0D4C"/>
    <w:pPr>
      <w:keepNext/>
      <w:numPr>
        <w:ilvl w:val="1"/>
        <w:numId w:val="22"/>
      </w:numPr>
      <w:jc w:val="center"/>
      <w:outlineLvl w:val="1"/>
    </w:pPr>
    <w:rPr>
      <w:b/>
      <w:sz w:val="28"/>
      <w:szCs w:val="20"/>
    </w:rPr>
  </w:style>
  <w:style w:type="paragraph" w:styleId="Naslov3">
    <w:name w:val="heading 3"/>
    <w:basedOn w:val="Normal"/>
    <w:next w:val="Normal"/>
    <w:link w:val="Naslov3Char"/>
    <w:uiPriority w:val="9"/>
    <w:unhideWhenUsed/>
    <w:rsid w:val="00EB0D4C"/>
    <w:pPr>
      <w:keepNext/>
      <w:keepLines/>
      <w:numPr>
        <w:ilvl w:val="2"/>
        <w:numId w:val="22"/>
      </w:numPr>
      <w:spacing w:before="200"/>
      <w:outlineLvl w:val="2"/>
    </w:pPr>
    <w:rPr>
      <w:rFonts w:eastAsiaTheme="majorEastAsia" w:cstheme="majorBidi"/>
      <w:b/>
      <w:bCs/>
      <w:color w:val="4F81BD" w:themeColor="accent1"/>
    </w:rPr>
  </w:style>
  <w:style w:type="paragraph" w:styleId="Naslov4">
    <w:name w:val="heading 4"/>
    <w:basedOn w:val="Normal"/>
    <w:next w:val="Normal"/>
    <w:link w:val="Naslov4Char"/>
    <w:uiPriority w:val="9"/>
    <w:unhideWhenUsed/>
    <w:rsid w:val="00EB0D4C"/>
    <w:pPr>
      <w:keepNext/>
      <w:keepLines/>
      <w:numPr>
        <w:ilvl w:val="3"/>
        <w:numId w:val="22"/>
      </w:numPr>
      <w:spacing w:before="200"/>
      <w:outlineLvl w:val="3"/>
    </w:pPr>
    <w:rPr>
      <w:rFonts w:asciiTheme="majorHAnsi" w:hAnsiTheme="majorHAnsi" w:eastAsiaTheme="majorEastAsia" w:cstheme="majorBidi"/>
      <w:b/>
      <w:bCs/>
      <w:i/>
      <w:iCs/>
      <w:color w:val="4F81BD" w:themeColor="accent1"/>
    </w:rPr>
  </w:style>
  <w:style w:type="paragraph" w:styleId="Naslov5">
    <w:name w:val="heading 5"/>
    <w:basedOn w:val="Normal"/>
    <w:next w:val="Normal"/>
    <w:link w:val="Naslov5Char"/>
    <w:rsid w:val="00EB0D4C"/>
    <w:pPr>
      <w:numPr>
        <w:ilvl w:val="4"/>
        <w:numId w:val="22"/>
      </w:numPr>
      <w:spacing w:before="120" w:after="0"/>
      <w:outlineLvl w:val="4"/>
    </w:pPr>
    <w:rPr>
      <w:rFonts w:eastAsia="Times New Roman"/>
      <w:noProof/>
      <w:kern w:val="22"/>
      <w:sz w:val="22"/>
      <w:lang w:eastAsia="hr-HR"/>
    </w:rPr>
  </w:style>
  <w:style w:type="paragraph" w:styleId="Naslov6">
    <w:name w:val="heading 6"/>
    <w:basedOn w:val="Normal"/>
    <w:next w:val="Normal"/>
    <w:link w:val="Naslov6Char"/>
    <w:rsid w:val="00EB0D4C"/>
    <w:pPr>
      <w:numPr>
        <w:ilvl w:val="5"/>
        <w:numId w:val="22"/>
      </w:numPr>
      <w:spacing w:before="120" w:after="0"/>
      <w:outlineLvl w:val="5"/>
    </w:pPr>
    <w:rPr>
      <w:rFonts w:eastAsia="Times New Roman"/>
      <w:i/>
      <w:noProof/>
      <w:kern w:val="22"/>
      <w:sz w:val="22"/>
      <w:lang w:eastAsia="hr-HR"/>
    </w:rPr>
  </w:style>
  <w:style w:type="paragraph" w:styleId="Naslov7">
    <w:name w:val="heading 7"/>
    <w:basedOn w:val="Normal"/>
    <w:next w:val="Normal"/>
    <w:link w:val="Naslov7Char"/>
    <w:rsid w:val="00EB0D4C"/>
    <w:pPr>
      <w:numPr>
        <w:ilvl w:val="6"/>
        <w:numId w:val="22"/>
      </w:numPr>
      <w:spacing w:before="120" w:after="0"/>
      <w:outlineLvl w:val="6"/>
    </w:pPr>
    <w:rPr>
      <w:rFonts w:eastAsia="Times New Roman"/>
      <w:noProof/>
      <w:kern w:val="20"/>
      <w:sz w:val="22"/>
      <w:lang w:eastAsia="hr-HR"/>
    </w:rPr>
  </w:style>
  <w:style w:type="paragraph" w:styleId="Naslov8">
    <w:name w:val="heading 8"/>
    <w:basedOn w:val="Normal"/>
    <w:next w:val="Normal"/>
    <w:link w:val="Naslov8Char"/>
    <w:rsid w:val="00EB0D4C"/>
    <w:pPr>
      <w:numPr>
        <w:ilvl w:val="7"/>
        <w:numId w:val="22"/>
      </w:numPr>
      <w:spacing w:before="120" w:after="0"/>
      <w:outlineLvl w:val="7"/>
    </w:pPr>
    <w:rPr>
      <w:rFonts w:eastAsia="Times New Roman"/>
      <w:i/>
      <w:noProof/>
      <w:kern w:val="20"/>
      <w:sz w:val="22"/>
      <w:lang w:eastAsia="hr-HR"/>
    </w:rPr>
  </w:style>
  <w:style w:type="paragraph" w:styleId="Naslov9">
    <w:name w:val="heading 9"/>
    <w:basedOn w:val="Normal"/>
    <w:next w:val="Normal"/>
    <w:link w:val="Naslov9Char"/>
    <w:rsid w:val="00EB0D4C"/>
    <w:pPr>
      <w:numPr>
        <w:ilvl w:val="8"/>
        <w:numId w:val="22"/>
      </w:numPr>
      <w:spacing w:before="120" w:after="0"/>
      <w:outlineLvl w:val="8"/>
    </w:pPr>
    <w:rPr>
      <w:rFonts w:eastAsia="Times New Roman"/>
      <w:i/>
      <w:noProof/>
      <w:kern w:val="18"/>
      <w:sz w:val="18"/>
      <w:lang w:eastAsia="hr-HR"/>
    </w:rPr>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paragraph" w:styleId="ABCNaslov" w:customStyle="true">
    <w:name w:val="ABC_Naslov"/>
    <w:basedOn w:val="Normal"/>
    <w:next w:val="Normal"/>
    <w:link w:val="ABCNaslovChar"/>
    <w:qFormat/>
    <w:rsid w:val="00EB0D4C"/>
    <w:pPr>
      <w:keepNext/>
      <w:spacing w:before="480" w:after="480"/>
      <w:jc w:val="center"/>
    </w:pPr>
    <w:rPr>
      <w:caps/>
      <w:spacing w:val="100"/>
    </w:rPr>
  </w:style>
  <w:style w:type="paragraph" w:styleId="abcNaslov0" w:customStyle="true">
    <w:name w:val="abc_Naslov"/>
    <w:basedOn w:val="Normal"/>
    <w:next w:val="NormaleSPIS"/>
    <w:link w:val="abcNaslovChar0"/>
    <w:qFormat/>
    <w:rsid w:val="00EB0D4C"/>
    <w:pPr>
      <w:keepNext/>
      <w:spacing w:before="480" w:after="480"/>
      <w:jc w:val="center"/>
    </w:pPr>
    <w:rPr>
      <w:spacing w:val="100"/>
    </w:rPr>
  </w:style>
  <w:style w:type="character" w:styleId="Naslov1Char" w:customStyle="true">
    <w:name w:val="Naslov 1 Char"/>
    <w:basedOn w:val="Zadanifontodlomka"/>
    <w:link w:val="Naslov1"/>
    <w:uiPriority w:val="9"/>
    <w:rsid w:val="00EB0D4C"/>
    <w:rPr>
      <w:rFonts w:ascii="Times New Roman" w:hAnsi="Times New Roman" w:eastAsiaTheme="majorEastAsia" w:cstheme="majorBidi"/>
      <w:b/>
      <w:bCs/>
      <w:color w:val="365F91" w:themeColor="accent1" w:themeShade="BF"/>
      <w:sz w:val="28"/>
      <w:szCs w:val="28"/>
      <w:lang w:val="hr-HR"/>
    </w:rPr>
  </w:style>
  <w:style w:type="character" w:styleId="Naslov2Char" w:customStyle="true">
    <w:name w:val="Naslov 2 Char"/>
    <w:basedOn w:val="Zadanifontodlomka"/>
    <w:link w:val="Naslov2"/>
    <w:uiPriority w:val="9"/>
    <w:rsid w:val="00EB0D4C"/>
    <w:rPr>
      <w:rFonts w:ascii="Times New Roman" w:hAnsi="Times New Roman"/>
      <w:b/>
      <w:sz w:val="28"/>
      <w:szCs w:val="20"/>
      <w:lang w:val="hr-HR"/>
    </w:rPr>
  </w:style>
  <w:style w:type="character" w:styleId="Naslov3Char" w:customStyle="true">
    <w:name w:val="Naslov 3 Char"/>
    <w:basedOn w:val="Zadanifontodlomka"/>
    <w:link w:val="Naslov3"/>
    <w:uiPriority w:val="9"/>
    <w:rsid w:val="00EB0D4C"/>
    <w:rPr>
      <w:rFonts w:ascii="Times New Roman" w:hAnsi="Times New Roman" w:eastAsiaTheme="majorEastAsia" w:cstheme="majorBidi"/>
      <w:b/>
      <w:bCs/>
      <w:color w:val="4F81BD" w:themeColor="accent1"/>
      <w:sz w:val="24"/>
      <w:szCs w:val="24"/>
      <w:lang w:val="hr-HR"/>
    </w:rPr>
  </w:style>
  <w:style w:type="character" w:styleId="Naslov4Char" w:customStyle="true">
    <w:name w:val="Naslov 4 Char"/>
    <w:basedOn w:val="Zadanifontodlomka"/>
    <w:link w:val="Naslov4"/>
    <w:uiPriority w:val="9"/>
    <w:rsid w:val="00EB0D4C"/>
    <w:rPr>
      <w:rFonts w:asciiTheme="majorHAnsi" w:hAnsiTheme="majorHAnsi" w:eastAsiaTheme="majorEastAsia" w:cstheme="majorBidi"/>
      <w:b/>
      <w:bCs/>
      <w:i/>
      <w:iCs/>
      <w:color w:val="4F81BD" w:themeColor="accent1"/>
      <w:sz w:val="24"/>
      <w:szCs w:val="24"/>
      <w:lang w:val="hr-HR"/>
    </w:rPr>
  </w:style>
  <w:style w:type="paragraph" w:styleId="Tekstbalonia">
    <w:name w:val="Balloon Text"/>
    <w:basedOn w:val="Normal"/>
    <w:link w:val="TekstbaloniaChar"/>
    <w:uiPriority w:val="99"/>
    <w:unhideWhenUsed/>
    <w:rsid w:val="00551CB3"/>
    <w:rPr>
      <w:rFonts w:ascii="Tahoma" w:hAnsi="Tahoma" w:cs="Tahoma"/>
      <w:sz w:val="16"/>
      <w:szCs w:val="16"/>
    </w:rPr>
  </w:style>
  <w:style w:type="character" w:styleId="TekstbaloniaChar" w:customStyle="true">
    <w:name w:val="Tekst balončića Char"/>
    <w:basedOn w:val="Zadanifontodlomka"/>
    <w:link w:val="Tekstbalonia"/>
    <w:uiPriority w:val="99"/>
    <w:rsid w:val="00551CB3"/>
    <w:rPr>
      <w:rFonts w:ascii="Tahoma" w:hAnsi="Tahoma" w:cs="Tahoma"/>
      <w:sz w:val="16"/>
      <w:szCs w:val="16"/>
      <w:lang w:val="hr-HR"/>
    </w:rPr>
  </w:style>
  <w:style w:type="paragraph" w:styleId="Adresazaslanje" w:customStyle="true">
    <w:name w:val="Adresa za slanje"/>
    <w:basedOn w:val="Normal"/>
    <w:qFormat/>
    <w:rsid w:val="00EB0D4C"/>
    <w:pPr>
      <w:spacing w:after="120"/>
      <w:ind w:left="4820"/>
    </w:pPr>
    <w:rPr>
      <w:noProof/>
    </w:rPr>
  </w:style>
  <w:style w:type="paragraph" w:styleId="Tijeloteksta3">
    <w:name w:val="Body Text 3"/>
    <w:basedOn w:val="Normal"/>
    <w:link w:val="Tijeloteksta3Char"/>
    <w:uiPriority w:val="99"/>
    <w:rsid w:val="00551CB3"/>
    <w:pPr>
      <w:numPr>
        <w:numId w:val="4"/>
      </w:numPr>
      <w:spacing w:after="120"/>
    </w:pPr>
    <w:rPr>
      <w:sz w:val="16"/>
      <w:szCs w:val="16"/>
    </w:rPr>
  </w:style>
  <w:style w:type="character" w:styleId="Tijeloteksta3Char" w:customStyle="true">
    <w:name w:val="Tijelo teksta 3 Char"/>
    <w:basedOn w:val="Zadanifontodlomka"/>
    <w:link w:val="Tijeloteksta3"/>
    <w:uiPriority w:val="99"/>
    <w:rsid w:val="00551CB3"/>
    <w:rPr>
      <w:rFonts w:ascii="Times New Roman" w:hAnsi="Times New Roman"/>
      <w:sz w:val="16"/>
      <w:szCs w:val="16"/>
      <w:lang w:val="hr-HR"/>
    </w:rPr>
  </w:style>
  <w:style w:type="paragraph" w:styleId="DatumPisanja" w:customStyle="true">
    <w:name w:val="DatumPisanja"/>
    <w:basedOn w:val="Normal"/>
    <w:next w:val="Sudac"/>
    <w:link w:val="DatumPisanjaChar"/>
    <w:qFormat/>
    <w:rsid w:val="00EB0D4C"/>
    <w:pPr>
      <w:spacing w:before="240" w:after="400"/>
      <w:jc w:val="center"/>
    </w:pPr>
  </w:style>
  <w:style w:type="character" w:styleId="DatumPisanjaChar" w:customStyle="true">
    <w:name w:val="DatumPisanja Char"/>
    <w:basedOn w:val="Zadanifontodlomka"/>
    <w:link w:val="DatumPisanja"/>
    <w:rsid w:val="00EB0D4C"/>
    <w:rPr>
      <w:rFonts w:ascii="Times New Roman" w:hAnsi="Times New Roman"/>
      <w:sz w:val="24"/>
      <w:szCs w:val="24"/>
      <w:lang w:val="hr-HR"/>
    </w:rPr>
  </w:style>
  <w:style w:type="paragraph" w:styleId="Dostaviti" w:customStyle="true">
    <w:name w:val="Dostaviti"/>
    <w:basedOn w:val="Normal"/>
    <w:link w:val="DostavitiChar"/>
    <w:qFormat/>
    <w:rsid w:val="00EB0D4C"/>
    <w:pPr>
      <w:numPr>
        <w:numId w:val="19"/>
      </w:numPr>
      <w:spacing w:after="0"/>
      <w:contextualSpacing/>
    </w:pPr>
    <w:rPr>
      <w:noProof/>
      <w:sz w:val="20"/>
    </w:rPr>
  </w:style>
  <w:style w:type="character" w:styleId="DostavitiChar" w:customStyle="true">
    <w:name w:val="Dostaviti Char"/>
    <w:basedOn w:val="Zadanifontodlomka"/>
    <w:link w:val="Dostaviti"/>
    <w:rsid w:val="00EB0D4C"/>
    <w:rPr>
      <w:rFonts w:ascii="Times New Roman" w:hAnsi="Times New Roman"/>
      <w:noProof/>
      <w:sz w:val="20"/>
      <w:szCs w:val="24"/>
      <w:lang w:val="hr-HR"/>
    </w:rPr>
  </w:style>
  <w:style w:type="character" w:styleId="Istaknuto">
    <w:name w:val="Emphasis"/>
    <w:basedOn w:val="Zadanifontodlomka"/>
    <w:uiPriority w:val="20"/>
    <w:rsid w:val="00551CB3"/>
    <w:rPr>
      <w:i/>
      <w:iCs/>
    </w:rPr>
  </w:style>
  <w:style w:type="paragraph" w:styleId="Adresaomotnice">
    <w:name w:val="envelope address"/>
    <w:basedOn w:val="Normal"/>
    <w:uiPriority w:val="99"/>
    <w:semiHidden/>
    <w:unhideWhenUsed/>
    <w:rsid w:val="00551CB3"/>
    <w:pPr>
      <w:framePr w:w="7920" w:h="1980" w:hSpace="180" w:wrap="auto" w:hAnchor="page" w:xAlign="center" w:yAlign="bottom" w:hRule="exact"/>
      <w:ind w:left="2880"/>
    </w:pPr>
    <w:rPr>
      <w:rFonts w:asciiTheme="majorHAnsi" w:hAnsiTheme="majorHAnsi" w:eastAsiaTheme="majorEastAsia" w:cstheme="majorBidi"/>
    </w:rPr>
  </w:style>
  <w:style w:type="character" w:styleId="eSPISCCParagraphDefaultFont" w:customStyle="true">
    <w:name w:val="eSPIS_CC_Paragraph Default Font"/>
    <w:basedOn w:val="NormaleSPISChar"/>
    <w:rsid w:val="00FE5E4B"/>
    <w:rPr>
      <w:rFonts w:ascii="Arial" w:hAnsi="Arial" w:eastAsia="Times New Roman" w:cs="Times New Roman"/>
      <w:noProof/>
      <w:color w:val="auto"/>
      <w:sz w:val="24"/>
      <w:szCs w:val="24"/>
      <w:bdr w:val="none" w:color="auto" w:sz="0" w:space="0"/>
      <w:shd w:val="clear" w:color="auto" w:fill="auto"/>
      <w:lang w:val="hr-HR" w:eastAsia="hr-HR"/>
    </w:rPr>
  </w:style>
  <w:style w:type="paragraph" w:styleId="FiksniRH" w:customStyle="true">
    <w:name w:val="Fiksni RH"/>
    <w:basedOn w:val="Normal"/>
    <w:next w:val="SudNaziv"/>
    <w:rsid w:val="00EB0D4C"/>
    <w:pPr>
      <w:spacing w:before="600" w:after="120"/>
    </w:pPr>
    <w:rPr>
      <w:b/>
      <w:caps/>
    </w:rPr>
  </w:style>
  <w:style w:type="paragraph" w:styleId="Podnoje">
    <w:name w:val="footer"/>
    <w:basedOn w:val="Normal"/>
    <w:link w:val="PodnojeChar"/>
    <w:uiPriority w:val="99"/>
    <w:unhideWhenUsed/>
    <w:rsid w:val="00EB0D4C"/>
    <w:pPr>
      <w:tabs>
        <w:tab w:val="right" w:pos="9072"/>
      </w:tabs>
      <w:spacing w:after="0"/>
      <w:jc w:val="right"/>
    </w:pPr>
    <w:rPr>
      <w:noProof/>
    </w:rPr>
  </w:style>
  <w:style w:type="character" w:styleId="PodnojeChar" w:customStyle="true">
    <w:name w:val="Podnožje Char"/>
    <w:basedOn w:val="Zadanifontodlomka"/>
    <w:link w:val="Podnoje"/>
    <w:uiPriority w:val="99"/>
    <w:rsid w:val="00EB0D4C"/>
    <w:rPr>
      <w:rFonts w:ascii="Times New Roman" w:hAnsi="Times New Roman"/>
      <w:noProof/>
      <w:sz w:val="24"/>
      <w:szCs w:val="24"/>
      <w:lang w:val="hr-HR"/>
    </w:rPr>
  </w:style>
  <w:style w:type="numbering" w:styleId="GrafListkrui" w:customStyle="true">
    <w:name w:val="GrafList_kružić"/>
    <w:uiPriority w:val="99"/>
    <w:rsid w:val="00551CB3"/>
    <w:pPr>
      <w:numPr>
        <w:numId w:val="5"/>
      </w:numPr>
    </w:pPr>
  </w:style>
  <w:style w:type="paragraph" w:styleId="GrafListkruiQS" w:customStyle="true">
    <w:name w:val="GrafList_kružić_QS"/>
    <w:basedOn w:val="Normal"/>
    <w:link w:val="GrafListkruiQSChar"/>
    <w:rsid w:val="00EB0D4C"/>
    <w:pPr>
      <w:numPr>
        <w:numId w:val="20"/>
      </w:numPr>
      <w:spacing w:before="120" w:after="0"/>
    </w:pPr>
    <w:rPr>
      <w:rFonts w:eastAsia="Times New Roman"/>
      <w:lang w:eastAsia="hr-HR"/>
    </w:rPr>
  </w:style>
  <w:style w:type="character" w:styleId="GrafListkruiQSChar" w:customStyle="true">
    <w:name w:val="GrafList_kružić_QS Char"/>
    <w:basedOn w:val="Zadanifontodlomka"/>
    <w:link w:val="GrafListkruiQS"/>
    <w:rsid w:val="00EB0D4C"/>
    <w:rPr>
      <w:rFonts w:ascii="Times New Roman" w:hAnsi="Times New Roman" w:eastAsia="Times New Roman"/>
      <w:sz w:val="24"/>
      <w:szCs w:val="24"/>
      <w:lang w:val="hr-HR" w:eastAsia="hr-HR"/>
    </w:rPr>
  </w:style>
  <w:style w:type="numbering" w:styleId="GrafListstar" w:customStyle="true">
    <w:name w:val="GrafList_star"/>
    <w:uiPriority w:val="99"/>
    <w:rsid w:val="00551CB3"/>
    <w:pPr>
      <w:numPr>
        <w:numId w:val="6"/>
      </w:numPr>
    </w:pPr>
  </w:style>
  <w:style w:type="paragraph" w:styleId="GrafListstarQS" w:customStyle="true">
    <w:name w:val="GrafList_star_QS"/>
    <w:basedOn w:val="Normal"/>
    <w:link w:val="GrafListstarQSChar"/>
    <w:rsid w:val="00EB0D4C"/>
    <w:pPr>
      <w:numPr>
        <w:numId w:val="21"/>
      </w:numPr>
      <w:spacing w:before="120" w:after="0"/>
    </w:pPr>
    <w:rPr>
      <w:rFonts w:eastAsia="Times New Roman"/>
      <w:lang w:eastAsia="hr-HR"/>
    </w:rPr>
  </w:style>
  <w:style w:type="character" w:styleId="GrafListstarQSChar" w:customStyle="true">
    <w:name w:val="GrafList_star_QS Char"/>
    <w:basedOn w:val="Zadanifontodlomka"/>
    <w:link w:val="GrafListstarQS"/>
    <w:rsid w:val="00EB0D4C"/>
    <w:rPr>
      <w:rFonts w:ascii="Times New Roman" w:hAnsi="Times New Roman" w:eastAsia="Times New Roman"/>
      <w:sz w:val="24"/>
      <w:szCs w:val="24"/>
      <w:lang w:val="hr-HR" w:eastAsia="hr-HR"/>
    </w:rPr>
  </w:style>
  <w:style w:type="paragraph" w:styleId="GrbRH" w:customStyle="true">
    <w:name w:val="GrbRH"/>
    <w:basedOn w:val="Normal"/>
    <w:rsid w:val="00EB0D4C"/>
    <w:pPr>
      <w:spacing w:after="60"/>
    </w:pPr>
    <w:rPr>
      <w:noProof/>
      <w:sz w:val="16"/>
      <w:szCs w:val="16"/>
    </w:rPr>
  </w:style>
  <w:style w:type="paragraph" w:styleId="Zaglavlje">
    <w:name w:val="header"/>
    <w:basedOn w:val="Normal"/>
    <w:link w:val="ZaglavljeChar"/>
    <w:uiPriority w:val="99"/>
    <w:unhideWhenUsed/>
    <w:rsid w:val="00EB0D4C"/>
    <w:pPr>
      <w:tabs>
        <w:tab w:val="right" w:pos="9072"/>
      </w:tabs>
      <w:spacing w:after="480"/>
      <w:jc w:val="right"/>
    </w:pPr>
    <w:rPr>
      <w:noProof/>
    </w:rPr>
  </w:style>
  <w:style w:type="character" w:styleId="ZaglavljeChar" w:customStyle="true">
    <w:name w:val="Zaglavlje Char"/>
    <w:basedOn w:val="Zadanifontodlomka"/>
    <w:link w:val="Zaglavlje"/>
    <w:uiPriority w:val="99"/>
    <w:rsid w:val="00EB0D4C"/>
    <w:rPr>
      <w:rFonts w:ascii="Times New Roman" w:hAnsi="Times New Roman"/>
      <w:noProof/>
      <w:sz w:val="24"/>
      <w:szCs w:val="24"/>
      <w:lang w:val="hr-HR"/>
    </w:rPr>
  </w:style>
  <w:style w:type="character" w:styleId="Jakoisticanje">
    <w:name w:val="Intense Emphasis"/>
    <w:basedOn w:val="Zadanifontodlomka"/>
    <w:uiPriority w:val="21"/>
    <w:qFormat/>
    <w:rsid w:val="00551CB3"/>
    <w:rPr>
      <w:b/>
      <w:bCs/>
      <w:i/>
      <w:iCs/>
      <w:color w:val="4F81BD" w:themeColor="accent1"/>
    </w:rPr>
  </w:style>
  <w:style w:type="paragraph" w:styleId="Naglaencitat">
    <w:name w:val="Intense Quote"/>
    <w:basedOn w:val="Normal"/>
    <w:next w:val="Normal"/>
    <w:link w:val="NaglaencitatChar"/>
    <w:uiPriority w:val="30"/>
    <w:rsid w:val="00551CB3"/>
    <w:pPr>
      <w:pBdr>
        <w:bottom w:val="single" w:color="4F81BD" w:themeColor="accent1" w:sz="4" w:space="4"/>
      </w:pBdr>
      <w:spacing w:before="200" w:after="280"/>
      <w:ind w:left="936" w:right="936"/>
    </w:pPr>
    <w:rPr>
      <w:b/>
      <w:bCs/>
      <w:i/>
      <w:iCs/>
      <w:color w:val="4F81BD" w:themeColor="accent1"/>
    </w:rPr>
  </w:style>
  <w:style w:type="character" w:styleId="NaglaencitatChar" w:customStyle="true">
    <w:name w:val="Naglašen citat Char"/>
    <w:basedOn w:val="Zadanifontodlomka"/>
    <w:link w:val="Naglaencitat"/>
    <w:uiPriority w:val="30"/>
    <w:rsid w:val="00551CB3"/>
    <w:rPr>
      <w:rFonts w:ascii="Times New Roman" w:hAnsi="Times New Roman"/>
      <w:b/>
      <w:bCs/>
      <w:i/>
      <w:iCs/>
      <w:color w:val="4F81BD" w:themeColor="accent1"/>
      <w:sz w:val="24"/>
      <w:szCs w:val="24"/>
      <w:lang w:val="hr-HR"/>
    </w:rPr>
  </w:style>
  <w:style w:type="paragraph" w:styleId="Popis">
    <w:name w:val="List"/>
    <w:basedOn w:val="NormalDefault"/>
    <w:rsid w:val="00EB0D4C"/>
    <w:pPr>
      <w:spacing w:before="120" w:after="0"/>
      <w:ind w:left="567"/>
    </w:pPr>
  </w:style>
  <w:style w:type="paragraph" w:styleId="Popis2">
    <w:name w:val="List 2"/>
    <w:basedOn w:val="NormalDefault"/>
    <w:rsid w:val="00EB0D4C"/>
    <w:pPr>
      <w:spacing w:before="120" w:after="0"/>
      <w:ind w:left="851"/>
    </w:pPr>
  </w:style>
  <w:style w:type="paragraph" w:styleId="Popis3">
    <w:name w:val="List 3"/>
    <w:basedOn w:val="NormalDefault"/>
    <w:rsid w:val="00EB0D4C"/>
    <w:pPr>
      <w:spacing w:before="120" w:after="0"/>
      <w:ind w:left="1134"/>
    </w:pPr>
  </w:style>
  <w:style w:type="paragraph" w:styleId="Popis4">
    <w:name w:val="List 4"/>
    <w:basedOn w:val="NormalDefault"/>
    <w:rsid w:val="00EB0D4C"/>
    <w:pPr>
      <w:spacing w:before="120" w:after="0"/>
      <w:ind w:left="1418"/>
    </w:pPr>
  </w:style>
  <w:style w:type="paragraph" w:styleId="Popis5">
    <w:name w:val="List 5"/>
    <w:basedOn w:val="NormalDefault"/>
    <w:rsid w:val="00EB0D4C"/>
    <w:pPr>
      <w:spacing w:before="120" w:after="0"/>
      <w:ind w:left="1701"/>
    </w:pPr>
  </w:style>
  <w:style w:type="paragraph" w:styleId="Grafikeoznake">
    <w:name w:val="List Bullet"/>
    <w:basedOn w:val="NormalDefault"/>
    <w:rsid w:val="00EB0D4C"/>
    <w:pPr>
      <w:numPr>
        <w:numId w:val="23"/>
      </w:numPr>
      <w:spacing w:before="120" w:after="0"/>
    </w:pPr>
  </w:style>
  <w:style w:type="paragraph" w:styleId="Grafikeoznake2">
    <w:name w:val="List Bullet 2"/>
    <w:basedOn w:val="NormalDefault"/>
    <w:rsid w:val="00EB0D4C"/>
    <w:pPr>
      <w:numPr>
        <w:numId w:val="24"/>
      </w:numPr>
      <w:spacing w:before="120" w:after="0"/>
    </w:pPr>
  </w:style>
  <w:style w:type="paragraph" w:styleId="Grafikeoznake3">
    <w:name w:val="List Bullet 3"/>
    <w:basedOn w:val="NormalDefault"/>
    <w:rsid w:val="00EB0D4C"/>
    <w:pPr>
      <w:numPr>
        <w:numId w:val="25"/>
      </w:numPr>
      <w:spacing w:before="120" w:after="0"/>
    </w:pPr>
  </w:style>
  <w:style w:type="paragraph" w:styleId="Grafikeoznake4">
    <w:name w:val="List Bullet 4"/>
    <w:basedOn w:val="NormalDefault"/>
    <w:rsid w:val="00EB0D4C"/>
    <w:pPr>
      <w:numPr>
        <w:numId w:val="26"/>
      </w:numPr>
      <w:spacing w:before="120" w:after="0"/>
    </w:pPr>
  </w:style>
  <w:style w:type="paragraph" w:styleId="Grafikeoznake5">
    <w:name w:val="List Bullet 5"/>
    <w:basedOn w:val="NormalDefault"/>
    <w:rsid w:val="00EB0D4C"/>
    <w:pPr>
      <w:numPr>
        <w:numId w:val="27"/>
      </w:numPr>
      <w:spacing w:before="120" w:after="0"/>
    </w:pPr>
  </w:style>
  <w:style w:type="paragraph" w:styleId="Nastavakpopisa">
    <w:name w:val="List Continue"/>
    <w:basedOn w:val="NormalDefault"/>
    <w:rsid w:val="00EB0D4C"/>
    <w:pPr>
      <w:spacing w:before="60" w:after="0"/>
      <w:ind w:left="851"/>
    </w:pPr>
  </w:style>
  <w:style w:type="paragraph" w:styleId="Nastavakpopisa2">
    <w:name w:val="List Continue 2"/>
    <w:basedOn w:val="NormalDefault"/>
    <w:rsid w:val="00EB0D4C"/>
    <w:pPr>
      <w:spacing w:before="60" w:after="0"/>
      <w:ind w:left="1134"/>
    </w:pPr>
  </w:style>
  <w:style w:type="paragraph" w:styleId="Nastavakpopisa3">
    <w:name w:val="List Continue 3"/>
    <w:basedOn w:val="NormalDefault"/>
    <w:rsid w:val="00EB0D4C"/>
    <w:pPr>
      <w:spacing w:before="60" w:after="0"/>
      <w:ind w:left="1418"/>
    </w:pPr>
  </w:style>
  <w:style w:type="paragraph" w:styleId="Nastavakpopisa4">
    <w:name w:val="List Continue 4"/>
    <w:basedOn w:val="NormalDefault"/>
    <w:rsid w:val="00EB0D4C"/>
    <w:pPr>
      <w:spacing w:before="60" w:after="0"/>
      <w:ind w:left="1701"/>
    </w:pPr>
  </w:style>
  <w:style w:type="paragraph" w:styleId="Nastavakpopisa5">
    <w:name w:val="List Continue 5"/>
    <w:basedOn w:val="NormalDefault"/>
    <w:rsid w:val="00EB0D4C"/>
    <w:pPr>
      <w:spacing w:before="60" w:after="0"/>
      <w:ind w:left="1985"/>
    </w:pPr>
  </w:style>
  <w:style w:type="paragraph" w:styleId="Brojevi">
    <w:name w:val="List Number"/>
    <w:basedOn w:val="NormalDefault"/>
    <w:rsid w:val="00EB0D4C"/>
    <w:pPr>
      <w:numPr>
        <w:numId w:val="28"/>
      </w:numPr>
      <w:spacing w:before="120" w:after="0"/>
    </w:pPr>
  </w:style>
  <w:style w:type="paragraph" w:styleId="Brojevi2">
    <w:name w:val="List Number 2"/>
    <w:basedOn w:val="NormalDefault"/>
    <w:rsid w:val="00EB0D4C"/>
    <w:pPr>
      <w:numPr>
        <w:numId w:val="29"/>
      </w:numPr>
      <w:spacing w:before="120" w:after="0"/>
    </w:pPr>
  </w:style>
  <w:style w:type="paragraph" w:styleId="Brojevi3">
    <w:name w:val="List Number 3"/>
    <w:basedOn w:val="NormalDefault"/>
    <w:rsid w:val="00EB0D4C"/>
    <w:pPr>
      <w:numPr>
        <w:numId w:val="30"/>
      </w:numPr>
      <w:spacing w:before="120" w:after="0"/>
    </w:pPr>
  </w:style>
  <w:style w:type="paragraph" w:styleId="Brojevi4">
    <w:name w:val="List Number 4"/>
    <w:basedOn w:val="NormalDefault"/>
    <w:rsid w:val="00EB0D4C"/>
    <w:pPr>
      <w:numPr>
        <w:numId w:val="31"/>
      </w:numPr>
      <w:spacing w:before="120" w:after="0"/>
    </w:pPr>
  </w:style>
  <w:style w:type="paragraph" w:styleId="Brojevi5">
    <w:name w:val="List Number 5"/>
    <w:basedOn w:val="NormalDefault"/>
    <w:rsid w:val="00EB0D4C"/>
    <w:pPr>
      <w:numPr>
        <w:numId w:val="32"/>
      </w:numPr>
      <w:spacing w:before="120" w:after="0"/>
    </w:pPr>
  </w:style>
  <w:style w:type="paragraph" w:styleId="Odlomakpopisa">
    <w:name w:val="List Paragraph"/>
    <w:basedOn w:val="NormaleSPIS"/>
    <w:next w:val="ListaeSPIS"/>
    <w:link w:val="OdlomakpopisaChar"/>
    <w:uiPriority w:val="34"/>
    <w:rsid w:val="00EB0D4C"/>
    <w:pPr>
      <w:tabs>
        <w:tab w:val="left" w:pos="851"/>
      </w:tabs>
    </w:pPr>
  </w:style>
  <w:style w:type="character" w:styleId="OdlomakpopisaChar" w:customStyle="true">
    <w:name w:val="Odlomak popisa Char"/>
    <w:basedOn w:val="Zadanifontodlomka"/>
    <w:link w:val="Odlomakpopisa"/>
    <w:uiPriority w:val="34"/>
    <w:rsid w:val="00EB0D4C"/>
    <w:rPr>
      <w:rFonts w:ascii="Times New Roman" w:hAnsi="Times New Roman" w:eastAsia="Times New Roman"/>
      <w:sz w:val="24"/>
      <w:szCs w:val="24"/>
      <w:lang w:val="hr-HR" w:eastAsia="hr-HR"/>
    </w:rPr>
  </w:style>
  <w:style w:type="paragraph" w:styleId="Lista123" w:customStyle="true">
    <w:name w:val="Lista_123"/>
    <w:basedOn w:val="Odlomakpopisa"/>
    <w:link w:val="Lista123Char"/>
    <w:qFormat/>
    <w:rsid w:val="00EB0D4C"/>
    <w:pPr>
      <w:numPr>
        <w:numId w:val="33"/>
      </w:numPr>
      <w:spacing w:before="120" w:after="0"/>
      <w:jc w:val="left"/>
    </w:pPr>
  </w:style>
  <w:style w:type="character" w:styleId="Lista123Char" w:customStyle="true">
    <w:name w:val="Lista_123 Char"/>
    <w:basedOn w:val="OdlomakpopisaChar"/>
    <w:link w:val="Lista123"/>
    <w:rsid w:val="00EB0D4C"/>
    <w:rPr>
      <w:rFonts w:ascii="Times New Roman" w:hAnsi="Times New Roman" w:eastAsia="Times New Roman"/>
      <w:sz w:val="24"/>
      <w:szCs w:val="24"/>
      <w:lang w:val="hr-HR" w:eastAsia="hr-HR"/>
    </w:rPr>
  </w:style>
  <w:style w:type="paragraph" w:styleId="Listaabc" w:customStyle="true">
    <w:name w:val="Lista_abc"/>
    <w:basedOn w:val="Odlomakpopisa"/>
    <w:link w:val="ListaabcChar"/>
    <w:qFormat/>
    <w:rsid w:val="00EB0D4C"/>
    <w:pPr>
      <w:numPr>
        <w:numId w:val="34"/>
      </w:numPr>
      <w:spacing w:before="120" w:after="0"/>
      <w:jc w:val="left"/>
    </w:pPr>
  </w:style>
  <w:style w:type="character" w:styleId="ListaabcChar" w:customStyle="true">
    <w:name w:val="Lista_abc Char"/>
    <w:basedOn w:val="OdlomakpopisaChar"/>
    <w:link w:val="Listaabc"/>
    <w:rsid w:val="00EB0D4C"/>
    <w:rPr>
      <w:rFonts w:ascii="Times New Roman" w:hAnsi="Times New Roman" w:eastAsia="Times New Roman"/>
      <w:sz w:val="24"/>
      <w:szCs w:val="24"/>
      <w:lang w:val="hr-HR" w:eastAsia="hr-HR"/>
    </w:rPr>
  </w:style>
  <w:style w:type="paragraph" w:styleId="Listakrui" w:customStyle="true">
    <w:name w:val="Lista_kružić"/>
    <w:basedOn w:val="Odlomakpopisa"/>
    <w:link w:val="ListakruiChar"/>
    <w:qFormat/>
    <w:rsid w:val="00EB0D4C"/>
    <w:pPr>
      <w:numPr>
        <w:numId w:val="36"/>
      </w:numPr>
      <w:spacing w:before="120" w:after="0"/>
      <w:jc w:val="left"/>
    </w:pPr>
  </w:style>
  <w:style w:type="character" w:styleId="ListakruiChar" w:customStyle="true">
    <w:name w:val="Lista_kružić Char"/>
    <w:basedOn w:val="Zadanifontodlomka"/>
    <w:link w:val="Listakrui"/>
    <w:rsid w:val="00EB0D4C"/>
    <w:rPr>
      <w:rFonts w:ascii="Times New Roman" w:hAnsi="Times New Roman" w:eastAsia="Times New Roman"/>
      <w:sz w:val="24"/>
      <w:szCs w:val="24"/>
      <w:lang w:val="hr-HR" w:eastAsia="hr-HR"/>
    </w:rPr>
  </w:style>
  <w:style w:type="numbering" w:styleId="Listanastavak" w:customStyle="true">
    <w:name w:val="Lista_nastavak"/>
    <w:uiPriority w:val="99"/>
    <w:rsid w:val="00551CB3"/>
    <w:pPr>
      <w:numPr>
        <w:numId w:val="7"/>
      </w:numPr>
    </w:pPr>
  </w:style>
  <w:style w:type="paragraph" w:styleId="ListanastavakQS" w:customStyle="true">
    <w:name w:val="Lista_nastavak_QS"/>
    <w:basedOn w:val="Normal"/>
    <w:link w:val="ListanastavakQSChar"/>
    <w:rsid w:val="00EB0D4C"/>
    <w:pPr>
      <w:numPr>
        <w:numId w:val="37"/>
      </w:numPr>
      <w:spacing w:before="60" w:after="0"/>
    </w:pPr>
    <w:rPr>
      <w:rFonts w:eastAsia="Times New Roman"/>
      <w:lang w:eastAsia="hr-HR"/>
    </w:rPr>
  </w:style>
  <w:style w:type="character" w:styleId="ListanastavakQSChar" w:customStyle="true">
    <w:name w:val="Lista_nastavak_QS Char"/>
    <w:basedOn w:val="Zadanifontodlomka"/>
    <w:link w:val="ListanastavakQS"/>
    <w:rsid w:val="00EB0D4C"/>
    <w:rPr>
      <w:rFonts w:ascii="Times New Roman" w:hAnsi="Times New Roman" w:eastAsia="Times New Roman"/>
      <w:sz w:val="24"/>
      <w:szCs w:val="24"/>
      <w:lang w:val="hr-HR" w:eastAsia="hr-HR"/>
    </w:rPr>
  </w:style>
  <w:style w:type="paragraph" w:styleId="ListanastavakQSGraf" w:customStyle="true">
    <w:name w:val="Lista_nastavak_QS_Graf"/>
    <w:basedOn w:val="Odlomakpopisa"/>
    <w:link w:val="ListanastavakQSGrafChar"/>
    <w:rsid w:val="00EB0D4C"/>
    <w:pPr>
      <w:numPr>
        <w:numId w:val="38"/>
      </w:numPr>
      <w:tabs>
        <w:tab w:val="clear" w:pos="851"/>
      </w:tabs>
      <w:jc w:val="left"/>
    </w:pPr>
  </w:style>
  <w:style w:type="character" w:styleId="ListanastavakQSGrafChar" w:customStyle="true">
    <w:name w:val="Lista_nastavak_QS_Graf Char"/>
    <w:basedOn w:val="OdlomakpopisaChar"/>
    <w:link w:val="ListanastavakQSGraf"/>
    <w:rsid w:val="00EB0D4C"/>
    <w:rPr>
      <w:rFonts w:ascii="Times New Roman" w:hAnsi="Times New Roman" w:eastAsia="Times New Roman"/>
      <w:sz w:val="24"/>
      <w:szCs w:val="24"/>
      <w:lang w:val="hr-HR" w:eastAsia="hr-HR"/>
    </w:rPr>
  </w:style>
  <w:style w:type="paragraph" w:styleId="Listaslijed" w:customStyle="true">
    <w:name w:val="Lista_slijed"/>
    <w:basedOn w:val="Odlomakpopisa"/>
    <w:link w:val="ListaslijedChar"/>
    <w:qFormat/>
    <w:rsid w:val="00EB0D4C"/>
    <w:pPr>
      <w:numPr>
        <w:numId w:val="39"/>
      </w:numPr>
      <w:tabs>
        <w:tab w:val="clear" w:pos="851"/>
      </w:tabs>
      <w:spacing w:after="60"/>
      <w:contextualSpacing/>
      <w:jc w:val="left"/>
    </w:pPr>
  </w:style>
  <w:style w:type="character" w:styleId="ListaslijedChar" w:customStyle="true">
    <w:name w:val="Lista_slijed Char"/>
    <w:basedOn w:val="OdlomakpopisaChar"/>
    <w:link w:val="Listaslijed"/>
    <w:rsid w:val="00EB0D4C"/>
    <w:rPr>
      <w:rFonts w:ascii="Times New Roman" w:hAnsi="Times New Roman" w:eastAsia="Times New Roman"/>
      <w:sz w:val="24"/>
      <w:szCs w:val="24"/>
      <w:lang w:val="hr-HR" w:eastAsia="hr-HR"/>
    </w:rPr>
  </w:style>
  <w:style w:type="paragraph" w:styleId="ListaXIV" w:customStyle="true">
    <w:name w:val="Lista_XIV"/>
    <w:basedOn w:val="Odlomakpopisa"/>
    <w:link w:val="ListaXIVChar"/>
    <w:qFormat/>
    <w:rsid w:val="00EB0D4C"/>
    <w:pPr>
      <w:numPr>
        <w:numId w:val="40"/>
      </w:numPr>
      <w:spacing w:before="120" w:after="0"/>
      <w:jc w:val="left"/>
    </w:pPr>
  </w:style>
  <w:style w:type="character" w:styleId="ListaXIVChar" w:customStyle="true">
    <w:name w:val="Lista_XIV Char"/>
    <w:basedOn w:val="OdlomakpopisaChar"/>
    <w:link w:val="ListaXIV"/>
    <w:rsid w:val="00EB0D4C"/>
    <w:rPr>
      <w:rFonts w:ascii="Times New Roman" w:hAnsi="Times New Roman" w:eastAsia="Times New Roman"/>
      <w:sz w:val="24"/>
      <w:szCs w:val="24"/>
      <w:lang w:val="hr-HR" w:eastAsia="hr-HR"/>
    </w:rPr>
  </w:style>
  <w:style w:type="paragraph" w:styleId="ListaRazmak" w:customStyle="true">
    <w:name w:val="ListaRazmak"/>
    <w:basedOn w:val="Normal"/>
    <w:rsid w:val="00551CB3"/>
    <w:pPr>
      <w:spacing w:before="120" w:after="0"/>
    </w:pPr>
  </w:style>
  <w:style w:type="paragraph" w:styleId="Naslovdokumenta" w:customStyle="true">
    <w:name w:val="Naslov_dokumenta"/>
    <w:basedOn w:val="Normal"/>
    <w:next w:val="Normal"/>
    <w:link w:val="NaslovdokumentaChar"/>
    <w:qFormat/>
    <w:rsid w:val="00EB0D4C"/>
    <w:pPr>
      <w:keepNext/>
      <w:spacing w:before="480" w:after="480"/>
      <w:jc w:val="center"/>
    </w:pPr>
    <w:rPr>
      <w:b/>
      <w:caps/>
      <w:spacing w:val="100"/>
    </w:rPr>
  </w:style>
  <w:style w:type="paragraph" w:styleId="Bezproreda">
    <w:name w:val="No Spacing"/>
    <w:qFormat/>
    <w:rsid w:val="00EB0D4C"/>
    <w:pPr>
      <w:spacing w:after="240" w:line="240" w:lineRule="auto"/>
      <w:contextualSpacing/>
    </w:pPr>
    <w:rPr>
      <w:rFonts w:ascii="Times New Roman" w:hAnsi="Times New Roman" w:eastAsia="Times New Roman" w:cs="Times New Roman"/>
      <w:sz w:val="24"/>
      <w:szCs w:val="24"/>
      <w:lang w:val="hr-HR" w:eastAsia="hr-HR"/>
    </w:rPr>
  </w:style>
  <w:style w:type="paragraph" w:styleId="StandardWeb">
    <w:name w:val="Normal (Web)"/>
    <w:basedOn w:val="Normal"/>
    <w:semiHidden/>
    <w:unhideWhenUsed/>
    <w:rsid w:val="00551CB3"/>
    <w:pPr>
      <w:spacing w:before="100" w:beforeAutospacing="true" w:after="100" w:afterAutospacing="true"/>
    </w:pPr>
  </w:style>
  <w:style w:type="paragraph" w:styleId="Obinouvueno">
    <w:name w:val="Normal Indent"/>
    <w:basedOn w:val="Normal"/>
    <w:uiPriority w:val="99"/>
    <w:unhideWhenUsed/>
    <w:rsid w:val="00551CB3"/>
    <w:pPr>
      <w:ind w:left="720"/>
    </w:pPr>
  </w:style>
  <w:style w:type="paragraph" w:styleId="Normal-NoSpace" w:customStyle="true">
    <w:name w:val="Normal-No Space"/>
    <w:basedOn w:val="Normal"/>
    <w:rsid w:val="00EB0D4C"/>
    <w:pPr>
      <w:spacing w:after="0"/>
    </w:pPr>
    <w:rPr>
      <w:rFonts w:eastAsia="Times New Roman"/>
      <w:lang w:eastAsia="hr-HR"/>
    </w:rPr>
  </w:style>
  <w:style w:type="numbering" w:styleId="NumList1" w:customStyle="true">
    <w:name w:val="NumList_1)"/>
    <w:uiPriority w:val="99"/>
    <w:locked/>
    <w:rsid w:val="00551CB3"/>
    <w:pPr>
      <w:numPr>
        <w:numId w:val="8"/>
      </w:numPr>
    </w:pPr>
  </w:style>
  <w:style w:type="character" w:styleId="Naslov5Char" w:customStyle="true">
    <w:name w:val="Naslov 5 Char"/>
    <w:basedOn w:val="Zadanifontodlomka"/>
    <w:link w:val="Naslov5"/>
    <w:rsid w:val="00EB0D4C"/>
    <w:rPr>
      <w:rFonts w:ascii="Arial" w:hAnsi="Arial" w:eastAsia="Times New Roman"/>
      <w:noProof/>
      <w:kern w:val="22"/>
      <w:szCs w:val="24"/>
      <w:lang w:val="hr-HR" w:eastAsia="hr-HR"/>
    </w:rPr>
  </w:style>
  <w:style w:type="character" w:styleId="Naslov6Char" w:customStyle="true">
    <w:name w:val="Naslov 6 Char"/>
    <w:basedOn w:val="Zadanifontodlomka"/>
    <w:link w:val="Naslov6"/>
    <w:rsid w:val="00EB0D4C"/>
    <w:rPr>
      <w:rFonts w:ascii="Arial" w:hAnsi="Arial" w:eastAsia="Times New Roman"/>
      <w:i/>
      <w:noProof/>
      <w:kern w:val="22"/>
      <w:szCs w:val="24"/>
      <w:lang w:val="hr-HR" w:eastAsia="hr-HR"/>
    </w:rPr>
  </w:style>
  <w:style w:type="character" w:styleId="Naslov7Char" w:customStyle="true">
    <w:name w:val="Naslov 7 Char"/>
    <w:basedOn w:val="Zadanifontodlomka"/>
    <w:link w:val="Naslov7"/>
    <w:rsid w:val="00EB0D4C"/>
    <w:rPr>
      <w:rFonts w:ascii="Arial" w:hAnsi="Arial" w:eastAsia="Times New Roman"/>
      <w:noProof/>
      <w:kern w:val="20"/>
      <w:szCs w:val="24"/>
      <w:lang w:val="hr-HR" w:eastAsia="hr-HR"/>
    </w:rPr>
  </w:style>
  <w:style w:type="character" w:styleId="Naslov8Char" w:customStyle="true">
    <w:name w:val="Naslov 8 Char"/>
    <w:basedOn w:val="Zadanifontodlomka"/>
    <w:link w:val="Naslov8"/>
    <w:rsid w:val="00EB0D4C"/>
    <w:rPr>
      <w:rFonts w:ascii="Arial" w:hAnsi="Arial" w:eastAsia="Times New Roman"/>
      <w:i/>
      <w:noProof/>
      <w:kern w:val="20"/>
      <w:szCs w:val="24"/>
      <w:lang w:val="hr-HR" w:eastAsia="hr-HR"/>
    </w:rPr>
  </w:style>
  <w:style w:type="character" w:styleId="Naslov9Char" w:customStyle="true">
    <w:name w:val="Naslov 9 Char"/>
    <w:basedOn w:val="Zadanifontodlomka"/>
    <w:link w:val="Naslov9"/>
    <w:rsid w:val="00EB0D4C"/>
    <w:rPr>
      <w:rFonts w:ascii="Arial" w:hAnsi="Arial" w:eastAsia="Times New Roman"/>
      <w:i/>
      <w:noProof/>
      <w:kern w:val="18"/>
      <w:sz w:val="18"/>
      <w:szCs w:val="24"/>
      <w:lang w:val="hr-HR" w:eastAsia="hr-HR"/>
    </w:rPr>
  </w:style>
  <w:style w:type="paragraph" w:styleId="NumList1QS" w:customStyle="true">
    <w:name w:val="NumList_1)_QS"/>
    <w:basedOn w:val="Normal"/>
    <w:link w:val="NumList1QSChar"/>
    <w:locked/>
    <w:rsid w:val="00EB0D4C"/>
    <w:pPr>
      <w:numPr>
        <w:numId w:val="41"/>
      </w:numPr>
      <w:spacing w:before="120" w:after="0"/>
    </w:pPr>
    <w:rPr>
      <w:rFonts w:eastAsia="Times New Roman"/>
      <w:lang w:eastAsia="hr-HR"/>
    </w:rPr>
  </w:style>
  <w:style w:type="character" w:styleId="NumList1QSChar" w:customStyle="true">
    <w:name w:val="NumList_1)_QS Char"/>
    <w:basedOn w:val="Zadanifontodlomka"/>
    <w:link w:val="NumList1QS"/>
    <w:rsid w:val="00EB0D4C"/>
    <w:rPr>
      <w:rFonts w:ascii="Times New Roman" w:hAnsi="Times New Roman" w:eastAsia="Times New Roman"/>
      <w:sz w:val="24"/>
      <w:szCs w:val="24"/>
      <w:lang w:val="hr-HR" w:eastAsia="hr-HR"/>
    </w:rPr>
  </w:style>
  <w:style w:type="numbering" w:styleId="NumLista" w:customStyle="true">
    <w:name w:val="NumList_a"/>
    <w:uiPriority w:val="99"/>
    <w:locked/>
    <w:rsid w:val="00551CB3"/>
    <w:pPr>
      <w:numPr>
        <w:numId w:val="9"/>
      </w:numPr>
    </w:pPr>
  </w:style>
  <w:style w:type="numbering" w:styleId="NumListA0" w:customStyle="true">
    <w:name w:val="NumList_A)"/>
    <w:uiPriority w:val="99"/>
    <w:locked/>
    <w:rsid w:val="00551CB3"/>
    <w:pPr>
      <w:numPr>
        <w:numId w:val="10"/>
      </w:numPr>
    </w:pPr>
  </w:style>
  <w:style w:type="paragraph" w:styleId="NumListaQS0" w:customStyle="true">
    <w:name w:val="NumList_a)_QS"/>
    <w:basedOn w:val="Normal"/>
    <w:link w:val="NumListaQSChar"/>
    <w:locked/>
    <w:rsid w:val="00EB0D4C"/>
    <w:pPr>
      <w:spacing w:before="120" w:after="0"/>
    </w:pPr>
    <w:rPr>
      <w:rFonts w:eastAsia="Times New Roman"/>
      <w:lang w:eastAsia="hr-HR"/>
    </w:rPr>
  </w:style>
  <w:style w:type="character" w:styleId="NumListaQSChar" w:customStyle="true">
    <w:name w:val="NumList_a)_QS Char"/>
    <w:basedOn w:val="Zadanifontodlomka"/>
    <w:link w:val="NumListaQS0"/>
    <w:rsid w:val="00EB0D4C"/>
    <w:rPr>
      <w:rFonts w:ascii="Times New Roman" w:hAnsi="Times New Roman" w:eastAsia="Times New Roman"/>
      <w:sz w:val="24"/>
      <w:szCs w:val="24"/>
      <w:lang w:val="hr-HR" w:eastAsia="hr-HR"/>
    </w:rPr>
  </w:style>
  <w:style w:type="paragraph" w:styleId="NumListAQS" w:customStyle="true">
    <w:name w:val="NumList_A)_QS"/>
    <w:basedOn w:val="Normal"/>
    <w:link w:val="NumListAQSChar0"/>
    <w:locked/>
    <w:rsid w:val="00EB0D4C"/>
    <w:pPr>
      <w:numPr>
        <w:numId w:val="42"/>
      </w:numPr>
      <w:spacing w:before="120" w:after="0"/>
    </w:pPr>
    <w:rPr>
      <w:rFonts w:eastAsia="Times New Roman"/>
      <w:lang w:eastAsia="hr-HR"/>
    </w:rPr>
  </w:style>
  <w:style w:type="character" w:styleId="NumListAQSChar0" w:customStyle="true">
    <w:name w:val="NumList_A)_QS Char"/>
    <w:basedOn w:val="Zadanifontodlomka"/>
    <w:link w:val="NumListAQS"/>
    <w:rsid w:val="00EB0D4C"/>
    <w:rPr>
      <w:rFonts w:ascii="Times New Roman" w:hAnsi="Times New Roman" w:eastAsia="Times New Roman"/>
      <w:sz w:val="24"/>
      <w:szCs w:val="24"/>
      <w:lang w:val="hr-HR" w:eastAsia="hr-HR"/>
    </w:rPr>
  </w:style>
  <w:style w:type="numbering" w:styleId="NumListi0" w:customStyle="true">
    <w:name w:val="NumList_i)"/>
    <w:uiPriority w:val="99"/>
    <w:locked/>
    <w:rsid w:val="00551CB3"/>
    <w:pPr>
      <w:numPr>
        <w:numId w:val="11"/>
      </w:numPr>
    </w:pPr>
  </w:style>
  <w:style w:type="numbering" w:styleId="NumListI" w:customStyle="true">
    <w:name w:val="NumList_I)"/>
    <w:uiPriority w:val="99"/>
    <w:locked/>
    <w:rsid w:val="00551CB3"/>
    <w:pPr>
      <w:numPr>
        <w:numId w:val="12"/>
      </w:numPr>
    </w:pPr>
  </w:style>
  <w:style w:type="paragraph" w:styleId="NumListiQS0" w:customStyle="true">
    <w:name w:val="NumList_i)_QS"/>
    <w:basedOn w:val="Normal"/>
    <w:link w:val="NumListiQSChar"/>
    <w:locked/>
    <w:rsid w:val="00EB0D4C"/>
    <w:pPr>
      <w:spacing w:before="120" w:after="0"/>
    </w:pPr>
    <w:rPr>
      <w:rFonts w:eastAsia="Times New Roman"/>
      <w:lang w:eastAsia="hr-HR"/>
    </w:rPr>
  </w:style>
  <w:style w:type="character" w:styleId="NumListiQSChar" w:customStyle="true">
    <w:name w:val="NumList_i)_QS Char"/>
    <w:basedOn w:val="Zadanifontodlomka"/>
    <w:link w:val="NumListiQS0"/>
    <w:rsid w:val="00EB0D4C"/>
    <w:rPr>
      <w:rFonts w:ascii="Times New Roman" w:hAnsi="Times New Roman" w:eastAsia="Times New Roman"/>
      <w:sz w:val="24"/>
      <w:szCs w:val="24"/>
      <w:lang w:val="hr-HR" w:eastAsia="hr-HR"/>
    </w:rPr>
  </w:style>
  <w:style w:type="paragraph" w:styleId="NumListIQS" w:customStyle="true">
    <w:name w:val="NumList_I)_QS"/>
    <w:basedOn w:val="Normal"/>
    <w:link w:val="NumListIQSChar0"/>
    <w:locked/>
    <w:rsid w:val="00EB0D4C"/>
    <w:pPr>
      <w:numPr>
        <w:numId w:val="43"/>
      </w:numPr>
      <w:spacing w:before="120" w:after="0"/>
    </w:pPr>
    <w:rPr>
      <w:rFonts w:eastAsia="Times New Roman"/>
      <w:lang w:eastAsia="hr-HR"/>
    </w:rPr>
  </w:style>
  <w:style w:type="character" w:styleId="NumListIQSChar0" w:customStyle="true">
    <w:name w:val="NumList_I)_QS Char"/>
    <w:basedOn w:val="Zadanifontodlomka"/>
    <w:link w:val="NumListIQS"/>
    <w:rsid w:val="00EB0D4C"/>
    <w:rPr>
      <w:rFonts w:ascii="Times New Roman" w:hAnsi="Times New Roman" w:eastAsia="Times New Roman"/>
      <w:sz w:val="24"/>
      <w:szCs w:val="24"/>
      <w:lang w:val="hr-HR" w:eastAsia="hr-HR"/>
    </w:rPr>
  </w:style>
  <w:style w:type="numbering" w:styleId="NumListOI" w:customStyle="true">
    <w:name w:val="NumList_OI)"/>
    <w:uiPriority w:val="99"/>
    <w:locked/>
    <w:rsid w:val="00551CB3"/>
    <w:pPr>
      <w:numPr>
        <w:numId w:val="13"/>
      </w:numPr>
    </w:pPr>
  </w:style>
  <w:style w:type="paragraph" w:styleId="NumListOIQS" w:customStyle="true">
    <w:name w:val="NumList_OI_QS"/>
    <w:basedOn w:val="Normal"/>
    <w:link w:val="NumListOIQSChar"/>
    <w:locked/>
    <w:rsid w:val="00EB0D4C"/>
    <w:pPr>
      <w:numPr>
        <w:numId w:val="44"/>
      </w:numPr>
      <w:spacing w:before="120" w:after="0"/>
    </w:pPr>
    <w:rPr>
      <w:rFonts w:eastAsia="Times New Roman"/>
      <w:lang w:eastAsia="hr-HR"/>
    </w:rPr>
  </w:style>
  <w:style w:type="character" w:styleId="NumListOIQSChar" w:customStyle="true">
    <w:name w:val="NumList_OI_QS Char"/>
    <w:basedOn w:val="Zadanifontodlomka"/>
    <w:link w:val="NumListOIQS"/>
    <w:rsid w:val="00EB0D4C"/>
    <w:rPr>
      <w:rFonts w:ascii="Times New Roman" w:hAnsi="Times New Roman" w:eastAsia="Times New Roman"/>
      <w:sz w:val="24"/>
      <w:szCs w:val="24"/>
      <w:lang w:val="hr-HR" w:eastAsia="hr-HR"/>
    </w:rPr>
  </w:style>
  <w:style w:type="paragraph" w:styleId="Oznakaspisa" w:customStyle="true">
    <w:name w:val="Oznaka spisa"/>
    <w:basedOn w:val="Normal"/>
    <w:rsid w:val="00EB0D4C"/>
    <w:pPr>
      <w:jc w:val="right"/>
    </w:pPr>
    <w:rPr>
      <w:noProof/>
      <w:szCs w:val="18"/>
    </w:rPr>
  </w:style>
  <w:style w:type="character" w:styleId="Brojstranice">
    <w:name w:val="page number"/>
    <w:basedOn w:val="Zadanifontodlomka"/>
    <w:uiPriority w:val="99"/>
    <w:unhideWhenUsed/>
    <w:rsid w:val="00551CB3"/>
  </w:style>
  <w:style w:type="character" w:styleId="Tekstrezerviranogmjesta">
    <w:name w:val="Placeholder Text"/>
    <w:basedOn w:val="Zadanifontodlomka"/>
    <w:uiPriority w:val="99"/>
    <w:semiHidden/>
    <w:rsid w:val="00EB0D4C"/>
    <w:rPr>
      <w:noProof/>
      <w:color w:val="808080"/>
      <w:bdr w:val="none" w:color="auto" w:sz="0" w:space="0"/>
      <w:shd w:val="clear" w:color="auto" w:fill="auto"/>
      <w:lang w:val="hr-HR"/>
    </w:rPr>
  </w:style>
  <w:style w:type="paragraph" w:styleId="Poetniodjeljak" w:customStyle="true">
    <w:name w:val="Početni_odjeljak"/>
    <w:basedOn w:val="NormaleSPIS"/>
    <w:next w:val="NormaleSPIS"/>
    <w:qFormat/>
    <w:rsid w:val="00EB0D4C"/>
    <w:pPr>
      <w:spacing w:before="480"/>
      <w:ind w:firstLine="0"/>
    </w:pPr>
    <w:rPr>
      <w:noProof/>
    </w:rPr>
  </w:style>
  <w:style w:type="character" w:styleId="PozadinaSvijetloCrvena" w:customStyle="true">
    <w:name w:val="Pozadina_SvijetloCrvena"/>
    <w:basedOn w:val="Zadanifontodlomka"/>
    <w:uiPriority w:val="3"/>
    <w:rsid w:val="00EB0D4C"/>
    <w:rPr>
      <w:noProof/>
      <w:bdr w:val="none" w:color="auto" w:sz="0" w:space="0"/>
      <w:shd w:val="clear" w:color="auto" w:fill="FFCCCC"/>
      <w:lang w:val="hr-HR"/>
    </w:rPr>
  </w:style>
  <w:style w:type="character" w:styleId="PozadinaSvijetloZelena" w:customStyle="true">
    <w:name w:val="Pozadina_SvijetloZelena"/>
    <w:basedOn w:val="Zadanifontodlomka"/>
    <w:rsid w:val="00EB0D4C"/>
    <w:rPr>
      <w:noProof/>
      <w:bdr w:val="none" w:color="auto" w:sz="0" w:space="0"/>
      <w:shd w:val="clear" w:color="auto" w:fill="CCFFCC"/>
      <w:lang w:val="hr-HR"/>
    </w:rPr>
  </w:style>
  <w:style w:type="character" w:styleId="PozadinaSvijetloZuta" w:customStyle="true">
    <w:name w:val="Pozadina_SvijetloZuta"/>
    <w:basedOn w:val="Zadanifontodlomka"/>
    <w:uiPriority w:val="3"/>
    <w:rsid w:val="00EB0D4C"/>
    <w:rPr>
      <w:noProof/>
      <w:bdr w:val="none" w:color="auto" w:sz="0" w:space="0"/>
      <w:shd w:val="clear" w:color="auto" w:fill="FFFFCC"/>
      <w:lang w:val="hr-HR"/>
    </w:rPr>
  </w:style>
  <w:style w:type="character" w:styleId="Proir0pt" w:customStyle="true">
    <w:name w:val="Prošir_0pt"/>
    <w:basedOn w:val="Zadanifontodlomka"/>
    <w:qFormat/>
    <w:rsid w:val="00EB0D4C"/>
    <w:rPr>
      <w:spacing w:val="0"/>
    </w:rPr>
  </w:style>
  <w:style w:type="character" w:styleId="Proir5pt" w:customStyle="true">
    <w:name w:val="Prošir_5pt"/>
    <w:basedOn w:val="Zadanifontodlomka"/>
    <w:qFormat/>
    <w:rsid w:val="00EB0D4C"/>
    <w:rPr>
      <w:spacing w:val="100"/>
    </w:rPr>
  </w:style>
  <w:style w:type="paragraph" w:styleId="Citat">
    <w:name w:val="Quote"/>
    <w:basedOn w:val="Normal"/>
    <w:next w:val="Normal"/>
    <w:link w:val="CitatChar"/>
    <w:uiPriority w:val="29"/>
    <w:rsid w:val="00551CB3"/>
    <w:rPr>
      <w:i/>
      <w:iCs/>
      <w:color w:val="000000" w:themeColor="text1"/>
    </w:rPr>
  </w:style>
  <w:style w:type="character" w:styleId="CitatChar" w:customStyle="true">
    <w:name w:val="Citat Char"/>
    <w:basedOn w:val="Zadanifontodlomka"/>
    <w:link w:val="Citat"/>
    <w:uiPriority w:val="29"/>
    <w:rsid w:val="00551CB3"/>
    <w:rPr>
      <w:rFonts w:ascii="Times New Roman" w:hAnsi="Times New Roman"/>
      <w:i/>
      <w:iCs/>
      <w:color w:val="000000" w:themeColor="text1"/>
      <w:sz w:val="24"/>
      <w:szCs w:val="24"/>
      <w:lang w:val="hr-HR"/>
    </w:rPr>
  </w:style>
  <w:style w:type="paragraph" w:styleId="RedniBrojTablica" w:customStyle="true">
    <w:name w:val="RedniBroj_Tablica"/>
    <w:basedOn w:val="Normal"/>
    <w:rsid w:val="00551CB3"/>
    <w:pPr>
      <w:numPr>
        <w:numId w:val="15"/>
      </w:numPr>
    </w:pPr>
    <w:rPr>
      <w:rFonts w:asciiTheme="minorHAnsi" w:hAnsiTheme="minorHAnsi"/>
      <w:sz w:val="18"/>
      <w:szCs w:val="18"/>
    </w:rPr>
  </w:style>
  <w:style w:type="paragraph" w:styleId="Stranica" w:customStyle="true">
    <w:name w:val="Stranica"/>
    <w:basedOn w:val="Podnoje"/>
    <w:rsid w:val="00551CB3"/>
  </w:style>
  <w:style w:type="character" w:styleId="Naglaeno">
    <w:name w:val="Strong"/>
    <w:basedOn w:val="Zadanifontodlomka"/>
    <w:uiPriority w:val="22"/>
    <w:qFormat/>
    <w:rsid w:val="00551CB3"/>
    <w:rPr>
      <w:b/>
      <w:bCs/>
    </w:rPr>
  </w:style>
  <w:style w:type="paragraph" w:styleId="StyleHeading1ItalicUnderline" w:customStyle="true">
    <w:name w:val="Style Heading 1 + Italic Underline"/>
    <w:basedOn w:val="Naslov1"/>
    <w:link w:val="StyleHeading1ItalicUnderlineCharChar"/>
    <w:uiPriority w:val="99"/>
    <w:rsid w:val="00551CB3"/>
    <w:pPr>
      <w:keepLines w:val="false"/>
      <w:numPr>
        <w:numId w:val="0"/>
      </w:numPr>
      <w:spacing w:before="0"/>
    </w:pPr>
    <w:rPr>
      <w:rFonts w:eastAsia="Times New Roman"/>
      <w:i/>
      <w:iCs/>
      <w:szCs w:val="20"/>
      <w:u w:val="single"/>
    </w:rPr>
  </w:style>
  <w:style w:type="character" w:styleId="StyleHeading1ItalicUnderlineCharChar" w:customStyle="true">
    <w:name w:val="Style Heading 1 + Italic Underline Char Char"/>
    <w:basedOn w:val="Naslov1Char"/>
    <w:link w:val="StyleHeading1ItalicUnderline"/>
    <w:uiPriority w:val="99"/>
    <w:rsid w:val="00551CB3"/>
    <w:rPr>
      <w:rFonts w:ascii="Times New Roman" w:hAnsi="Times New Roman" w:eastAsia="Times New Roman" w:cstheme="majorBidi"/>
      <w:b/>
      <w:bCs/>
      <w:i/>
      <w:iCs/>
      <w:color w:val="365F91" w:themeColor="accent1" w:themeShade="BF"/>
      <w:sz w:val="28"/>
      <w:szCs w:val="20"/>
      <w:u w:val="single"/>
      <w:lang w:val="hr-HR"/>
    </w:rPr>
  </w:style>
  <w:style w:type="numbering" w:styleId="Style1" w:customStyle="true">
    <w:name w:val="Style1"/>
    <w:uiPriority w:val="99"/>
    <w:rsid w:val="00551CB3"/>
    <w:pPr>
      <w:numPr>
        <w:numId w:val="16"/>
      </w:numPr>
    </w:pPr>
  </w:style>
  <w:style w:type="numbering" w:styleId="Style2" w:customStyle="true">
    <w:name w:val="Style2"/>
    <w:uiPriority w:val="99"/>
    <w:rsid w:val="00551CB3"/>
    <w:pPr>
      <w:numPr>
        <w:numId w:val="17"/>
      </w:numPr>
    </w:pPr>
  </w:style>
  <w:style w:type="numbering" w:styleId="Style3" w:customStyle="true">
    <w:name w:val="Style3"/>
    <w:uiPriority w:val="99"/>
    <w:rsid w:val="00551CB3"/>
    <w:pPr>
      <w:numPr>
        <w:numId w:val="18"/>
      </w:numPr>
    </w:pPr>
  </w:style>
  <w:style w:type="character" w:styleId="Neupadljivoisticanje">
    <w:name w:val="Subtle Emphasis"/>
    <w:basedOn w:val="Zadanifontodlomka"/>
    <w:uiPriority w:val="19"/>
    <w:qFormat/>
    <w:rsid w:val="00551CB3"/>
    <w:rPr>
      <w:i/>
      <w:iCs/>
      <w:color w:val="808080" w:themeColor="text1" w:themeTint="7F"/>
    </w:rPr>
  </w:style>
  <w:style w:type="paragraph" w:styleId="SudAdresa" w:customStyle="true">
    <w:name w:val="Sud_Adresa"/>
    <w:basedOn w:val="Normal"/>
    <w:rsid w:val="00EB0D4C"/>
    <w:pPr>
      <w:spacing w:after="0"/>
    </w:pPr>
    <w:rPr>
      <w:noProof/>
    </w:rPr>
  </w:style>
  <w:style w:type="paragraph" w:styleId="SudNaziv" w:customStyle="true">
    <w:name w:val="Sud_Naziv"/>
    <w:basedOn w:val="Normal"/>
    <w:rsid w:val="00EB0D4C"/>
    <w:pPr>
      <w:spacing w:after="0"/>
    </w:pPr>
    <w:rPr>
      <w:b/>
      <w:noProof/>
    </w:rPr>
  </w:style>
  <w:style w:type="paragraph" w:styleId="SudSjedite" w:customStyle="true">
    <w:name w:val="Sud_Sjedište"/>
    <w:basedOn w:val="Bezproreda"/>
    <w:rsid w:val="00FE5E4B"/>
    <w:pPr>
      <w:tabs>
        <w:tab w:val="left" w:pos="7088"/>
      </w:tabs>
      <w:spacing w:after="0"/>
    </w:pPr>
    <w:rPr>
      <w:rFonts w:ascii="Arial" w:hAnsi="Arial"/>
      <w:noProof/>
    </w:rPr>
  </w:style>
  <w:style w:type="paragraph" w:styleId="SudStalnasluba" w:customStyle="true">
    <w:name w:val="Sud_Stalna služba"/>
    <w:basedOn w:val="SudSjedite"/>
    <w:rsid w:val="00EB0D4C"/>
  </w:style>
  <w:style w:type="paragraph" w:styleId="Sudac" w:customStyle="true">
    <w:name w:val="Sudac"/>
    <w:basedOn w:val="Normal"/>
    <w:next w:val="Normal"/>
    <w:link w:val="SudacChar"/>
    <w:qFormat/>
    <w:rsid w:val="00EB0D4C"/>
    <w:pPr>
      <w:keepNext/>
      <w:spacing w:before="400" w:after="0"/>
      <w:ind w:left="5387"/>
      <w:contextualSpacing/>
    </w:pPr>
    <w:rPr>
      <w:noProof/>
    </w:rPr>
  </w:style>
  <w:style w:type="character" w:styleId="SudacChar" w:customStyle="true">
    <w:name w:val="Sudac Char"/>
    <w:basedOn w:val="Zadanifontodlomka"/>
    <w:link w:val="Sudac"/>
    <w:rsid w:val="00EB0D4C"/>
    <w:rPr>
      <w:rFonts w:ascii="Times New Roman" w:hAnsi="Times New Roman"/>
      <w:noProof/>
      <w:sz w:val="24"/>
      <w:szCs w:val="24"/>
      <w:lang w:val="hr-HR"/>
    </w:rPr>
  </w:style>
  <w:style w:type="paragraph" w:styleId="SudacPotpis" w:customStyle="true">
    <w:name w:val="SudacPotpis"/>
    <w:basedOn w:val="Normal"/>
    <w:next w:val="Normal"/>
    <w:link w:val="SudacPotpisChar"/>
    <w:uiPriority w:val="2"/>
    <w:qFormat/>
    <w:rsid w:val="00551CB3"/>
    <w:pPr>
      <w:spacing w:before="480" w:after="360"/>
      <w:ind w:left="5387"/>
    </w:pPr>
    <w:rPr>
      <w:noProof/>
    </w:rPr>
  </w:style>
  <w:style w:type="character" w:styleId="SudacPotpisChar" w:customStyle="true">
    <w:name w:val="SudacPotpis Char"/>
    <w:basedOn w:val="DostavitiChar"/>
    <w:link w:val="SudacPotpis"/>
    <w:uiPriority w:val="2"/>
    <w:rsid w:val="00551CB3"/>
    <w:rPr>
      <w:rFonts w:ascii="Times New Roman" w:hAnsi="Times New Roman"/>
      <w:noProof/>
      <w:sz w:val="24"/>
      <w:szCs w:val="24"/>
      <w:lang w:val="hr-HR"/>
    </w:rPr>
  </w:style>
  <w:style w:type="table" w:styleId="Reetkatablice">
    <w:name w:val="Table Grid"/>
    <w:basedOn w:val="Obinatablica"/>
    <w:uiPriority w:val="59"/>
    <w:rsid w:val="00551CB3"/>
    <w:pPr>
      <w:spacing w:after="0" w:line="240" w:lineRule="auto"/>
    </w:pPr>
    <w:rPr>
      <w:rFonts w:ascii="Times New Roman" w:hAnsi="Times New Roman"/>
      <w:sz w:val="24"/>
      <w:szCs w:val="24"/>
      <w:lang w:val="hr-H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Uputaopravnomlijeku" w:customStyle="true">
    <w:name w:val="Uputa o pravnom lijeku"/>
    <w:basedOn w:val="Normal"/>
    <w:next w:val="NormalJustified"/>
    <w:qFormat/>
    <w:rsid w:val="00EB0D4C"/>
    <w:pPr>
      <w:keepNext/>
      <w:spacing w:before="360" w:after="120"/>
    </w:pPr>
  </w:style>
  <w:style w:type="paragraph" w:styleId="Zapisniar" w:customStyle="true">
    <w:name w:val="Zapisničar"/>
    <w:basedOn w:val="Normal"/>
    <w:next w:val="ZapisniarPotpis"/>
    <w:qFormat/>
    <w:rsid w:val="00EB0D4C"/>
    <w:pPr>
      <w:keepNext/>
      <w:spacing w:before="360" w:after="360"/>
      <w:ind w:left="5387"/>
    </w:pPr>
    <w:rPr>
      <w:noProof/>
    </w:rPr>
  </w:style>
  <w:style w:type="paragraph" w:styleId="ZapisniarPotpis" w:customStyle="true">
    <w:name w:val="ZapisničarPotpis"/>
    <w:basedOn w:val="Normal"/>
    <w:next w:val="Normal"/>
    <w:qFormat/>
    <w:rsid w:val="00EB0D4C"/>
    <w:pPr>
      <w:spacing w:before="360" w:after="120"/>
      <w:ind w:left="5387"/>
    </w:pPr>
    <w:rPr>
      <w:noProof/>
    </w:rPr>
  </w:style>
  <w:style w:type="character" w:styleId="ABCNaslovChar" w:customStyle="true">
    <w:name w:val="ABC_Naslov Char"/>
    <w:basedOn w:val="Zadanifontodlomka"/>
    <w:link w:val="ABCNaslov"/>
    <w:rsid w:val="00EB0D4C"/>
    <w:rPr>
      <w:rFonts w:ascii="Times New Roman" w:hAnsi="Times New Roman"/>
      <w:caps/>
      <w:spacing w:val="100"/>
      <w:sz w:val="24"/>
      <w:szCs w:val="24"/>
      <w:lang w:val="hr-HR"/>
    </w:rPr>
  </w:style>
  <w:style w:type="character" w:styleId="abcNaslovChar0" w:customStyle="true">
    <w:name w:val="abc_Naslov Char"/>
    <w:basedOn w:val="Zadanifontodlomka"/>
    <w:link w:val="abcNaslov0"/>
    <w:rsid w:val="00EB0D4C"/>
    <w:rPr>
      <w:rFonts w:ascii="Times New Roman" w:hAnsi="Times New Roman"/>
      <w:spacing w:val="100"/>
      <w:sz w:val="24"/>
      <w:szCs w:val="24"/>
      <w:lang w:val="hr-HR"/>
    </w:rPr>
  </w:style>
  <w:style w:type="paragraph" w:styleId="abc2Naslov" w:customStyle="true">
    <w:name w:val="abc2_Naslov"/>
    <w:basedOn w:val="Normal"/>
    <w:next w:val="NormaleSPIS"/>
    <w:link w:val="abc2NaslovChar"/>
    <w:qFormat/>
    <w:rsid w:val="00EB0D4C"/>
    <w:pPr>
      <w:keepNext/>
      <w:spacing w:before="480" w:after="480"/>
      <w:jc w:val="center"/>
    </w:pPr>
  </w:style>
  <w:style w:type="character" w:styleId="abc2NaslovChar" w:customStyle="true">
    <w:name w:val="abc2_Naslov Char"/>
    <w:basedOn w:val="Zadanifontodlomka"/>
    <w:link w:val="abc2Naslov"/>
    <w:rsid w:val="00EB0D4C"/>
    <w:rPr>
      <w:rFonts w:ascii="Times New Roman" w:hAnsi="Times New Roman"/>
      <w:sz w:val="24"/>
      <w:szCs w:val="24"/>
      <w:lang w:val="hr-HR"/>
    </w:rPr>
  </w:style>
  <w:style w:type="character" w:styleId="Hiperveza">
    <w:name w:val="Hyperlink"/>
    <w:basedOn w:val="Zadanifontodlomka"/>
    <w:uiPriority w:val="99"/>
    <w:unhideWhenUsed/>
    <w:rsid w:val="00551CB3"/>
    <w:rPr>
      <w:color w:val="0000FF" w:themeColor="hyperlink"/>
      <w:u w:val="single"/>
    </w:rPr>
  </w:style>
  <w:style w:type="paragraph" w:styleId="Listarazmak0" w:customStyle="true">
    <w:name w:val="Lista_razmak"/>
    <w:basedOn w:val="Listaslijed"/>
    <w:qFormat/>
    <w:rsid w:val="00EB0D4C"/>
    <w:pPr>
      <w:numPr>
        <w:numId w:val="0"/>
      </w:numPr>
      <w:tabs>
        <w:tab w:val="left" w:pos="851"/>
      </w:tabs>
      <w:spacing w:before="120"/>
    </w:pPr>
  </w:style>
  <w:style w:type="character" w:styleId="NaslovdokumentaChar" w:customStyle="true">
    <w:name w:val="Naslov_dokumenta Char"/>
    <w:basedOn w:val="Zadanifontodlomka"/>
    <w:link w:val="Naslovdokumenta"/>
    <w:rsid w:val="00EB0D4C"/>
    <w:rPr>
      <w:rFonts w:ascii="Times New Roman" w:hAnsi="Times New Roman"/>
      <w:b/>
      <w:caps/>
      <w:spacing w:val="100"/>
      <w:sz w:val="24"/>
      <w:szCs w:val="24"/>
      <w:lang w:val="hr-HR"/>
    </w:rPr>
  </w:style>
  <w:style w:type="paragraph" w:styleId="NormaleSPIS" w:customStyle="true">
    <w:name w:val="Normal_eSPIS"/>
    <w:basedOn w:val="Normal"/>
    <w:link w:val="NormaleSPISChar"/>
    <w:qFormat/>
    <w:rsid w:val="00EB0D4C"/>
    <w:pPr>
      <w:ind w:firstLine="567"/>
      <w:jc w:val="both"/>
    </w:pPr>
    <w:rPr>
      <w:rFonts w:eastAsia="Times New Roman"/>
      <w:lang w:eastAsia="hr-HR"/>
    </w:rPr>
  </w:style>
  <w:style w:type="character" w:styleId="NormaleSPISChar" w:customStyle="true">
    <w:name w:val="Normal_eSPIS Char"/>
    <w:basedOn w:val="Zadanifontodlomka"/>
    <w:link w:val="NormaleSPIS"/>
    <w:rsid w:val="00EB0D4C"/>
    <w:rPr>
      <w:rFonts w:ascii="Times New Roman" w:hAnsi="Times New Roman" w:eastAsia="Times New Roman"/>
      <w:sz w:val="24"/>
      <w:szCs w:val="24"/>
      <w:lang w:val="hr-HR" w:eastAsia="hr-HR"/>
    </w:rPr>
  </w:style>
  <w:style w:type="numbering" w:styleId="NumListOI1" w:customStyle="true">
    <w:name w:val="NumList_OI)1"/>
    <w:uiPriority w:val="99"/>
    <w:locked/>
    <w:rsid w:val="00551CB3"/>
    <w:pPr>
      <w:numPr>
        <w:numId w:val="14"/>
      </w:numPr>
    </w:pPr>
  </w:style>
  <w:style w:type="paragraph" w:styleId="Podnaslov">
    <w:name w:val="Subtitle"/>
    <w:basedOn w:val="Normal"/>
    <w:next w:val="Normal"/>
    <w:link w:val="PodnaslovChar"/>
    <w:uiPriority w:val="11"/>
    <w:rsid w:val="00551CB3"/>
    <w:pPr>
      <w:numPr>
        <w:ilvl w:val="1"/>
      </w:numPr>
      <w:ind w:left="86"/>
    </w:pPr>
    <w:rPr>
      <w:rFonts w:asciiTheme="majorHAnsi" w:hAnsiTheme="majorHAnsi" w:eastAsiaTheme="majorEastAsia" w:cstheme="majorBidi"/>
      <w:i/>
      <w:iCs/>
      <w:color w:val="4F81BD" w:themeColor="accent1"/>
      <w:spacing w:val="15"/>
    </w:rPr>
  </w:style>
  <w:style w:type="character" w:styleId="PodnaslovChar" w:customStyle="true">
    <w:name w:val="Podnaslov Char"/>
    <w:basedOn w:val="Zadanifontodlomka"/>
    <w:link w:val="Podnaslov"/>
    <w:uiPriority w:val="11"/>
    <w:rsid w:val="00551CB3"/>
    <w:rPr>
      <w:rFonts w:asciiTheme="majorHAnsi" w:hAnsiTheme="majorHAnsi" w:eastAsiaTheme="majorEastAsia" w:cstheme="majorBidi"/>
      <w:i/>
      <w:iCs/>
      <w:color w:val="4F81BD" w:themeColor="accent1"/>
      <w:spacing w:val="15"/>
      <w:sz w:val="24"/>
      <w:szCs w:val="24"/>
      <w:lang w:val="hr-HR"/>
    </w:rPr>
  </w:style>
  <w:style w:type="paragraph" w:styleId="SudacPotpisIzvornik" w:customStyle="true">
    <w:name w:val="SudacPotpis_Izvornik"/>
    <w:basedOn w:val="Normal"/>
    <w:next w:val="Normal"/>
    <w:link w:val="SudacPotpisIzvornikChar"/>
    <w:qFormat/>
    <w:rsid w:val="00EB0D4C"/>
    <w:pPr>
      <w:spacing w:before="360" w:after="0"/>
      <w:ind w:left="5387"/>
    </w:pPr>
    <w:rPr>
      <w:noProof/>
    </w:rPr>
  </w:style>
  <w:style w:type="character" w:styleId="SudacPotpisIzvornikChar" w:customStyle="true">
    <w:name w:val="SudacPotpis_Izvornik Char"/>
    <w:basedOn w:val="DostavitiChar"/>
    <w:link w:val="SudacPotpisIzvornik"/>
    <w:rsid w:val="00EB0D4C"/>
    <w:rPr>
      <w:rFonts w:ascii="Times New Roman" w:hAnsi="Times New Roman"/>
      <w:noProof/>
      <w:sz w:val="24"/>
      <w:szCs w:val="24"/>
      <w:lang w:val="hr-HR"/>
    </w:rPr>
  </w:style>
  <w:style w:type="paragraph" w:styleId="SudacPotpisOtpravak" w:customStyle="true">
    <w:name w:val="SudacPotpis_Otpravak"/>
    <w:basedOn w:val="SudacPotpisIzvornik"/>
    <w:next w:val="Uputaopravnomlijeku"/>
    <w:link w:val="SudacPotpisOtpravakChar"/>
    <w:qFormat/>
    <w:rsid w:val="00EB0D4C"/>
    <w:pPr>
      <w:spacing w:before="0"/>
    </w:pPr>
    <w:rPr>
      <w:lang w:eastAsia="hr-HR"/>
    </w:rPr>
  </w:style>
  <w:style w:type="character" w:styleId="SudacPotpisOtpravakChar" w:customStyle="true">
    <w:name w:val="SudacPotpis_Otpravak Char"/>
    <w:basedOn w:val="SudacPotpisIzvornikChar"/>
    <w:link w:val="SudacPotpisOtpravak"/>
    <w:rsid w:val="00EB0D4C"/>
    <w:rPr>
      <w:rFonts w:ascii="Times New Roman" w:hAnsi="Times New Roman"/>
      <w:noProof/>
      <w:sz w:val="24"/>
      <w:szCs w:val="24"/>
      <w:lang w:val="hr-HR" w:eastAsia="hr-HR"/>
    </w:rPr>
  </w:style>
  <w:style w:type="paragraph" w:styleId="Naslov">
    <w:name w:val="Title"/>
    <w:basedOn w:val="Normal"/>
    <w:next w:val="Normal"/>
    <w:link w:val="NaslovChar"/>
    <w:uiPriority w:val="10"/>
    <w:rsid w:val="00551CB3"/>
    <w:pPr>
      <w:pBdr>
        <w:bottom w:val="single" w:color="4F81BD" w:themeColor="accent1" w:sz="8" w:space="4"/>
      </w:pBdr>
      <w:spacing w:after="300"/>
      <w:contextualSpacing/>
    </w:pPr>
    <w:rPr>
      <w:rFonts w:asciiTheme="majorHAnsi" w:hAnsiTheme="majorHAnsi" w:eastAsiaTheme="majorEastAsia" w:cstheme="majorBidi"/>
      <w:color w:val="17365D" w:themeColor="text2" w:themeShade="BF"/>
      <w:spacing w:val="5"/>
      <w:kern w:val="28"/>
      <w:sz w:val="52"/>
      <w:szCs w:val="52"/>
    </w:rPr>
  </w:style>
  <w:style w:type="character" w:styleId="NaslovChar" w:customStyle="true">
    <w:name w:val="Naslov Char"/>
    <w:basedOn w:val="Zadanifontodlomka"/>
    <w:link w:val="Naslov"/>
    <w:uiPriority w:val="10"/>
    <w:rsid w:val="00551CB3"/>
    <w:rPr>
      <w:rFonts w:asciiTheme="majorHAnsi" w:hAnsiTheme="majorHAnsi" w:eastAsiaTheme="majorEastAsia" w:cstheme="majorBidi"/>
      <w:color w:val="17365D" w:themeColor="text2" w:themeShade="BF"/>
      <w:spacing w:val="5"/>
      <w:kern w:val="28"/>
      <w:sz w:val="52"/>
      <w:szCs w:val="52"/>
      <w:lang w:val="hr-HR"/>
    </w:rPr>
  </w:style>
  <w:style w:type="numbering" w:styleId="111111">
    <w:name w:val="Outline List 2"/>
    <w:basedOn w:val="Bezpopisa"/>
    <w:uiPriority w:val="99"/>
    <w:semiHidden/>
    <w:unhideWhenUsed/>
    <w:rsid w:val="00551CB3"/>
    <w:pPr>
      <w:numPr>
        <w:numId w:val="1"/>
      </w:numPr>
    </w:pPr>
  </w:style>
  <w:style w:type="numbering" w:styleId="1ai">
    <w:name w:val="Outline List 1"/>
    <w:basedOn w:val="Bezpopisa"/>
    <w:uiPriority w:val="99"/>
    <w:semiHidden/>
    <w:unhideWhenUsed/>
    <w:rsid w:val="00551CB3"/>
    <w:pPr>
      <w:numPr>
        <w:numId w:val="2"/>
      </w:numPr>
    </w:pPr>
  </w:style>
  <w:style w:type="numbering" w:styleId="lanaksekcija">
    <w:name w:val="Outline List 3"/>
    <w:basedOn w:val="Bezpopisa"/>
    <w:uiPriority w:val="99"/>
    <w:semiHidden/>
    <w:unhideWhenUsed/>
    <w:rsid w:val="00551CB3"/>
    <w:pPr>
      <w:numPr>
        <w:numId w:val="3"/>
      </w:numPr>
    </w:pPr>
  </w:style>
  <w:style w:type="paragraph" w:styleId="Bibliografija">
    <w:name w:val="Bibliography"/>
    <w:basedOn w:val="Normal"/>
    <w:next w:val="Normal"/>
    <w:uiPriority w:val="99"/>
    <w:semiHidden/>
    <w:unhideWhenUsed/>
    <w:rsid w:val="00551CB3"/>
  </w:style>
  <w:style w:type="paragraph" w:styleId="Blokteksta">
    <w:name w:val="Block Text"/>
    <w:basedOn w:val="Normal"/>
    <w:uiPriority w:val="99"/>
    <w:semiHidden/>
    <w:unhideWhenUsed/>
    <w:rsid w:val="00551CB3"/>
    <w:pPr>
      <w:pBdr>
        <w:top w:val="single" w:color="4F81BD" w:themeColor="accent1" w:sz="2" w:space="10" w:shadow="true"/>
        <w:left w:val="single" w:color="4F81BD" w:themeColor="accent1" w:sz="2" w:space="10" w:shadow="true"/>
        <w:bottom w:val="single" w:color="4F81BD" w:themeColor="accent1" w:sz="2" w:space="10" w:shadow="true"/>
        <w:right w:val="single" w:color="4F81BD" w:themeColor="accent1" w:sz="2" w:space="10" w:shadow="true"/>
      </w:pBdr>
      <w:ind w:left="1152" w:right="1152"/>
    </w:pPr>
    <w:rPr>
      <w:rFonts w:asciiTheme="minorHAnsi" w:hAnsiTheme="minorHAnsi" w:eastAsiaTheme="minorEastAsia"/>
      <w:i/>
      <w:iCs/>
      <w:color w:val="4F81BD" w:themeColor="accent1"/>
    </w:rPr>
  </w:style>
  <w:style w:type="paragraph" w:styleId="Tijeloteksta">
    <w:name w:val="Body Text"/>
    <w:basedOn w:val="Normal"/>
    <w:link w:val="TijelotekstaChar"/>
    <w:uiPriority w:val="99"/>
    <w:unhideWhenUsed/>
    <w:rsid w:val="00551CB3"/>
    <w:pPr>
      <w:spacing w:after="120"/>
    </w:pPr>
  </w:style>
  <w:style w:type="character" w:styleId="TijelotekstaChar" w:customStyle="true">
    <w:name w:val="Tijelo teksta Char"/>
    <w:basedOn w:val="Zadanifontodlomka"/>
    <w:link w:val="Tijeloteksta"/>
    <w:uiPriority w:val="99"/>
    <w:rsid w:val="00551CB3"/>
    <w:rPr>
      <w:rFonts w:ascii="Times New Roman" w:hAnsi="Times New Roman"/>
      <w:sz w:val="24"/>
      <w:szCs w:val="24"/>
      <w:lang w:val="hr-HR"/>
    </w:rPr>
  </w:style>
  <w:style w:type="paragraph" w:styleId="Tijeloteksta2">
    <w:name w:val="Body Text 2"/>
    <w:basedOn w:val="Normal"/>
    <w:link w:val="Tijeloteksta2Char"/>
    <w:uiPriority w:val="99"/>
    <w:semiHidden/>
    <w:unhideWhenUsed/>
    <w:rsid w:val="00551CB3"/>
    <w:pPr>
      <w:spacing w:after="120" w:line="480" w:lineRule="auto"/>
    </w:pPr>
  </w:style>
  <w:style w:type="character" w:styleId="Tijeloteksta2Char" w:customStyle="true">
    <w:name w:val="Tijelo teksta 2 Char"/>
    <w:basedOn w:val="Zadanifontodlomka"/>
    <w:link w:val="Tijeloteksta2"/>
    <w:uiPriority w:val="99"/>
    <w:semiHidden/>
    <w:rsid w:val="00551CB3"/>
    <w:rPr>
      <w:rFonts w:ascii="Times New Roman" w:hAnsi="Times New Roman"/>
      <w:sz w:val="24"/>
      <w:szCs w:val="24"/>
      <w:lang w:val="hr-HR"/>
    </w:rPr>
  </w:style>
  <w:style w:type="paragraph" w:styleId="Tijeloteksta-prvauvlaka">
    <w:name w:val="Body Text First Indent"/>
    <w:basedOn w:val="Tijeloteksta"/>
    <w:link w:val="Tijeloteksta-prvauvlakaChar"/>
    <w:uiPriority w:val="99"/>
    <w:semiHidden/>
    <w:unhideWhenUsed/>
    <w:rsid w:val="00551CB3"/>
    <w:pPr>
      <w:spacing w:after="240"/>
      <w:ind w:firstLine="360"/>
    </w:pPr>
  </w:style>
  <w:style w:type="character" w:styleId="Tijeloteksta-prvauvlakaChar" w:customStyle="true">
    <w:name w:val="Tijelo teksta - prva uvlaka Char"/>
    <w:basedOn w:val="TijelotekstaChar"/>
    <w:link w:val="Tijeloteksta-prvauvlaka"/>
    <w:uiPriority w:val="99"/>
    <w:semiHidden/>
    <w:rsid w:val="00551CB3"/>
    <w:rPr>
      <w:rFonts w:ascii="Times New Roman" w:hAnsi="Times New Roman"/>
      <w:sz w:val="24"/>
      <w:szCs w:val="24"/>
      <w:lang w:val="hr-HR"/>
    </w:rPr>
  </w:style>
  <w:style w:type="paragraph" w:styleId="Uvuenotijeloteksta">
    <w:name w:val="Body Text Indent"/>
    <w:basedOn w:val="Normal"/>
    <w:link w:val="UvuenotijelotekstaChar"/>
    <w:uiPriority w:val="99"/>
    <w:semiHidden/>
    <w:unhideWhenUsed/>
    <w:rsid w:val="00551CB3"/>
    <w:pPr>
      <w:spacing w:after="120"/>
      <w:ind w:left="283"/>
    </w:pPr>
  </w:style>
  <w:style w:type="character" w:styleId="UvuenotijelotekstaChar" w:customStyle="true">
    <w:name w:val="Uvučeno tijelo teksta Char"/>
    <w:basedOn w:val="Zadanifontodlomka"/>
    <w:link w:val="Uvuenotijeloteksta"/>
    <w:uiPriority w:val="99"/>
    <w:semiHidden/>
    <w:rsid w:val="00551CB3"/>
    <w:rPr>
      <w:rFonts w:ascii="Times New Roman" w:hAnsi="Times New Roman"/>
      <w:sz w:val="24"/>
      <w:szCs w:val="24"/>
      <w:lang w:val="hr-HR"/>
    </w:rPr>
  </w:style>
  <w:style w:type="paragraph" w:styleId="Tijeloteksta-prvauvlaka2">
    <w:name w:val="Body Text First Indent 2"/>
    <w:basedOn w:val="Uvuenotijeloteksta"/>
    <w:link w:val="Tijeloteksta-prvauvlaka2Char"/>
    <w:uiPriority w:val="99"/>
    <w:semiHidden/>
    <w:unhideWhenUsed/>
    <w:rsid w:val="00551CB3"/>
    <w:pPr>
      <w:spacing w:after="240"/>
      <w:ind w:left="360" w:firstLine="360"/>
    </w:pPr>
  </w:style>
  <w:style w:type="character" w:styleId="Tijeloteksta-prvauvlaka2Char" w:customStyle="true">
    <w:name w:val="Tijelo teksta - prva uvlaka 2 Char"/>
    <w:basedOn w:val="UvuenotijelotekstaChar"/>
    <w:link w:val="Tijeloteksta-prvauvlaka2"/>
    <w:uiPriority w:val="99"/>
    <w:semiHidden/>
    <w:rsid w:val="00551CB3"/>
    <w:rPr>
      <w:rFonts w:ascii="Times New Roman" w:hAnsi="Times New Roman"/>
      <w:sz w:val="24"/>
      <w:szCs w:val="24"/>
      <w:lang w:val="hr-HR"/>
    </w:rPr>
  </w:style>
  <w:style w:type="paragraph" w:styleId="Tijeloteksta-uvlaka2">
    <w:name w:val="Body Text Indent 2"/>
    <w:basedOn w:val="Normal"/>
    <w:link w:val="Tijeloteksta-uvlaka2Char"/>
    <w:uiPriority w:val="99"/>
    <w:semiHidden/>
    <w:unhideWhenUsed/>
    <w:rsid w:val="00551CB3"/>
    <w:pPr>
      <w:spacing w:after="120" w:line="480" w:lineRule="auto"/>
      <w:ind w:left="283"/>
    </w:pPr>
  </w:style>
  <w:style w:type="character" w:styleId="Tijeloteksta-uvlaka2Char" w:customStyle="true">
    <w:name w:val="Tijelo teksta - uvlaka 2 Char"/>
    <w:basedOn w:val="Zadanifontodlomka"/>
    <w:link w:val="Tijeloteksta-uvlaka2"/>
    <w:uiPriority w:val="99"/>
    <w:semiHidden/>
    <w:rsid w:val="00551CB3"/>
    <w:rPr>
      <w:rFonts w:ascii="Times New Roman" w:hAnsi="Times New Roman"/>
      <w:sz w:val="24"/>
      <w:szCs w:val="24"/>
      <w:lang w:val="hr-HR"/>
    </w:rPr>
  </w:style>
  <w:style w:type="paragraph" w:styleId="Tijeloteksta-uvlaka3">
    <w:name w:val="Body Text Indent 3"/>
    <w:basedOn w:val="Normal"/>
    <w:link w:val="Tijeloteksta-uvlaka3Char"/>
    <w:uiPriority w:val="99"/>
    <w:semiHidden/>
    <w:unhideWhenUsed/>
    <w:rsid w:val="00551CB3"/>
    <w:pPr>
      <w:spacing w:after="120"/>
      <w:ind w:left="283"/>
    </w:pPr>
    <w:rPr>
      <w:sz w:val="16"/>
      <w:szCs w:val="16"/>
    </w:rPr>
  </w:style>
  <w:style w:type="character" w:styleId="Tijeloteksta-uvlaka3Char" w:customStyle="true">
    <w:name w:val="Tijelo teksta - uvlaka 3 Char"/>
    <w:basedOn w:val="Zadanifontodlomka"/>
    <w:link w:val="Tijeloteksta-uvlaka3"/>
    <w:uiPriority w:val="99"/>
    <w:semiHidden/>
    <w:rsid w:val="00551CB3"/>
    <w:rPr>
      <w:rFonts w:ascii="Times New Roman" w:hAnsi="Times New Roman"/>
      <w:sz w:val="16"/>
      <w:szCs w:val="16"/>
      <w:lang w:val="hr-HR"/>
    </w:rPr>
  </w:style>
  <w:style w:type="character" w:styleId="Naslovknjige">
    <w:name w:val="Book Title"/>
    <w:basedOn w:val="Zadanifontodlomka"/>
    <w:uiPriority w:val="99"/>
    <w:unhideWhenUsed/>
    <w:rsid w:val="00551CB3"/>
    <w:rPr>
      <w:b/>
      <w:bCs/>
      <w:smallCaps/>
      <w:spacing w:val="5"/>
    </w:rPr>
  </w:style>
  <w:style w:type="paragraph" w:styleId="Opisslike">
    <w:name w:val="caption"/>
    <w:basedOn w:val="Normal"/>
    <w:next w:val="Normal"/>
    <w:uiPriority w:val="99"/>
    <w:semiHidden/>
    <w:unhideWhenUsed/>
    <w:rsid w:val="00551CB3"/>
    <w:rPr>
      <w:b/>
      <w:bCs/>
      <w:color w:val="4F81BD" w:themeColor="accent1"/>
      <w:sz w:val="18"/>
      <w:szCs w:val="18"/>
    </w:rPr>
  </w:style>
  <w:style w:type="paragraph" w:styleId="Zavretak">
    <w:name w:val="Closing"/>
    <w:basedOn w:val="Normal"/>
    <w:link w:val="ZavretakChar"/>
    <w:uiPriority w:val="99"/>
    <w:semiHidden/>
    <w:unhideWhenUsed/>
    <w:rsid w:val="00551CB3"/>
    <w:pPr>
      <w:spacing w:after="0"/>
      <w:ind w:left="4252"/>
    </w:pPr>
  </w:style>
  <w:style w:type="character" w:styleId="ZavretakChar" w:customStyle="true">
    <w:name w:val="Završetak Char"/>
    <w:basedOn w:val="Zadanifontodlomka"/>
    <w:link w:val="Zavretak"/>
    <w:uiPriority w:val="99"/>
    <w:semiHidden/>
    <w:rsid w:val="00551CB3"/>
    <w:rPr>
      <w:rFonts w:ascii="Times New Roman" w:hAnsi="Times New Roman"/>
      <w:sz w:val="24"/>
      <w:szCs w:val="24"/>
      <w:lang w:val="hr-HR"/>
    </w:rPr>
  </w:style>
  <w:style w:type="table" w:styleId="Obojanareetka">
    <w:name w:val="Colorful Grid"/>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CCCCCC" w:themeFill="text1" w:themeFillTint="33"/>
    </w:tcPr>
    <w:tblStylePr w:type="firstRow">
      <w:rPr>
        <w:b/>
        <w:bCs/>
      </w:rPr>
      <w:tblPr/>
      <w:tcPr>
        <w:shd w:val="clear" w:color="auto" w:fill="999999" w:themeFill="text1" w:themeFillTint="66"/>
      </w:tcPr>
    </w:tblStylePr>
    <w:tblStylePr w:type="lastRow">
      <w:rPr>
        <w:b/>
        <w:bCs/>
        <w:color w:val="000000" w:themeColor="text1"/>
      </w:rPr>
      <w:tblPr/>
      <w:tcPr>
        <w:shd w:val="clear" w:color="auto" w:fill="999999" w:themeFill="text1" w:themeFillTint="66"/>
      </w:tcPr>
    </w:tblStylePr>
    <w:tblStylePr w:type="firstCol">
      <w:rPr>
        <w:color w:val="FFFFFF" w:themeColor="background1"/>
      </w:rPr>
      <w:tblPr/>
      <w:tcPr>
        <w:shd w:val="clear" w:color="auto" w:fill="000000" w:themeFill="text1" w:themeFillShade="BF"/>
      </w:tcPr>
    </w:tblStylePr>
    <w:tblStylePr w:type="lastCol">
      <w:rPr>
        <w:color w:val="FFFFFF" w:themeColor="background1"/>
      </w:rPr>
      <w:tblPr/>
      <w:tcPr>
        <w:shd w:val="clear" w:color="auto" w:fill="000000" w:themeFill="text1" w:themeFillShade="BF"/>
      </w:tc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Obojanareetka-Isticanje1">
    <w:name w:val="Colorful Grid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BE5F1" w:themeFill="accent1" w:themeFillTint="33"/>
    </w:tcPr>
    <w:tblStylePr w:type="firstRow">
      <w:rPr>
        <w:b/>
        <w:bCs/>
      </w:rPr>
      <w:tblPr/>
      <w:tcPr>
        <w:shd w:val="clear" w:color="auto" w:fill="B8CCE4" w:themeFill="accent1" w:themeFillTint="66"/>
      </w:tcPr>
    </w:tblStylePr>
    <w:tblStylePr w:type="lastRow">
      <w:rPr>
        <w:b/>
        <w:bCs/>
        <w:color w:val="000000" w:themeColor="text1"/>
      </w:rPr>
      <w:tblPr/>
      <w:tcPr>
        <w:shd w:val="clear" w:color="auto" w:fill="B8CCE4" w:themeFill="accent1" w:themeFillTint="66"/>
      </w:tcPr>
    </w:tblStylePr>
    <w:tblStylePr w:type="firstCol">
      <w:rPr>
        <w:color w:val="FFFFFF" w:themeColor="background1"/>
      </w:rPr>
      <w:tblPr/>
      <w:tcPr>
        <w:shd w:val="clear" w:color="auto" w:fill="365F91" w:themeFill="accent1" w:themeFillShade="BF"/>
      </w:tcPr>
    </w:tblStylePr>
    <w:tblStylePr w:type="lastCol">
      <w:rPr>
        <w:color w:val="FFFFFF" w:themeColor="background1"/>
      </w:rPr>
      <w:tblPr/>
      <w:tcPr>
        <w:shd w:val="clear" w:color="auto" w:fill="365F91" w:themeFill="accent1" w:themeFillShade="BF"/>
      </w:tc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Obojanoreetka-Isticanje2">
    <w:name w:val="Colorful Grid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2DBDB" w:themeFill="accent2" w:themeFillTint="33"/>
    </w:tcPr>
    <w:tblStylePr w:type="firstRow">
      <w:rPr>
        <w:b/>
        <w:bCs/>
      </w:rPr>
      <w:tblPr/>
      <w:tcPr>
        <w:shd w:val="clear" w:color="auto" w:fill="E5B8B7" w:themeFill="accent2" w:themeFillTint="66"/>
      </w:tcPr>
    </w:tblStylePr>
    <w:tblStylePr w:type="lastRow">
      <w:rPr>
        <w:b/>
        <w:bCs/>
        <w:color w:val="000000" w:themeColor="text1"/>
      </w:rPr>
      <w:tblPr/>
      <w:tcPr>
        <w:shd w:val="clear" w:color="auto" w:fill="E5B8B7" w:themeFill="accent2" w:themeFillTint="66"/>
      </w:tcPr>
    </w:tblStylePr>
    <w:tblStylePr w:type="firstCol">
      <w:rPr>
        <w:color w:val="FFFFFF" w:themeColor="background1"/>
      </w:rPr>
      <w:tblPr/>
      <w:tcPr>
        <w:shd w:val="clear" w:color="auto" w:fill="943634" w:themeFill="accent2" w:themeFillShade="BF"/>
      </w:tcPr>
    </w:tblStylePr>
    <w:tblStylePr w:type="lastCol">
      <w:rPr>
        <w:color w:val="FFFFFF" w:themeColor="background1"/>
      </w:rPr>
      <w:tblPr/>
      <w:tcPr>
        <w:shd w:val="clear" w:color="auto" w:fill="943634" w:themeFill="accent2" w:themeFillShade="BF"/>
      </w:tc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Obojanareetka-Isticanje3">
    <w:name w:val="Colorful Grid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AF1DD" w:themeFill="accent3" w:themeFillTint="33"/>
    </w:tcPr>
    <w:tblStylePr w:type="firstRow">
      <w:rPr>
        <w:b/>
        <w:bCs/>
      </w:rPr>
      <w:tblPr/>
      <w:tcPr>
        <w:shd w:val="clear" w:color="auto" w:fill="D6E3BC" w:themeFill="accent3" w:themeFillTint="66"/>
      </w:tcPr>
    </w:tblStylePr>
    <w:tblStylePr w:type="lastRow">
      <w:rPr>
        <w:b/>
        <w:bCs/>
        <w:color w:val="000000" w:themeColor="text1"/>
      </w:rPr>
      <w:tblPr/>
      <w:tcPr>
        <w:shd w:val="clear" w:color="auto" w:fill="D6E3BC" w:themeFill="accent3" w:themeFillTint="66"/>
      </w:tcPr>
    </w:tblStylePr>
    <w:tblStylePr w:type="firstCol">
      <w:rPr>
        <w:color w:val="FFFFFF" w:themeColor="background1"/>
      </w:rPr>
      <w:tblPr/>
      <w:tcPr>
        <w:shd w:val="clear" w:color="auto" w:fill="76923C" w:themeFill="accent3" w:themeFillShade="BF"/>
      </w:tcPr>
    </w:tblStylePr>
    <w:tblStylePr w:type="lastCol">
      <w:rPr>
        <w:color w:val="FFFFFF" w:themeColor="background1"/>
      </w:rPr>
      <w:tblPr/>
      <w:tcPr>
        <w:shd w:val="clear" w:color="auto" w:fill="76923C" w:themeFill="accent3" w:themeFillShade="BF"/>
      </w:tc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Obojanareetka-Isticanje4">
    <w:name w:val="Colorful Grid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E5DFEC" w:themeFill="accent4" w:themeFillTint="33"/>
    </w:tcPr>
    <w:tblStylePr w:type="firstRow">
      <w:rPr>
        <w:b/>
        <w:bCs/>
      </w:rPr>
      <w:tblPr/>
      <w:tcPr>
        <w:shd w:val="clear" w:color="auto" w:fill="CCC0D9" w:themeFill="accent4" w:themeFillTint="66"/>
      </w:tcPr>
    </w:tblStylePr>
    <w:tblStylePr w:type="lastRow">
      <w:rPr>
        <w:b/>
        <w:bCs/>
        <w:color w:val="000000" w:themeColor="text1"/>
      </w:rPr>
      <w:tblPr/>
      <w:tcPr>
        <w:shd w:val="clear" w:color="auto" w:fill="CCC0D9" w:themeFill="accent4" w:themeFillTint="66"/>
      </w:tcPr>
    </w:tblStylePr>
    <w:tblStylePr w:type="firstCol">
      <w:rPr>
        <w:color w:val="FFFFFF" w:themeColor="background1"/>
      </w:rPr>
      <w:tblPr/>
      <w:tcPr>
        <w:shd w:val="clear" w:color="auto" w:fill="5F497A" w:themeFill="accent4" w:themeFillShade="BF"/>
      </w:tcPr>
    </w:tblStylePr>
    <w:tblStylePr w:type="lastCol">
      <w:rPr>
        <w:color w:val="FFFFFF" w:themeColor="background1"/>
      </w:rPr>
      <w:tblPr/>
      <w:tcPr>
        <w:shd w:val="clear" w:color="auto" w:fill="5F497A" w:themeFill="accent4" w:themeFillShade="BF"/>
      </w:tc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Obojanareetka-Isticanje5">
    <w:name w:val="Colorful Grid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DAEEF3" w:themeFill="accent5" w:themeFillTint="33"/>
    </w:tcPr>
    <w:tblStylePr w:type="firstRow">
      <w:rPr>
        <w:b/>
        <w:bCs/>
      </w:rPr>
      <w:tblPr/>
      <w:tcPr>
        <w:shd w:val="clear" w:color="auto" w:fill="B6DDE8" w:themeFill="accent5" w:themeFillTint="66"/>
      </w:tcPr>
    </w:tblStylePr>
    <w:tblStylePr w:type="lastRow">
      <w:rPr>
        <w:b/>
        <w:bCs/>
        <w:color w:val="000000" w:themeColor="text1"/>
      </w:rPr>
      <w:tblPr/>
      <w:tcPr>
        <w:shd w:val="clear" w:color="auto" w:fill="B6DDE8" w:themeFill="accent5" w:themeFillTint="66"/>
      </w:tcPr>
    </w:tblStylePr>
    <w:tblStylePr w:type="firstCol">
      <w:rPr>
        <w:color w:val="FFFFFF" w:themeColor="background1"/>
      </w:rPr>
      <w:tblPr/>
      <w:tcPr>
        <w:shd w:val="clear" w:color="auto" w:fill="31849B" w:themeFill="accent5" w:themeFillShade="BF"/>
      </w:tcPr>
    </w:tblStylePr>
    <w:tblStylePr w:type="lastCol">
      <w:rPr>
        <w:color w:val="FFFFFF" w:themeColor="background1"/>
      </w:rPr>
      <w:tblPr/>
      <w:tcPr>
        <w:shd w:val="clear" w:color="auto" w:fill="31849B" w:themeFill="accent5" w:themeFillShade="BF"/>
      </w:tc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Obojanareetka-Isticanje6">
    <w:name w:val="Colorful Grid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insideH w:val="single" w:color="FFFFFF" w:themeColor="background1" w:sz="4" w:space="0"/>
      </w:tblBorders>
    </w:tblPr>
    <w:tcPr>
      <w:shd w:val="clear" w:color="auto" w:fill="FDE9D9" w:themeFill="accent6" w:themeFillTint="33"/>
    </w:tcPr>
    <w:tblStylePr w:type="firstRow">
      <w:rPr>
        <w:b/>
        <w:bCs/>
      </w:rPr>
      <w:tblPr/>
      <w:tcPr>
        <w:shd w:val="clear" w:color="auto" w:fill="FBD4B4" w:themeFill="accent6" w:themeFillTint="66"/>
      </w:tcPr>
    </w:tblStylePr>
    <w:tblStylePr w:type="lastRow">
      <w:rPr>
        <w:b/>
        <w:bCs/>
        <w:color w:val="000000" w:themeColor="text1"/>
      </w:rPr>
      <w:tblPr/>
      <w:tcPr>
        <w:shd w:val="clear" w:color="auto" w:fill="FBD4B4" w:themeFill="accent6" w:themeFillTint="66"/>
      </w:tcPr>
    </w:tblStylePr>
    <w:tblStylePr w:type="firstCol">
      <w:rPr>
        <w:color w:val="FFFFFF" w:themeColor="background1"/>
      </w:rPr>
      <w:tblPr/>
      <w:tcPr>
        <w:shd w:val="clear" w:color="auto" w:fill="E36C0A" w:themeFill="accent6" w:themeFillShade="BF"/>
      </w:tcPr>
    </w:tblStylePr>
    <w:tblStylePr w:type="lastCol">
      <w:rPr>
        <w:color w:val="FFFFFF" w:themeColor="background1"/>
      </w:rPr>
      <w:tblPr/>
      <w:tcPr>
        <w:shd w:val="clear" w:color="auto" w:fill="E36C0A" w:themeFill="accent6" w:themeFillShade="BF"/>
      </w:tc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Obojanipopis">
    <w:name w:val="Colorful List"/>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6E6E6" w:themeFill="tex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hemeFill="text1" w:themeFillTint="3F"/>
      </w:tcPr>
    </w:tblStylePr>
    <w:tblStylePr w:type="band1Horz">
      <w:tblPr/>
      <w:tcPr>
        <w:shd w:val="clear" w:color="auto" w:fill="CCCCCC" w:themeFill="text1" w:themeFillTint="33"/>
      </w:tcPr>
    </w:tblStylePr>
  </w:style>
  <w:style w:type="table" w:styleId="Obojanipopis-Isticanje1">
    <w:name w:val="Colorful List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2F8" w:themeFill="accent1"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3DFEE" w:themeFill="accent1" w:themeFillTint="3F"/>
      </w:tcPr>
    </w:tblStylePr>
    <w:tblStylePr w:type="band1Horz">
      <w:tblPr/>
      <w:tcPr>
        <w:shd w:val="clear" w:color="auto" w:fill="DBE5F1" w:themeFill="accent1" w:themeFillTint="33"/>
      </w:tcPr>
    </w:tblStylePr>
  </w:style>
  <w:style w:type="table" w:styleId="Obojanopopis-Isticanje2">
    <w:name w:val="Colorful List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8EDED" w:themeFill="accent2" w:themeFillTint="19"/>
    </w:tcPr>
    <w:tblStylePr w:type="firstRow">
      <w:rPr>
        <w:b/>
        <w:bCs/>
        <w:color w:val="FFFFFF" w:themeColor="background1"/>
      </w:rPr>
      <w:tblPr/>
      <w:tcPr>
        <w:tcBorders>
          <w:bottom w:val="single" w:color="FFFFFF" w:themeColor="background1" w:sz="12" w:space="0"/>
        </w:tcBorders>
        <w:shd w:val="clear" w:color="auto" w:fill="9E3A38" w:themeFill="accent2" w:themeFillShade="CC"/>
      </w:tcPr>
    </w:tblStylePr>
    <w:tblStylePr w:type="lastRow">
      <w:rPr>
        <w:b/>
        <w:bCs/>
        <w:color w:val="9E3A38" w:themeColor="accent2"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FD3D2" w:themeFill="accent2" w:themeFillTint="3F"/>
      </w:tcPr>
    </w:tblStylePr>
    <w:tblStylePr w:type="band1Horz">
      <w:tblPr/>
      <w:tcPr>
        <w:shd w:val="clear" w:color="auto" w:fill="F2DBDB" w:themeFill="accent2" w:themeFillTint="33"/>
      </w:tcPr>
    </w:tblStylePr>
  </w:style>
  <w:style w:type="table" w:styleId="Obojanipopis-Isticanje3">
    <w:name w:val="Colorful List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5F8EE" w:themeFill="accent3" w:themeFillTint="19"/>
    </w:tcPr>
    <w:tblStylePr w:type="firstRow">
      <w:rPr>
        <w:b/>
        <w:bCs/>
        <w:color w:val="FFFFFF" w:themeColor="background1"/>
      </w:rPr>
      <w:tblPr/>
      <w:tcPr>
        <w:tcBorders>
          <w:bottom w:val="single" w:color="FFFFFF" w:themeColor="background1" w:sz="12" w:space="0"/>
        </w:tcBorders>
        <w:shd w:val="clear" w:color="auto" w:fill="664E82" w:themeFill="accent4" w:themeFillShade="CC"/>
      </w:tcPr>
    </w:tblStylePr>
    <w:tblStylePr w:type="lastRow">
      <w:rPr>
        <w:b/>
        <w:bCs/>
        <w:color w:val="664E82" w:themeColor="accent4"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E6EED5" w:themeFill="accent3" w:themeFillTint="3F"/>
      </w:tcPr>
    </w:tblStylePr>
    <w:tblStylePr w:type="band1Horz">
      <w:tblPr/>
      <w:tcPr>
        <w:shd w:val="clear" w:color="auto" w:fill="EAF1DD" w:themeFill="accent3" w:themeFillTint="33"/>
      </w:tcPr>
    </w:tblStylePr>
  </w:style>
  <w:style w:type="table" w:styleId="Obojanipopis-Isticanje4">
    <w:name w:val="Colorful List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2EFF6" w:themeFill="accent4" w:themeFillTint="19"/>
    </w:tcPr>
    <w:tblStylePr w:type="firstRow">
      <w:rPr>
        <w:b/>
        <w:bCs/>
        <w:color w:val="FFFFFF" w:themeColor="background1"/>
      </w:rPr>
      <w:tblPr/>
      <w:tcPr>
        <w:tcBorders>
          <w:bottom w:val="single" w:color="FFFFFF" w:themeColor="background1" w:sz="12" w:space="0"/>
        </w:tcBorders>
        <w:shd w:val="clear" w:color="auto" w:fill="7E9C40" w:themeFill="accent3" w:themeFillShade="CC"/>
      </w:tcPr>
    </w:tblStylePr>
    <w:tblStylePr w:type="lastRow">
      <w:rPr>
        <w:b/>
        <w:bCs/>
        <w:color w:val="7E9C40" w:themeColor="accent3"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FD8E8" w:themeFill="accent4" w:themeFillTint="3F"/>
      </w:tcPr>
    </w:tblStylePr>
    <w:tblStylePr w:type="band1Horz">
      <w:tblPr/>
      <w:tcPr>
        <w:shd w:val="clear" w:color="auto" w:fill="E5DFEC" w:themeFill="accent4" w:themeFillTint="33"/>
      </w:tcPr>
    </w:tblStylePr>
  </w:style>
  <w:style w:type="table" w:styleId="Obojanipopis-Isticanje5">
    <w:name w:val="Colorful List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EDF6F9" w:themeFill="accent5" w:themeFillTint="19"/>
    </w:tcPr>
    <w:tblStylePr w:type="firstRow">
      <w:rPr>
        <w:b/>
        <w:bCs/>
        <w:color w:val="FFFFFF" w:themeColor="background1"/>
      </w:rPr>
      <w:tblPr/>
      <w:tcPr>
        <w:tcBorders>
          <w:bottom w:val="single" w:color="FFFFFF" w:themeColor="background1" w:sz="12" w:space="0"/>
        </w:tcBorders>
        <w:shd w:val="clear" w:color="auto" w:fill="F2730A" w:themeFill="accent6" w:themeFillShade="CC"/>
      </w:tcPr>
    </w:tblStylePr>
    <w:tblStylePr w:type="lastRow">
      <w:rPr>
        <w:b/>
        <w:bCs/>
        <w:color w:val="F2730A" w:themeColor="accent6"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D2EAF1" w:themeFill="accent5" w:themeFillTint="3F"/>
      </w:tcPr>
    </w:tblStylePr>
    <w:tblStylePr w:type="band1Horz">
      <w:tblPr/>
      <w:tcPr>
        <w:shd w:val="clear" w:color="auto" w:fill="DAEEF3" w:themeFill="accent5" w:themeFillTint="33"/>
      </w:tcPr>
    </w:tblStylePr>
  </w:style>
  <w:style w:type="table" w:styleId="Obojanipopis-Isticanje6">
    <w:name w:val="Colorful List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Pr>
    <w:tcPr>
      <w:shd w:val="clear" w:color="auto" w:fill="FEF4EC" w:themeFill="accent6" w:themeFillTint="19"/>
    </w:tcPr>
    <w:tblStylePr w:type="firstRow">
      <w:rPr>
        <w:b/>
        <w:bCs/>
        <w:color w:val="FFFFFF" w:themeColor="background1"/>
      </w:rPr>
      <w:tblPr/>
      <w:tcPr>
        <w:tcBorders>
          <w:bottom w:val="single" w:color="FFFFFF" w:themeColor="background1" w:sz="12" w:space="0"/>
        </w:tcBorders>
        <w:shd w:val="clear" w:color="auto" w:fill="348DA5" w:themeFill="accent5" w:themeFillShade="CC"/>
      </w:tcPr>
    </w:tblStylePr>
    <w:tblStylePr w:type="lastRow">
      <w:rPr>
        <w:b/>
        <w:bCs/>
        <w:color w:val="348DA5" w:themeColor="accent5" w:themeShade="CC"/>
      </w:rPr>
      <w:tblPr/>
      <w:tcPr>
        <w:tcBorders>
          <w:top w:val="single" w:color="000000" w:themeColor="text1" w:sz="12" w:space="0"/>
        </w:tcBorders>
        <w:shd w:val="clear" w:color="auto" w:fill="FFFFFF" w:themeFill="background1"/>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FDE4D0" w:themeFill="accent6" w:themeFillTint="3F"/>
      </w:tcPr>
    </w:tblStylePr>
    <w:tblStylePr w:type="band1Horz">
      <w:tblPr/>
      <w:tcPr>
        <w:shd w:val="clear" w:color="auto" w:fill="FDE9D9" w:themeFill="accent6" w:themeFillTint="33"/>
      </w:tcPr>
    </w:tblStylePr>
  </w:style>
  <w:style w:type="table" w:styleId="Obojanosjenanje">
    <w:name w:val="Colorful Shading"/>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000000" w:themeColor="text1" w:sz="4" w:space="0"/>
        <w:bottom w:val="single" w:color="000000" w:themeColor="text1" w:sz="4" w:space="0"/>
        <w:right w:val="single" w:color="000000" w:themeColor="text1" w:sz="4" w:space="0"/>
        <w:insideH w:val="single" w:color="FFFFFF" w:themeColor="background1" w:sz="4" w:space="0"/>
        <w:insideV w:val="single" w:color="FFFFFF" w:themeColor="background1" w:sz="4" w:space="0"/>
      </w:tblBorders>
    </w:tblPr>
    <w:tcPr>
      <w:shd w:val="clear" w:color="auto" w:fill="E6E6E6" w:themeFill="tex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000000" w:themeFill="text1" w:themeFillShade="99"/>
      </w:tcPr>
    </w:tblStylePr>
    <w:tblStylePr w:type="firstCol">
      <w:rPr>
        <w:color w:val="FFFFFF" w:themeColor="background1"/>
      </w:rPr>
      <w:tblPr/>
      <w:tcPr>
        <w:tcBorders>
          <w:top w:val="nil"/>
          <w:left w:val="nil"/>
          <w:bottom w:val="nil"/>
          <w:right w:val="nil"/>
          <w:insideH w:val="single" w:color="000000" w:themeColor="text1" w:themeShade="99" w:sz="4" w:space="0"/>
          <w:insideV w:val="nil"/>
        </w:tcBorders>
        <w:shd w:val="clear" w:color="auto" w:fill="000000" w:themeFill="text1" w:themeFillShade="99"/>
      </w:tcPr>
    </w:tblStylePr>
    <w:tblStylePr w:type="lastCol">
      <w:rPr>
        <w:color w:val="FFFFFF" w:themeColor="background1"/>
      </w:rPr>
      <w:tblPr/>
      <w:tcPr>
        <w:tcBorders>
          <w:top w:val="nil"/>
          <w:left w:val="nil"/>
          <w:bottom w:val="nil"/>
          <w:right w:val="nil"/>
          <w:insideH w:val="nil"/>
          <w:insideV w:val="nil"/>
        </w:tcBorders>
        <w:shd w:val="clear" w:color="auto" w:fill="000000" w:themeFill="text1" w:themeFillShade="BF"/>
      </w:tcPr>
    </w:tblStylePr>
    <w:tblStylePr w:type="band1Vert">
      <w:tblPr/>
      <w:tcPr>
        <w:shd w:val="clear" w:color="auto" w:fill="999999" w:themeFill="text1" w:themeFillTint="66"/>
      </w:tcPr>
    </w:tblStylePr>
    <w:tblStylePr w:type="band1Horz">
      <w:tblPr/>
      <w:tcPr>
        <w:shd w:val="clear" w:color="auto" w:fill="808080" w:themeFill="text1" w:themeFillTint="7F"/>
      </w:tcPr>
    </w:tblStylePr>
    <w:tblStylePr w:type="neCell">
      <w:rPr>
        <w:color w:val="000000" w:themeColor="text1"/>
      </w:rPr>
    </w:tblStylePr>
    <w:tblStylePr w:type="nwCell">
      <w:rPr>
        <w:color w:val="000000" w:themeColor="text1"/>
      </w:rPr>
    </w:tblStylePr>
  </w:style>
  <w:style w:type="table" w:styleId="Obojanosjenanje-Isticanje1">
    <w:name w:val="Colorful Shading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4F81BD" w:themeColor="accent1" w:sz="4" w:space="0"/>
        <w:bottom w:val="single" w:color="4F81BD" w:themeColor="accent1" w:sz="4" w:space="0"/>
        <w:right w:val="single" w:color="4F81BD" w:themeColor="accent1" w:sz="4" w:space="0"/>
        <w:insideH w:val="single" w:color="FFFFFF" w:themeColor="background1" w:sz="4" w:space="0"/>
        <w:insideV w:val="single" w:color="FFFFFF" w:themeColor="background1" w:sz="4" w:space="0"/>
      </w:tblBorders>
    </w:tblPr>
    <w:tcPr>
      <w:shd w:val="clear" w:color="auto" w:fill="EDF2F8" w:themeFill="accent1"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C4C74" w:themeFill="accent1" w:themeFillShade="99"/>
      </w:tcPr>
    </w:tblStylePr>
    <w:tblStylePr w:type="firstCol">
      <w:rPr>
        <w:color w:val="FFFFFF" w:themeColor="background1"/>
      </w:rPr>
      <w:tblPr/>
      <w:tcPr>
        <w:tcBorders>
          <w:top w:val="nil"/>
          <w:left w:val="nil"/>
          <w:bottom w:val="nil"/>
          <w:right w:val="nil"/>
          <w:insideH w:val="single" w:color="2C4C74" w:themeColor="accent1" w:themeShade="99" w:sz="4" w:space="0"/>
          <w:insideV w:val="nil"/>
        </w:tcBorders>
        <w:shd w:val="clear" w:color="auto" w:fill="2C4C74" w:themeFill="accent1" w:themeFillShade="99"/>
      </w:tcPr>
    </w:tblStylePr>
    <w:tblStylePr w:type="lastCol">
      <w:rPr>
        <w:color w:val="FFFFFF" w:themeColor="background1"/>
      </w:rPr>
      <w:tblPr/>
      <w:tcPr>
        <w:tcBorders>
          <w:top w:val="nil"/>
          <w:left w:val="nil"/>
          <w:bottom w:val="nil"/>
          <w:right w:val="nil"/>
          <w:insideH w:val="nil"/>
          <w:insideV w:val="nil"/>
        </w:tcBorders>
        <w:shd w:val="clear" w:color="auto" w:fill="2C4C74" w:themeFill="accent1" w:themeFillShade="99"/>
      </w:tcPr>
    </w:tblStylePr>
    <w:tblStylePr w:type="band1Vert">
      <w:tblPr/>
      <w:tcPr>
        <w:shd w:val="clear" w:color="auto" w:fill="B8CCE4" w:themeFill="accent1" w:themeFillTint="66"/>
      </w:tcPr>
    </w:tblStylePr>
    <w:tblStylePr w:type="band1Horz">
      <w:tblPr/>
      <w:tcPr>
        <w:shd w:val="clear" w:color="auto" w:fill="A7BFDE" w:themeFill="accent1" w:themeFillTint="7F"/>
      </w:tcPr>
    </w:tblStylePr>
    <w:tblStylePr w:type="neCell">
      <w:rPr>
        <w:color w:val="000000" w:themeColor="text1"/>
      </w:rPr>
    </w:tblStylePr>
    <w:tblStylePr w:type="nwCell">
      <w:rPr>
        <w:color w:val="000000" w:themeColor="text1"/>
      </w:rPr>
    </w:tblStylePr>
  </w:style>
  <w:style w:type="table" w:styleId="Sjenanjeuboji-Isticanje2">
    <w:name w:val="Colorful Shading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24" w:space="0"/>
        <w:left w:val="single" w:color="C0504D" w:themeColor="accent2" w:sz="4" w:space="0"/>
        <w:bottom w:val="single" w:color="C0504D" w:themeColor="accent2" w:sz="4" w:space="0"/>
        <w:right w:val="single" w:color="C0504D" w:themeColor="accent2" w:sz="4" w:space="0"/>
        <w:insideH w:val="single" w:color="FFFFFF" w:themeColor="background1" w:sz="4" w:space="0"/>
        <w:insideV w:val="single" w:color="FFFFFF" w:themeColor="background1" w:sz="4" w:space="0"/>
      </w:tblBorders>
    </w:tblPr>
    <w:tcPr>
      <w:shd w:val="clear" w:color="auto" w:fill="F8EDED" w:themeFill="accent2" w:themeFillTint="19"/>
    </w:tcPr>
    <w:tblStylePr w:type="firstRow">
      <w:rPr>
        <w:b/>
        <w:bCs/>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772C2A" w:themeFill="accent2" w:themeFillShade="99"/>
      </w:tcPr>
    </w:tblStylePr>
    <w:tblStylePr w:type="firstCol">
      <w:rPr>
        <w:color w:val="FFFFFF" w:themeColor="background1"/>
      </w:rPr>
      <w:tblPr/>
      <w:tcPr>
        <w:tcBorders>
          <w:top w:val="nil"/>
          <w:left w:val="nil"/>
          <w:bottom w:val="nil"/>
          <w:right w:val="nil"/>
          <w:insideH w:val="single" w:color="772C2A" w:themeColor="accent2" w:themeShade="99" w:sz="4" w:space="0"/>
          <w:insideV w:val="nil"/>
        </w:tcBorders>
        <w:shd w:val="clear" w:color="auto" w:fill="772C2A" w:themeFill="accent2" w:themeFillShade="99"/>
      </w:tcPr>
    </w:tblStylePr>
    <w:tblStylePr w:type="lastCol">
      <w:rPr>
        <w:color w:val="FFFFFF" w:themeColor="background1"/>
      </w:rPr>
      <w:tblPr/>
      <w:tcPr>
        <w:tcBorders>
          <w:top w:val="nil"/>
          <w:left w:val="nil"/>
          <w:bottom w:val="nil"/>
          <w:right w:val="nil"/>
          <w:insideH w:val="nil"/>
          <w:insideV w:val="nil"/>
        </w:tcBorders>
        <w:shd w:val="clear" w:color="auto" w:fill="772C2A" w:themeFill="accent2" w:themeFillShade="99"/>
      </w:tcPr>
    </w:tblStylePr>
    <w:tblStylePr w:type="band1Vert">
      <w:tblPr/>
      <w:tcPr>
        <w:shd w:val="clear" w:color="auto" w:fill="E5B8B7" w:themeFill="accent2" w:themeFillTint="66"/>
      </w:tcPr>
    </w:tblStylePr>
    <w:tblStylePr w:type="band1Horz">
      <w:tblPr/>
      <w:tcPr>
        <w:shd w:val="clear" w:color="auto" w:fill="DFA7A6" w:themeFill="accent2" w:themeFillTint="7F"/>
      </w:tcPr>
    </w:tblStylePr>
    <w:tblStylePr w:type="neCell">
      <w:rPr>
        <w:color w:val="000000" w:themeColor="text1"/>
      </w:rPr>
    </w:tblStylePr>
    <w:tblStylePr w:type="nwCell">
      <w:rPr>
        <w:color w:val="000000" w:themeColor="text1"/>
      </w:rPr>
    </w:tblStylePr>
  </w:style>
  <w:style w:type="table" w:styleId="Obojanosjenanje-Isticanje3">
    <w:name w:val="Colorful Shading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24" w:space="0"/>
        <w:left w:val="single" w:color="9BBB59" w:themeColor="accent3" w:sz="4" w:space="0"/>
        <w:bottom w:val="single" w:color="9BBB59" w:themeColor="accent3" w:sz="4" w:space="0"/>
        <w:right w:val="single" w:color="9BBB59" w:themeColor="accent3" w:sz="4" w:space="0"/>
        <w:insideH w:val="single" w:color="FFFFFF" w:themeColor="background1" w:sz="4" w:space="0"/>
        <w:insideV w:val="single" w:color="FFFFFF" w:themeColor="background1" w:sz="4" w:space="0"/>
      </w:tblBorders>
    </w:tblPr>
    <w:tcPr>
      <w:shd w:val="clear" w:color="auto" w:fill="F5F8EE" w:themeFill="accent3" w:themeFillTint="19"/>
    </w:tcPr>
    <w:tblStylePr w:type="firstRow">
      <w:rPr>
        <w:b/>
        <w:bCs/>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5E7530" w:themeFill="accent3" w:themeFillShade="99"/>
      </w:tcPr>
    </w:tblStylePr>
    <w:tblStylePr w:type="firstCol">
      <w:rPr>
        <w:color w:val="FFFFFF" w:themeColor="background1"/>
      </w:rPr>
      <w:tblPr/>
      <w:tcPr>
        <w:tcBorders>
          <w:top w:val="nil"/>
          <w:left w:val="nil"/>
          <w:bottom w:val="nil"/>
          <w:right w:val="nil"/>
          <w:insideH w:val="single" w:color="5E7530" w:themeColor="accent3" w:themeShade="99" w:sz="4" w:space="0"/>
          <w:insideV w:val="nil"/>
        </w:tcBorders>
        <w:shd w:val="clear" w:color="auto" w:fill="5E7530" w:themeFill="accent3" w:themeFillShade="99"/>
      </w:tcPr>
    </w:tblStylePr>
    <w:tblStylePr w:type="lastCol">
      <w:rPr>
        <w:color w:val="FFFFFF" w:themeColor="background1"/>
      </w:rPr>
      <w:tblPr/>
      <w:tcPr>
        <w:tcBorders>
          <w:top w:val="nil"/>
          <w:left w:val="nil"/>
          <w:bottom w:val="nil"/>
          <w:right w:val="nil"/>
          <w:insideH w:val="nil"/>
          <w:insideV w:val="nil"/>
        </w:tcBorders>
        <w:shd w:val="clear" w:color="auto" w:fill="5E7530" w:themeFill="accent3" w:themeFillShade="99"/>
      </w:tcPr>
    </w:tblStylePr>
    <w:tblStylePr w:type="band1Vert">
      <w:tblPr/>
      <w:tcPr>
        <w:shd w:val="clear" w:color="auto" w:fill="D6E3BC" w:themeFill="accent3" w:themeFillTint="66"/>
      </w:tcPr>
    </w:tblStylePr>
    <w:tblStylePr w:type="band1Horz">
      <w:tblPr/>
      <w:tcPr>
        <w:shd w:val="clear" w:color="auto" w:fill="CDDDAC" w:themeFill="accent3" w:themeFillTint="7F"/>
      </w:tcPr>
    </w:tblStylePr>
  </w:style>
  <w:style w:type="table" w:styleId="Obojanosjenanje-Isticanje4">
    <w:name w:val="Colorful Shading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24" w:space="0"/>
        <w:left w:val="single" w:color="8064A2" w:themeColor="accent4" w:sz="4" w:space="0"/>
        <w:bottom w:val="single" w:color="8064A2" w:themeColor="accent4" w:sz="4" w:space="0"/>
        <w:right w:val="single" w:color="8064A2" w:themeColor="accent4" w:sz="4" w:space="0"/>
        <w:insideH w:val="single" w:color="FFFFFF" w:themeColor="background1" w:sz="4" w:space="0"/>
        <w:insideV w:val="single" w:color="FFFFFF" w:themeColor="background1" w:sz="4" w:space="0"/>
      </w:tblBorders>
    </w:tblPr>
    <w:tcPr>
      <w:shd w:val="clear" w:color="auto" w:fill="F2EFF6" w:themeFill="accent4" w:themeFillTint="19"/>
    </w:tcPr>
    <w:tblStylePr w:type="firstRow">
      <w:rPr>
        <w:b/>
        <w:bCs/>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4C3B62" w:themeFill="accent4" w:themeFillShade="99"/>
      </w:tcPr>
    </w:tblStylePr>
    <w:tblStylePr w:type="firstCol">
      <w:rPr>
        <w:color w:val="FFFFFF" w:themeColor="background1"/>
      </w:rPr>
      <w:tblPr/>
      <w:tcPr>
        <w:tcBorders>
          <w:top w:val="nil"/>
          <w:left w:val="nil"/>
          <w:bottom w:val="nil"/>
          <w:right w:val="nil"/>
          <w:insideH w:val="single" w:color="4C3B62" w:themeColor="accent4" w:themeShade="99" w:sz="4" w:space="0"/>
          <w:insideV w:val="nil"/>
        </w:tcBorders>
        <w:shd w:val="clear" w:color="auto" w:fill="4C3B62" w:themeFill="accent4" w:themeFillShade="99"/>
      </w:tcPr>
    </w:tblStylePr>
    <w:tblStylePr w:type="lastCol">
      <w:rPr>
        <w:color w:val="FFFFFF" w:themeColor="background1"/>
      </w:rPr>
      <w:tblPr/>
      <w:tcPr>
        <w:tcBorders>
          <w:top w:val="nil"/>
          <w:left w:val="nil"/>
          <w:bottom w:val="nil"/>
          <w:right w:val="nil"/>
          <w:insideH w:val="nil"/>
          <w:insideV w:val="nil"/>
        </w:tcBorders>
        <w:shd w:val="clear" w:color="auto" w:fill="4C3B62" w:themeFill="accent4" w:themeFillShade="99"/>
      </w:tcPr>
    </w:tblStylePr>
    <w:tblStylePr w:type="band1Vert">
      <w:tblPr/>
      <w:tcPr>
        <w:shd w:val="clear" w:color="auto" w:fill="CCC0D9" w:themeFill="accent4" w:themeFillTint="66"/>
      </w:tcPr>
    </w:tblStylePr>
    <w:tblStylePr w:type="band1Horz">
      <w:tblPr/>
      <w:tcPr>
        <w:shd w:val="clear" w:color="auto" w:fill="BFB1D0" w:themeFill="accent4" w:themeFillTint="7F"/>
      </w:tcPr>
    </w:tblStylePr>
    <w:tblStylePr w:type="neCell">
      <w:rPr>
        <w:color w:val="000000" w:themeColor="text1"/>
      </w:rPr>
    </w:tblStylePr>
    <w:tblStylePr w:type="nwCell">
      <w:rPr>
        <w:color w:val="000000" w:themeColor="text1"/>
      </w:rPr>
    </w:tblStylePr>
  </w:style>
  <w:style w:type="table" w:styleId="Obojanosjenanje-Isticanje5">
    <w:name w:val="Colorful Shading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24" w:space="0"/>
        <w:left w:val="single" w:color="4BACC6" w:themeColor="accent5" w:sz="4" w:space="0"/>
        <w:bottom w:val="single" w:color="4BACC6" w:themeColor="accent5" w:sz="4" w:space="0"/>
        <w:right w:val="single" w:color="4BACC6" w:themeColor="accent5" w:sz="4" w:space="0"/>
        <w:insideH w:val="single" w:color="FFFFFF" w:themeColor="background1" w:sz="4" w:space="0"/>
        <w:insideV w:val="single" w:color="FFFFFF" w:themeColor="background1" w:sz="4" w:space="0"/>
      </w:tblBorders>
    </w:tblPr>
    <w:tcPr>
      <w:shd w:val="clear" w:color="auto" w:fill="EDF6F9" w:themeFill="accent5" w:themeFillTint="19"/>
    </w:tcPr>
    <w:tblStylePr w:type="firstRow">
      <w:rPr>
        <w:b/>
        <w:bCs/>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276A7C" w:themeFill="accent5" w:themeFillShade="99"/>
      </w:tcPr>
    </w:tblStylePr>
    <w:tblStylePr w:type="firstCol">
      <w:rPr>
        <w:color w:val="FFFFFF" w:themeColor="background1"/>
      </w:rPr>
      <w:tblPr/>
      <w:tcPr>
        <w:tcBorders>
          <w:top w:val="nil"/>
          <w:left w:val="nil"/>
          <w:bottom w:val="nil"/>
          <w:right w:val="nil"/>
          <w:insideH w:val="single" w:color="276A7C" w:themeColor="accent5" w:themeShade="99" w:sz="4" w:space="0"/>
          <w:insideV w:val="nil"/>
        </w:tcBorders>
        <w:shd w:val="clear" w:color="auto" w:fill="276A7C" w:themeFill="accent5" w:themeFillShade="99"/>
      </w:tcPr>
    </w:tblStylePr>
    <w:tblStylePr w:type="lastCol">
      <w:rPr>
        <w:color w:val="FFFFFF" w:themeColor="background1"/>
      </w:rPr>
      <w:tblPr/>
      <w:tcPr>
        <w:tcBorders>
          <w:top w:val="nil"/>
          <w:left w:val="nil"/>
          <w:bottom w:val="nil"/>
          <w:right w:val="nil"/>
          <w:insideH w:val="nil"/>
          <w:insideV w:val="nil"/>
        </w:tcBorders>
        <w:shd w:val="clear" w:color="auto" w:fill="276A7C" w:themeFill="accent5" w:themeFillShade="99"/>
      </w:tcPr>
    </w:tblStylePr>
    <w:tblStylePr w:type="band1Vert">
      <w:tblPr/>
      <w:tcPr>
        <w:shd w:val="clear" w:color="auto" w:fill="B6DDE8" w:themeFill="accent5" w:themeFillTint="66"/>
      </w:tcPr>
    </w:tblStylePr>
    <w:tblStylePr w:type="band1Horz">
      <w:tblPr/>
      <w:tcPr>
        <w:shd w:val="clear" w:color="auto" w:fill="A5D5E2" w:themeFill="accent5" w:themeFillTint="7F"/>
      </w:tcPr>
    </w:tblStylePr>
    <w:tblStylePr w:type="neCell">
      <w:rPr>
        <w:color w:val="000000" w:themeColor="text1"/>
      </w:rPr>
    </w:tblStylePr>
    <w:tblStylePr w:type="nwCell">
      <w:rPr>
        <w:color w:val="000000" w:themeColor="text1"/>
      </w:rPr>
    </w:tblStylePr>
  </w:style>
  <w:style w:type="table" w:styleId="Obojanosjenanje-Isticanje6">
    <w:name w:val="Colorful Shading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24" w:space="0"/>
        <w:left w:val="single" w:color="F79646" w:themeColor="accent6" w:sz="4" w:space="0"/>
        <w:bottom w:val="single" w:color="F79646" w:themeColor="accent6" w:sz="4" w:space="0"/>
        <w:right w:val="single" w:color="F79646" w:themeColor="accent6" w:sz="4" w:space="0"/>
        <w:insideH w:val="single" w:color="FFFFFF" w:themeColor="background1" w:sz="4" w:space="0"/>
        <w:insideV w:val="single" w:color="FFFFFF" w:themeColor="background1" w:sz="4" w:space="0"/>
      </w:tblBorders>
    </w:tblPr>
    <w:tcPr>
      <w:shd w:val="clear" w:color="auto" w:fill="FEF4EC" w:themeFill="accent6" w:themeFillTint="19"/>
    </w:tcPr>
    <w:tblStylePr w:type="firstRow">
      <w:rPr>
        <w:b/>
        <w:bCs/>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rPr>
        <w:b/>
        <w:bCs/>
        <w:color w:val="FFFFFF" w:themeColor="background1"/>
      </w:rPr>
      <w:tblPr/>
      <w:tcPr>
        <w:tcBorders>
          <w:top w:val="single" w:color="FFFFFF" w:themeColor="background1" w:sz="6" w:space="0"/>
        </w:tcBorders>
        <w:shd w:val="clear" w:color="auto" w:fill="B65608" w:themeFill="accent6" w:themeFillShade="99"/>
      </w:tcPr>
    </w:tblStylePr>
    <w:tblStylePr w:type="firstCol">
      <w:rPr>
        <w:color w:val="FFFFFF" w:themeColor="background1"/>
      </w:rPr>
      <w:tblPr/>
      <w:tcPr>
        <w:tcBorders>
          <w:top w:val="nil"/>
          <w:left w:val="nil"/>
          <w:bottom w:val="nil"/>
          <w:right w:val="nil"/>
          <w:insideH w:val="single" w:color="B65608" w:themeColor="accent6" w:themeShade="99" w:sz="4" w:space="0"/>
          <w:insideV w:val="nil"/>
        </w:tcBorders>
        <w:shd w:val="clear" w:color="auto" w:fill="B65608" w:themeFill="accent6" w:themeFillShade="99"/>
      </w:tcPr>
    </w:tblStylePr>
    <w:tblStylePr w:type="lastCol">
      <w:rPr>
        <w:color w:val="FFFFFF" w:themeColor="background1"/>
      </w:rPr>
      <w:tblPr/>
      <w:tcPr>
        <w:tcBorders>
          <w:top w:val="nil"/>
          <w:left w:val="nil"/>
          <w:bottom w:val="nil"/>
          <w:right w:val="nil"/>
          <w:insideH w:val="nil"/>
          <w:insideV w:val="nil"/>
        </w:tcBorders>
        <w:shd w:val="clear" w:color="auto" w:fill="B65608" w:themeFill="accent6" w:themeFillShade="99"/>
      </w:tcPr>
    </w:tblStylePr>
    <w:tblStylePr w:type="band1Vert">
      <w:tblPr/>
      <w:tcPr>
        <w:shd w:val="clear" w:color="auto" w:fill="FBD4B4" w:themeFill="accent6" w:themeFillTint="66"/>
      </w:tcPr>
    </w:tblStylePr>
    <w:tblStylePr w:type="band1Horz">
      <w:tblPr/>
      <w:tcPr>
        <w:shd w:val="clear" w:color="auto" w:fill="FBCAA2" w:themeFill="accent6" w:themeFillTint="7F"/>
      </w:tcPr>
    </w:tblStylePr>
    <w:tblStylePr w:type="neCell">
      <w:rPr>
        <w:color w:val="000000" w:themeColor="text1"/>
      </w:rPr>
    </w:tblStylePr>
    <w:tblStylePr w:type="nwCell">
      <w:rPr>
        <w:color w:val="000000" w:themeColor="text1"/>
      </w:rPr>
    </w:tblStylePr>
  </w:style>
  <w:style w:type="character" w:styleId="Referencakomentara">
    <w:name w:val="annotation reference"/>
    <w:basedOn w:val="Zadanifontodlomka"/>
    <w:uiPriority w:val="99"/>
    <w:semiHidden/>
    <w:unhideWhenUsed/>
    <w:rsid w:val="00551CB3"/>
    <w:rPr>
      <w:sz w:val="16"/>
      <w:szCs w:val="16"/>
    </w:rPr>
  </w:style>
  <w:style w:type="paragraph" w:styleId="Tekstkomentara">
    <w:name w:val="annotation text"/>
    <w:basedOn w:val="Normal"/>
    <w:link w:val="TekstkomentaraChar"/>
    <w:uiPriority w:val="99"/>
    <w:semiHidden/>
    <w:unhideWhenUsed/>
    <w:rsid w:val="00551CB3"/>
    <w:rPr>
      <w:sz w:val="20"/>
      <w:szCs w:val="20"/>
    </w:rPr>
  </w:style>
  <w:style w:type="character" w:styleId="TekstkomentaraChar" w:customStyle="true">
    <w:name w:val="Tekst komentara Char"/>
    <w:basedOn w:val="Zadanifontodlomka"/>
    <w:link w:val="Tekstkomentara"/>
    <w:uiPriority w:val="99"/>
    <w:semiHidden/>
    <w:rsid w:val="00551CB3"/>
    <w:rPr>
      <w:rFonts w:ascii="Times New Roman" w:hAnsi="Times New Roman"/>
      <w:sz w:val="20"/>
      <w:szCs w:val="20"/>
      <w:lang w:val="hr-HR"/>
    </w:rPr>
  </w:style>
  <w:style w:type="paragraph" w:styleId="Predmetkomentara">
    <w:name w:val="annotation subject"/>
    <w:basedOn w:val="Tekstkomentara"/>
    <w:next w:val="Tekstkomentara"/>
    <w:link w:val="PredmetkomentaraChar"/>
    <w:uiPriority w:val="99"/>
    <w:semiHidden/>
    <w:unhideWhenUsed/>
    <w:rsid w:val="00551CB3"/>
    <w:rPr>
      <w:b/>
      <w:bCs/>
    </w:rPr>
  </w:style>
  <w:style w:type="character" w:styleId="PredmetkomentaraChar" w:customStyle="true">
    <w:name w:val="Predmet komentara Char"/>
    <w:basedOn w:val="TekstkomentaraChar"/>
    <w:link w:val="Predmetkomentara"/>
    <w:uiPriority w:val="99"/>
    <w:semiHidden/>
    <w:rsid w:val="00551CB3"/>
    <w:rPr>
      <w:rFonts w:ascii="Times New Roman" w:hAnsi="Times New Roman"/>
      <w:b/>
      <w:bCs/>
      <w:sz w:val="20"/>
      <w:szCs w:val="20"/>
      <w:lang w:val="hr-HR"/>
    </w:rPr>
  </w:style>
  <w:style w:type="table" w:styleId="Tamnipopis">
    <w:name w:val="Dark List"/>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000000" w:themeFill="tex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000000" w:themeFill="text1" w:themeFillShade="7F"/>
      </w:tcPr>
    </w:tblStylePr>
    <w:tblStylePr w:type="firstCol">
      <w:tblPr/>
      <w:tcPr>
        <w:tcBorders>
          <w:top w:val="nil"/>
          <w:left w:val="nil"/>
          <w:bottom w:val="nil"/>
          <w:right w:val="single" w:color="FFFFFF" w:themeColor="background1" w:sz="18" w:space="0"/>
          <w:insideH w:val="nil"/>
          <w:insideV w:val="nil"/>
        </w:tcBorders>
        <w:shd w:val="clear" w:color="auto" w:fill="000000" w:themeFill="text1" w:themeFillShade="BF"/>
      </w:tcPr>
    </w:tblStylePr>
    <w:tblStylePr w:type="lastCol">
      <w:tblPr/>
      <w:tcPr>
        <w:tcBorders>
          <w:top w:val="nil"/>
          <w:left w:val="single" w:color="FFFFFF" w:themeColor="background1" w:sz="18" w:space="0"/>
          <w:bottom w:val="nil"/>
          <w:right w:val="nil"/>
          <w:insideH w:val="nil"/>
          <w:insideV w:val="nil"/>
        </w:tcBorders>
        <w:shd w:val="clear" w:color="auto" w:fill="000000" w:themeFill="text1" w:themeFillShade="BF"/>
      </w:tcPr>
    </w:tblStylePr>
    <w:tblStylePr w:type="band1Vert">
      <w:tblPr/>
      <w:tcPr>
        <w:tcBorders>
          <w:top w:val="nil"/>
          <w:left w:val="nil"/>
          <w:bottom w:val="nil"/>
          <w:right w:val="nil"/>
          <w:insideH w:val="nil"/>
          <w:insideV w:val="nil"/>
        </w:tcBorders>
        <w:shd w:val="clear" w:color="auto" w:fill="000000" w:themeFill="text1" w:themeFillShade="BF"/>
      </w:tcPr>
    </w:tblStylePr>
    <w:tblStylePr w:type="band1Horz">
      <w:tblPr/>
      <w:tcPr>
        <w:tcBorders>
          <w:top w:val="nil"/>
          <w:left w:val="nil"/>
          <w:bottom w:val="nil"/>
          <w:right w:val="nil"/>
          <w:insideH w:val="nil"/>
          <w:insideV w:val="nil"/>
        </w:tcBorders>
        <w:shd w:val="clear" w:color="auto" w:fill="000000" w:themeFill="text1" w:themeFillShade="BF"/>
      </w:tcPr>
    </w:tblStylePr>
  </w:style>
  <w:style w:type="table" w:styleId="Tamnipopis-Isticanje1">
    <w:name w:val="Dark List Accent 1"/>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F81BD" w:themeFill="accent1"/>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43F60" w:themeFill="accent1" w:themeFillShade="7F"/>
      </w:tcPr>
    </w:tblStylePr>
    <w:tblStylePr w:type="firstCol">
      <w:tblPr/>
      <w:tcPr>
        <w:tcBorders>
          <w:top w:val="nil"/>
          <w:left w:val="nil"/>
          <w:bottom w:val="nil"/>
          <w:right w:val="single" w:color="FFFFFF" w:themeColor="background1" w:sz="18" w:space="0"/>
          <w:insideH w:val="nil"/>
          <w:insideV w:val="nil"/>
        </w:tcBorders>
        <w:shd w:val="clear" w:color="auto" w:fill="365F91" w:themeFill="accent1" w:themeFillShade="BF"/>
      </w:tcPr>
    </w:tblStylePr>
    <w:tblStylePr w:type="lastCol">
      <w:tblPr/>
      <w:tcPr>
        <w:tcBorders>
          <w:top w:val="nil"/>
          <w:left w:val="single" w:color="FFFFFF" w:themeColor="background1" w:sz="18" w:space="0"/>
          <w:bottom w:val="nil"/>
          <w:right w:val="nil"/>
          <w:insideH w:val="nil"/>
          <w:insideV w:val="nil"/>
        </w:tcBorders>
        <w:shd w:val="clear" w:color="auto" w:fill="365F91" w:themeFill="accent1" w:themeFillShade="BF"/>
      </w:tcPr>
    </w:tblStylePr>
    <w:tblStylePr w:type="band1Vert">
      <w:tblPr/>
      <w:tcPr>
        <w:tcBorders>
          <w:top w:val="nil"/>
          <w:left w:val="nil"/>
          <w:bottom w:val="nil"/>
          <w:right w:val="nil"/>
          <w:insideH w:val="nil"/>
          <w:insideV w:val="nil"/>
        </w:tcBorders>
        <w:shd w:val="clear" w:color="auto" w:fill="365F91" w:themeFill="accent1" w:themeFillShade="BF"/>
      </w:tcPr>
    </w:tblStylePr>
    <w:tblStylePr w:type="band1Horz">
      <w:tblPr/>
      <w:tcPr>
        <w:tcBorders>
          <w:top w:val="nil"/>
          <w:left w:val="nil"/>
          <w:bottom w:val="nil"/>
          <w:right w:val="nil"/>
          <w:insideH w:val="nil"/>
          <w:insideV w:val="nil"/>
        </w:tcBorders>
        <w:shd w:val="clear" w:color="auto" w:fill="365F91" w:themeFill="accent1" w:themeFillShade="BF"/>
      </w:tcPr>
    </w:tblStylePr>
  </w:style>
  <w:style w:type="table" w:styleId="Tamnipopis-Isticanje2">
    <w:name w:val="Dark List Accent 2"/>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C0504D" w:themeFill="accent2"/>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622423" w:themeFill="accent2" w:themeFillShade="7F"/>
      </w:tcPr>
    </w:tblStylePr>
    <w:tblStylePr w:type="firstCol">
      <w:tblPr/>
      <w:tcPr>
        <w:tcBorders>
          <w:top w:val="nil"/>
          <w:left w:val="nil"/>
          <w:bottom w:val="nil"/>
          <w:right w:val="single" w:color="FFFFFF" w:themeColor="background1" w:sz="18" w:space="0"/>
          <w:insideH w:val="nil"/>
          <w:insideV w:val="nil"/>
        </w:tcBorders>
        <w:shd w:val="clear" w:color="auto" w:fill="943634" w:themeFill="accent2" w:themeFillShade="BF"/>
      </w:tcPr>
    </w:tblStylePr>
    <w:tblStylePr w:type="lastCol">
      <w:tblPr/>
      <w:tcPr>
        <w:tcBorders>
          <w:top w:val="nil"/>
          <w:left w:val="single" w:color="FFFFFF" w:themeColor="background1" w:sz="18" w:space="0"/>
          <w:bottom w:val="nil"/>
          <w:right w:val="nil"/>
          <w:insideH w:val="nil"/>
          <w:insideV w:val="nil"/>
        </w:tcBorders>
        <w:shd w:val="clear" w:color="auto" w:fill="943634" w:themeFill="accent2" w:themeFillShade="BF"/>
      </w:tcPr>
    </w:tblStylePr>
    <w:tblStylePr w:type="band1Vert">
      <w:tblPr/>
      <w:tcPr>
        <w:tcBorders>
          <w:top w:val="nil"/>
          <w:left w:val="nil"/>
          <w:bottom w:val="nil"/>
          <w:right w:val="nil"/>
          <w:insideH w:val="nil"/>
          <w:insideV w:val="nil"/>
        </w:tcBorders>
        <w:shd w:val="clear" w:color="auto" w:fill="943634" w:themeFill="accent2" w:themeFillShade="BF"/>
      </w:tcPr>
    </w:tblStylePr>
    <w:tblStylePr w:type="band1Horz">
      <w:tblPr/>
      <w:tcPr>
        <w:tcBorders>
          <w:top w:val="nil"/>
          <w:left w:val="nil"/>
          <w:bottom w:val="nil"/>
          <w:right w:val="nil"/>
          <w:insideH w:val="nil"/>
          <w:insideV w:val="nil"/>
        </w:tcBorders>
        <w:shd w:val="clear" w:color="auto" w:fill="943634" w:themeFill="accent2" w:themeFillShade="BF"/>
      </w:tcPr>
    </w:tblStylePr>
  </w:style>
  <w:style w:type="table" w:styleId="Tamnipopis-Isticanje3">
    <w:name w:val="Dark List Accent 3"/>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9BBB59" w:themeFill="accent3"/>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4E6128" w:themeFill="accent3" w:themeFillShade="7F"/>
      </w:tcPr>
    </w:tblStylePr>
    <w:tblStylePr w:type="firstCol">
      <w:tblPr/>
      <w:tcPr>
        <w:tcBorders>
          <w:top w:val="nil"/>
          <w:left w:val="nil"/>
          <w:bottom w:val="nil"/>
          <w:right w:val="single" w:color="FFFFFF" w:themeColor="background1" w:sz="18" w:space="0"/>
          <w:insideH w:val="nil"/>
          <w:insideV w:val="nil"/>
        </w:tcBorders>
        <w:shd w:val="clear" w:color="auto" w:fill="76923C" w:themeFill="accent3" w:themeFillShade="BF"/>
      </w:tcPr>
    </w:tblStylePr>
    <w:tblStylePr w:type="lastCol">
      <w:tblPr/>
      <w:tcPr>
        <w:tcBorders>
          <w:top w:val="nil"/>
          <w:left w:val="single" w:color="FFFFFF" w:themeColor="background1" w:sz="18" w:space="0"/>
          <w:bottom w:val="nil"/>
          <w:right w:val="nil"/>
          <w:insideH w:val="nil"/>
          <w:insideV w:val="nil"/>
        </w:tcBorders>
        <w:shd w:val="clear" w:color="auto" w:fill="76923C" w:themeFill="accent3" w:themeFillShade="BF"/>
      </w:tcPr>
    </w:tblStylePr>
    <w:tblStylePr w:type="band1Vert">
      <w:tblPr/>
      <w:tcPr>
        <w:tcBorders>
          <w:top w:val="nil"/>
          <w:left w:val="nil"/>
          <w:bottom w:val="nil"/>
          <w:right w:val="nil"/>
          <w:insideH w:val="nil"/>
          <w:insideV w:val="nil"/>
        </w:tcBorders>
        <w:shd w:val="clear" w:color="auto" w:fill="76923C" w:themeFill="accent3" w:themeFillShade="BF"/>
      </w:tcPr>
    </w:tblStylePr>
    <w:tblStylePr w:type="band1Horz">
      <w:tblPr/>
      <w:tcPr>
        <w:tcBorders>
          <w:top w:val="nil"/>
          <w:left w:val="nil"/>
          <w:bottom w:val="nil"/>
          <w:right w:val="nil"/>
          <w:insideH w:val="nil"/>
          <w:insideV w:val="nil"/>
        </w:tcBorders>
        <w:shd w:val="clear" w:color="auto" w:fill="76923C" w:themeFill="accent3" w:themeFillShade="BF"/>
      </w:tcPr>
    </w:tblStylePr>
  </w:style>
  <w:style w:type="table" w:styleId="Tamnipopis-Isticanje4">
    <w:name w:val="Dark List Accent 4"/>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8064A2" w:themeFill="accent4"/>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3F3151" w:themeFill="accent4" w:themeFillShade="7F"/>
      </w:tcPr>
    </w:tblStylePr>
    <w:tblStylePr w:type="firstCol">
      <w:tblPr/>
      <w:tcPr>
        <w:tcBorders>
          <w:top w:val="nil"/>
          <w:left w:val="nil"/>
          <w:bottom w:val="nil"/>
          <w:right w:val="single" w:color="FFFFFF" w:themeColor="background1" w:sz="18" w:space="0"/>
          <w:insideH w:val="nil"/>
          <w:insideV w:val="nil"/>
        </w:tcBorders>
        <w:shd w:val="clear" w:color="auto" w:fill="5F497A" w:themeFill="accent4" w:themeFillShade="BF"/>
      </w:tcPr>
    </w:tblStylePr>
    <w:tblStylePr w:type="lastCol">
      <w:tblPr/>
      <w:tcPr>
        <w:tcBorders>
          <w:top w:val="nil"/>
          <w:left w:val="single" w:color="FFFFFF" w:themeColor="background1" w:sz="18" w:space="0"/>
          <w:bottom w:val="nil"/>
          <w:right w:val="nil"/>
          <w:insideH w:val="nil"/>
          <w:insideV w:val="nil"/>
        </w:tcBorders>
        <w:shd w:val="clear" w:color="auto" w:fill="5F497A" w:themeFill="accent4" w:themeFillShade="BF"/>
      </w:tcPr>
    </w:tblStylePr>
    <w:tblStylePr w:type="band1Vert">
      <w:tblPr/>
      <w:tcPr>
        <w:tcBorders>
          <w:top w:val="nil"/>
          <w:left w:val="nil"/>
          <w:bottom w:val="nil"/>
          <w:right w:val="nil"/>
          <w:insideH w:val="nil"/>
          <w:insideV w:val="nil"/>
        </w:tcBorders>
        <w:shd w:val="clear" w:color="auto" w:fill="5F497A" w:themeFill="accent4" w:themeFillShade="BF"/>
      </w:tcPr>
    </w:tblStylePr>
    <w:tblStylePr w:type="band1Horz">
      <w:tblPr/>
      <w:tcPr>
        <w:tcBorders>
          <w:top w:val="nil"/>
          <w:left w:val="nil"/>
          <w:bottom w:val="nil"/>
          <w:right w:val="nil"/>
          <w:insideH w:val="nil"/>
          <w:insideV w:val="nil"/>
        </w:tcBorders>
        <w:shd w:val="clear" w:color="auto" w:fill="5F497A" w:themeFill="accent4" w:themeFillShade="BF"/>
      </w:tcPr>
    </w:tblStylePr>
  </w:style>
  <w:style w:type="table" w:styleId="Tamnipopis-Isticanje5">
    <w:name w:val="Dark List Accent 5"/>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4BACC6" w:themeFill="accent5"/>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205867" w:themeFill="accent5" w:themeFillShade="7F"/>
      </w:tcPr>
    </w:tblStylePr>
    <w:tblStylePr w:type="firstCol">
      <w:tblPr/>
      <w:tcPr>
        <w:tcBorders>
          <w:top w:val="nil"/>
          <w:left w:val="nil"/>
          <w:bottom w:val="nil"/>
          <w:right w:val="single" w:color="FFFFFF" w:themeColor="background1" w:sz="18" w:space="0"/>
          <w:insideH w:val="nil"/>
          <w:insideV w:val="nil"/>
        </w:tcBorders>
        <w:shd w:val="clear" w:color="auto" w:fill="31849B" w:themeFill="accent5" w:themeFillShade="BF"/>
      </w:tcPr>
    </w:tblStylePr>
    <w:tblStylePr w:type="lastCol">
      <w:tblPr/>
      <w:tcPr>
        <w:tcBorders>
          <w:top w:val="nil"/>
          <w:left w:val="single" w:color="FFFFFF" w:themeColor="background1" w:sz="18" w:space="0"/>
          <w:bottom w:val="nil"/>
          <w:right w:val="nil"/>
          <w:insideH w:val="nil"/>
          <w:insideV w:val="nil"/>
        </w:tcBorders>
        <w:shd w:val="clear" w:color="auto" w:fill="31849B" w:themeFill="accent5" w:themeFillShade="BF"/>
      </w:tcPr>
    </w:tblStylePr>
    <w:tblStylePr w:type="band1Vert">
      <w:tblPr/>
      <w:tcPr>
        <w:tcBorders>
          <w:top w:val="nil"/>
          <w:left w:val="nil"/>
          <w:bottom w:val="nil"/>
          <w:right w:val="nil"/>
          <w:insideH w:val="nil"/>
          <w:insideV w:val="nil"/>
        </w:tcBorders>
        <w:shd w:val="clear" w:color="auto" w:fill="31849B" w:themeFill="accent5" w:themeFillShade="BF"/>
      </w:tcPr>
    </w:tblStylePr>
    <w:tblStylePr w:type="band1Horz">
      <w:tblPr/>
      <w:tcPr>
        <w:tcBorders>
          <w:top w:val="nil"/>
          <w:left w:val="nil"/>
          <w:bottom w:val="nil"/>
          <w:right w:val="nil"/>
          <w:insideH w:val="nil"/>
          <w:insideV w:val="nil"/>
        </w:tcBorders>
        <w:shd w:val="clear" w:color="auto" w:fill="31849B" w:themeFill="accent5" w:themeFillShade="BF"/>
      </w:tcPr>
    </w:tblStylePr>
  </w:style>
  <w:style w:type="table" w:styleId="Tamnipopis-Isticanje6">
    <w:name w:val="Dark List Accent 6"/>
    <w:basedOn w:val="Obinatablica"/>
    <w:uiPriority w:val="99"/>
    <w:unhideWhenUsed/>
    <w:rsid w:val="00551CB3"/>
    <w:pPr>
      <w:spacing w:after="0" w:line="240" w:lineRule="auto"/>
    </w:pPr>
    <w:rPr>
      <w:rFonts w:ascii="Times New Roman" w:hAnsi="Times New Roman"/>
      <w:color w:val="FFFFFF" w:themeColor="background1"/>
      <w:sz w:val="24"/>
      <w:szCs w:val="24"/>
    </w:rPr>
    <w:tblPr>
      <w:tblStyleRowBandSize w:val="1"/>
      <w:tblStyleColBandSize w:val="1"/>
    </w:tblPr>
    <w:tcPr>
      <w:shd w:val="clear" w:color="auto" w:fill="F79646" w:themeFill="accent6"/>
    </w:tcPr>
    <w:tblStylePr w:type="firstRow">
      <w:rPr>
        <w:b/>
        <w:bCs/>
      </w:rPr>
      <w:tblPr/>
      <w:tcPr>
        <w:tcBorders>
          <w:top w:val="nil"/>
          <w:left w:val="nil"/>
          <w:bottom w:val="single" w:color="FFFFFF" w:themeColor="background1" w:sz="18" w:space="0"/>
          <w:right w:val="nil"/>
          <w:insideH w:val="nil"/>
          <w:insideV w:val="nil"/>
        </w:tcBorders>
        <w:shd w:val="clear" w:color="auto" w:fill="000000" w:themeFill="text1"/>
      </w:tcPr>
    </w:tblStylePr>
    <w:tblStylePr w:type="lastRow">
      <w:tblPr/>
      <w:tcPr>
        <w:tcBorders>
          <w:top w:val="single" w:color="FFFFFF" w:themeColor="background1" w:sz="18" w:space="0"/>
          <w:left w:val="nil"/>
          <w:bottom w:val="nil"/>
          <w:right w:val="nil"/>
          <w:insideH w:val="nil"/>
          <w:insideV w:val="nil"/>
        </w:tcBorders>
        <w:shd w:val="clear" w:color="auto" w:fill="974706" w:themeFill="accent6" w:themeFillShade="7F"/>
      </w:tcPr>
    </w:tblStylePr>
    <w:tblStylePr w:type="firstCol">
      <w:tblPr/>
      <w:tcPr>
        <w:tcBorders>
          <w:top w:val="nil"/>
          <w:left w:val="nil"/>
          <w:bottom w:val="nil"/>
          <w:right w:val="single" w:color="FFFFFF" w:themeColor="background1" w:sz="18" w:space="0"/>
          <w:insideH w:val="nil"/>
          <w:insideV w:val="nil"/>
        </w:tcBorders>
        <w:shd w:val="clear" w:color="auto" w:fill="E36C0A" w:themeFill="accent6" w:themeFillShade="BF"/>
      </w:tcPr>
    </w:tblStylePr>
    <w:tblStylePr w:type="lastCol">
      <w:tblPr/>
      <w:tcPr>
        <w:tcBorders>
          <w:top w:val="nil"/>
          <w:left w:val="single" w:color="FFFFFF" w:themeColor="background1" w:sz="18" w:space="0"/>
          <w:bottom w:val="nil"/>
          <w:right w:val="nil"/>
          <w:insideH w:val="nil"/>
          <w:insideV w:val="nil"/>
        </w:tcBorders>
        <w:shd w:val="clear" w:color="auto" w:fill="E36C0A" w:themeFill="accent6" w:themeFillShade="BF"/>
      </w:tcPr>
    </w:tblStylePr>
    <w:tblStylePr w:type="band1Vert">
      <w:tblPr/>
      <w:tcPr>
        <w:tcBorders>
          <w:top w:val="nil"/>
          <w:left w:val="nil"/>
          <w:bottom w:val="nil"/>
          <w:right w:val="nil"/>
          <w:insideH w:val="nil"/>
          <w:insideV w:val="nil"/>
        </w:tcBorders>
        <w:shd w:val="clear" w:color="auto" w:fill="E36C0A" w:themeFill="accent6" w:themeFillShade="BF"/>
      </w:tcPr>
    </w:tblStylePr>
    <w:tblStylePr w:type="band1Horz">
      <w:tblPr/>
      <w:tcPr>
        <w:tcBorders>
          <w:top w:val="nil"/>
          <w:left w:val="nil"/>
          <w:bottom w:val="nil"/>
          <w:right w:val="nil"/>
          <w:insideH w:val="nil"/>
          <w:insideV w:val="nil"/>
        </w:tcBorders>
        <w:shd w:val="clear" w:color="auto" w:fill="E36C0A" w:themeFill="accent6" w:themeFillShade="BF"/>
      </w:tcPr>
    </w:tblStylePr>
  </w:style>
  <w:style w:type="paragraph" w:styleId="Datum">
    <w:name w:val="Date"/>
    <w:basedOn w:val="Normal"/>
    <w:next w:val="Normal"/>
    <w:link w:val="DatumChar"/>
    <w:uiPriority w:val="99"/>
    <w:semiHidden/>
    <w:unhideWhenUsed/>
    <w:rsid w:val="00551CB3"/>
  </w:style>
  <w:style w:type="character" w:styleId="DatumChar" w:customStyle="true">
    <w:name w:val="Datum Char"/>
    <w:basedOn w:val="Zadanifontodlomka"/>
    <w:link w:val="Datum"/>
    <w:uiPriority w:val="99"/>
    <w:semiHidden/>
    <w:rsid w:val="00551CB3"/>
    <w:rPr>
      <w:rFonts w:ascii="Times New Roman" w:hAnsi="Times New Roman"/>
      <w:sz w:val="24"/>
      <w:szCs w:val="24"/>
      <w:lang w:val="hr-HR"/>
    </w:rPr>
  </w:style>
  <w:style w:type="paragraph" w:styleId="Kartadokumenta">
    <w:name w:val="Document Map"/>
    <w:basedOn w:val="Normal"/>
    <w:link w:val="KartadokumentaChar"/>
    <w:uiPriority w:val="99"/>
    <w:unhideWhenUsed/>
    <w:rsid w:val="00551CB3"/>
    <w:pPr>
      <w:spacing w:after="0"/>
    </w:pPr>
    <w:rPr>
      <w:rFonts w:ascii="Tahoma" w:hAnsi="Tahoma" w:cs="Tahoma"/>
      <w:sz w:val="16"/>
      <w:szCs w:val="16"/>
    </w:rPr>
  </w:style>
  <w:style w:type="character" w:styleId="KartadokumentaChar" w:customStyle="true">
    <w:name w:val="Karta dokumenta Char"/>
    <w:basedOn w:val="Zadanifontodlomka"/>
    <w:link w:val="Kartadokumenta"/>
    <w:uiPriority w:val="99"/>
    <w:rsid w:val="00551CB3"/>
    <w:rPr>
      <w:rFonts w:ascii="Tahoma" w:hAnsi="Tahoma" w:cs="Tahoma"/>
      <w:sz w:val="16"/>
      <w:szCs w:val="16"/>
      <w:lang w:val="hr-HR"/>
    </w:rPr>
  </w:style>
  <w:style w:type="paragraph" w:styleId="Potpise-pote">
    <w:name w:val="E-mail Signature"/>
    <w:basedOn w:val="Normal"/>
    <w:link w:val="Potpise-poteChar"/>
    <w:uiPriority w:val="99"/>
    <w:semiHidden/>
    <w:unhideWhenUsed/>
    <w:rsid w:val="00551CB3"/>
    <w:pPr>
      <w:spacing w:after="0"/>
    </w:pPr>
  </w:style>
  <w:style w:type="character" w:styleId="Potpise-poteChar" w:customStyle="true">
    <w:name w:val="Potpis e-pošte Char"/>
    <w:basedOn w:val="Zadanifontodlomka"/>
    <w:link w:val="Potpise-pote"/>
    <w:uiPriority w:val="99"/>
    <w:semiHidden/>
    <w:rsid w:val="00551CB3"/>
    <w:rPr>
      <w:rFonts w:ascii="Times New Roman" w:hAnsi="Times New Roman"/>
      <w:sz w:val="24"/>
      <w:szCs w:val="24"/>
      <w:lang w:val="hr-HR"/>
    </w:rPr>
  </w:style>
  <w:style w:type="character" w:styleId="Referencakrajnjebiljeke">
    <w:name w:val="endnote reference"/>
    <w:basedOn w:val="Zadanifontodlomka"/>
    <w:uiPriority w:val="99"/>
    <w:semiHidden/>
    <w:unhideWhenUsed/>
    <w:rsid w:val="00551CB3"/>
    <w:rPr>
      <w:vertAlign w:val="superscript"/>
    </w:rPr>
  </w:style>
  <w:style w:type="paragraph" w:styleId="Tekstkrajnjebiljeke">
    <w:name w:val="endnote text"/>
    <w:basedOn w:val="Normal"/>
    <w:link w:val="TekstkrajnjebiljekeChar"/>
    <w:uiPriority w:val="99"/>
    <w:semiHidden/>
    <w:unhideWhenUsed/>
    <w:rsid w:val="00551CB3"/>
    <w:pPr>
      <w:spacing w:after="0"/>
    </w:pPr>
    <w:rPr>
      <w:sz w:val="20"/>
      <w:szCs w:val="20"/>
    </w:rPr>
  </w:style>
  <w:style w:type="character" w:styleId="TekstkrajnjebiljekeChar" w:customStyle="true">
    <w:name w:val="Tekst krajnje bilješke Char"/>
    <w:basedOn w:val="Zadanifontodlomka"/>
    <w:link w:val="Tekstkrajnjebiljeke"/>
    <w:uiPriority w:val="99"/>
    <w:semiHidden/>
    <w:rsid w:val="00551CB3"/>
    <w:rPr>
      <w:rFonts w:ascii="Times New Roman" w:hAnsi="Times New Roman"/>
      <w:sz w:val="20"/>
      <w:szCs w:val="20"/>
      <w:lang w:val="hr-HR"/>
    </w:rPr>
  </w:style>
  <w:style w:type="paragraph" w:styleId="Povratnaomotnica">
    <w:name w:val="envelope return"/>
    <w:basedOn w:val="Normal"/>
    <w:uiPriority w:val="99"/>
    <w:semiHidden/>
    <w:unhideWhenUsed/>
    <w:rsid w:val="00551CB3"/>
    <w:pPr>
      <w:spacing w:after="0"/>
    </w:pPr>
    <w:rPr>
      <w:rFonts w:asciiTheme="majorHAnsi" w:hAnsiTheme="majorHAnsi" w:eastAsiaTheme="majorEastAsia" w:cstheme="majorBidi"/>
      <w:sz w:val="20"/>
      <w:szCs w:val="20"/>
    </w:rPr>
  </w:style>
  <w:style w:type="character" w:styleId="SlijeenaHiperveza">
    <w:name w:val="FollowedHyperlink"/>
    <w:basedOn w:val="Zadanifontodlomka"/>
    <w:uiPriority w:val="99"/>
    <w:semiHidden/>
    <w:unhideWhenUsed/>
    <w:rsid w:val="00551CB3"/>
    <w:rPr>
      <w:color w:val="800080" w:themeColor="followedHyperlink"/>
      <w:u w:val="single"/>
    </w:rPr>
  </w:style>
  <w:style w:type="character" w:styleId="Referencafusnote">
    <w:name w:val="footnote reference"/>
    <w:basedOn w:val="Zadanifontodlomka"/>
    <w:uiPriority w:val="99"/>
    <w:semiHidden/>
    <w:unhideWhenUsed/>
    <w:rsid w:val="00551CB3"/>
    <w:rPr>
      <w:vertAlign w:val="superscript"/>
    </w:rPr>
  </w:style>
  <w:style w:type="paragraph" w:styleId="Tekstfusnote">
    <w:name w:val="footnote text"/>
    <w:basedOn w:val="Normal"/>
    <w:link w:val="TekstfusnoteChar"/>
    <w:uiPriority w:val="99"/>
    <w:semiHidden/>
    <w:unhideWhenUsed/>
    <w:rsid w:val="00551CB3"/>
    <w:pPr>
      <w:spacing w:after="0"/>
    </w:pPr>
    <w:rPr>
      <w:sz w:val="20"/>
      <w:szCs w:val="20"/>
    </w:rPr>
  </w:style>
  <w:style w:type="character" w:styleId="TekstfusnoteChar" w:customStyle="true">
    <w:name w:val="Tekst fusnote Char"/>
    <w:basedOn w:val="Zadanifontodlomka"/>
    <w:link w:val="Tekstfusnote"/>
    <w:uiPriority w:val="99"/>
    <w:semiHidden/>
    <w:rsid w:val="00551CB3"/>
    <w:rPr>
      <w:rFonts w:ascii="Times New Roman" w:hAnsi="Times New Roman"/>
      <w:sz w:val="20"/>
      <w:szCs w:val="20"/>
      <w:lang w:val="hr-HR"/>
    </w:rPr>
  </w:style>
  <w:style w:type="character" w:styleId="HTML-akronim">
    <w:name w:val="HTML Acronym"/>
    <w:basedOn w:val="Zadanifontodlomka"/>
    <w:uiPriority w:val="99"/>
    <w:semiHidden/>
    <w:unhideWhenUsed/>
    <w:rsid w:val="00551CB3"/>
  </w:style>
  <w:style w:type="paragraph" w:styleId="HTML-adresa">
    <w:name w:val="HTML Address"/>
    <w:basedOn w:val="Normal"/>
    <w:link w:val="HTML-adresaChar"/>
    <w:uiPriority w:val="99"/>
    <w:semiHidden/>
    <w:unhideWhenUsed/>
    <w:rsid w:val="00551CB3"/>
    <w:pPr>
      <w:spacing w:after="0"/>
    </w:pPr>
    <w:rPr>
      <w:i/>
      <w:iCs/>
    </w:rPr>
  </w:style>
  <w:style w:type="character" w:styleId="HTML-adresaChar" w:customStyle="true">
    <w:name w:val="HTML-adresa Char"/>
    <w:basedOn w:val="Zadanifontodlomka"/>
    <w:link w:val="HTML-adresa"/>
    <w:uiPriority w:val="99"/>
    <w:semiHidden/>
    <w:rsid w:val="00551CB3"/>
    <w:rPr>
      <w:rFonts w:ascii="Times New Roman" w:hAnsi="Times New Roman"/>
      <w:i/>
      <w:iCs/>
      <w:sz w:val="24"/>
      <w:szCs w:val="24"/>
      <w:lang w:val="hr-HR"/>
    </w:rPr>
  </w:style>
  <w:style w:type="character" w:styleId="HTML-navod">
    <w:name w:val="HTML Cite"/>
    <w:basedOn w:val="Zadanifontodlomka"/>
    <w:uiPriority w:val="99"/>
    <w:semiHidden/>
    <w:unhideWhenUsed/>
    <w:rsid w:val="00551CB3"/>
    <w:rPr>
      <w:i/>
      <w:iCs/>
    </w:rPr>
  </w:style>
  <w:style w:type="character" w:styleId="HTML-kod">
    <w:name w:val="HTML Code"/>
    <w:basedOn w:val="Zadanifontodlomka"/>
    <w:uiPriority w:val="99"/>
    <w:semiHidden/>
    <w:unhideWhenUsed/>
    <w:rsid w:val="00551CB3"/>
    <w:rPr>
      <w:rFonts w:ascii="Consolas" w:hAnsi="Consolas" w:cs="Consolas"/>
      <w:sz w:val="20"/>
      <w:szCs w:val="20"/>
    </w:rPr>
  </w:style>
  <w:style w:type="character" w:styleId="HTML-definicija">
    <w:name w:val="HTML Definition"/>
    <w:basedOn w:val="Zadanifontodlomka"/>
    <w:uiPriority w:val="99"/>
    <w:semiHidden/>
    <w:unhideWhenUsed/>
    <w:rsid w:val="00551CB3"/>
    <w:rPr>
      <w:i/>
      <w:iCs/>
    </w:rPr>
  </w:style>
  <w:style w:type="character" w:styleId="HTML-tipkovnica">
    <w:name w:val="HTML Keyboard"/>
    <w:basedOn w:val="Zadanifontodlomka"/>
    <w:uiPriority w:val="99"/>
    <w:semiHidden/>
    <w:unhideWhenUsed/>
    <w:rsid w:val="00551CB3"/>
    <w:rPr>
      <w:rFonts w:ascii="Consolas" w:hAnsi="Consolas" w:cs="Consolas"/>
      <w:sz w:val="20"/>
      <w:szCs w:val="20"/>
    </w:rPr>
  </w:style>
  <w:style w:type="paragraph" w:styleId="HTMLunaprijedoblikovano">
    <w:name w:val="HTML Preformatted"/>
    <w:basedOn w:val="Normal"/>
    <w:link w:val="HTMLunaprijedoblikovanoChar"/>
    <w:uiPriority w:val="99"/>
    <w:semiHidden/>
    <w:unhideWhenUsed/>
    <w:rsid w:val="00551CB3"/>
    <w:pPr>
      <w:spacing w:after="0"/>
    </w:pPr>
    <w:rPr>
      <w:rFonts w:ascii="Consolas" w:hAnsi="Consolas" w:cs="Consolas"/>
      <w:sz w:val="20"/>
      <w:szCs w:val="20"/>
    </w:rPr>
  </w:style>
  <w:style w:type="character" w:styleId="HTMLunaprijedoblikovanoChar" w:customStyle="true">
    <w:name w:val="HTML unaprijed oblikovano Char"/>
    <w:basedOn w:val="Zadanifontodlomka"/>
    <w:link w:val="HTMLunaprijedoblikovano"/>
    <w:uiPriority w:val="99"/>
    <w:semiHidden/>
    <w:rsid w:val="00551CB3"/>
    <w:rPr>
      <w:rFonts w:ascii="Consolas" w:hAnsi="Consolas" w:cs="Consolas"/>
      <w:sz w:val="20"/>
      <w:szCs w:val="20"/>
      <w:lang w:val="hr-HR"/>
    </w:rPr>
  </w:style>
  <w:style w:type="character" w:styleId="HTML-primjer">
    <w:name w:val="HTML Sample"/>
    <w:basedOn w:val="Zadanifontodlomka"/>
    <w:uiPriority w:val="99"/>
    <w:semiHidden/>
    <w:unhideWhenUsed/>
    <w:rsid w:val="00551CB3"/>
    <w:rPr>
      <w:rFonts w:ascii="Consolas" w:hAnsi="Consolas" w:cs="Consolas"/>
      <w:sz w:val="24"/>
      <w:szCs w:val="24"/>
    </w:rPr>
  </w:style>
  <w:style w:type="character" w:styleId="HTMLpisaistroj">
    <w:name w:val="HTML Typewriter"/>
    <w:basedOn w:val="Zadanifontodlomka"/>
    <w:uiPriority w:val="99"/>
    <w:semiHidden/>
    <w:unhideWhenUsed/>
    <w:rsid w:val="00551CB3"/>
    <w:rPr>
      <w:rFonts w:ascii="Consolas" w:hAnsi="Consolas" w:cs="Consolas"/>
      <w:sz w:val="20"/>
      <w:szCs w:val="20"/>
    </w:rPr>
  </w:style>
  <w:style w:type="character" w:styleId="HTML-varijabla">
    <w:name w:val="HTML Variable"/>
    <w:basedOn w:val="Zadanifontodlomka"/>
    <w:uiPriority w:val="99"/>
    <w:semiHidden/>
    <w:unhideWhenUsed/>
    <w:rsid w:val="00551CB3"/>
    <w:rPr>
      <w:i/>
      <w:iCs/>
    </w:rPr>
  </w:style>
  <w:style w:type="paragraph" w:styleId="Indeks1">
    <w:name w:val="index 1"/>
    <w:basedOn w:val="Normal"/>
    <w:next w:val="Normal"/>
    <w:autoRedefine/>
    <w:uiPriority w:val="99"/>
    <w:semiHidden/>
    <w:unhideWhenUsed/>
    <w:rsid w:val="00551CB3"/>
    <w:pPr>
      <w:spacing w:after="0"/>
      <w:ind w:left="240" w:hanging="240"/>
    </w:pPr>
  </w:style>
  <w:style w:type="paragraph" w:styleId="Indeks2">
    <w:name w:val="index 2"/>
    <w:basedOn w:val="Normal"/>
    <w:next w:val="Normal"/>
    <w:autoRedefine/>
    <w:uiPriority w:val="99"/>
    <w:semiHidden/>
    <w:unhideWhenUsed/>
    <w:rsid w:val="00551CB3"/>
    <w:pPr>
      <w:spacing w:after="0"/>
      <w:ind w:left="480" w:hanging="240"/>
    </w:pPr>
  </w:style>
  <w:style w:type="paragraph" w:styleId="Indeks3">
    <w:name w:val="index 3"/>
    <w:basedOn w:val="Normal"/>
    <w:next w:val="Normal"/>
    <w:autoRedefine/>
    <w:uiPriority w:val="99"/>
    <w:semiHidden/>
    <w:unhideWhenUsed/>
    <w:rsid w:val="00551CB3"/>
    <w:pPr>
      <w:spacing w:after="0"/>
      <w:ind w:left="720" w:hanging="240"/>
    </w:pPr>
  </w:style>
  <w:style w:type="paragraph" w:styleId="Indeks4">
    <w:name w:val="index 4"/>
    <w:basedOn w:val="Normal"/>
    <w:next w:val="Normal"/>
    <w:autoRedefine/>
    <w:uiPriority w:val="99"/>
    <w:semiHidden/>
    <w:unhideWhenUsed/>
    <w:rsid w:val="00551CB3"/>
    <w:pPr>
      <w:spacing w:after="0"/>
      <w:ind w:left="960" w:hanging="240"/>
    </w:pPr>
  </w:style>
  <w:style w:type="paragraph" w:styleId="Indeks5">
    <w:name w:val="index 5"/>
    <w:basedOn w:val="Normal"/>
    <w:next w:val="Normal"/>
    <w:autoRedefine/>
    <w:uiPriority w:val="99"/>
    <w:semiHidden/>
    <w:unhideWhenUsed/>
    <w:rsid w:val="00551CB3"/>
    <w:pPr>
      <w:spacing w:after="0"/>
      <w:ind w:left="1200" w:hanging="240"/>
    </w:pPr>
  </w:style>
  <w:style w:type="paragraph" w:styleId="Indeks6">
    <w:name w:val="index 6"/>
    <w:basedOn w:val="Normal"/>
    <w:next w:val="Normal"/>
    <w:autoRedefine/>
    <w:uiPriority w:val="99"/>
    <w:semiHidden/>
    <w:unhideWhenUsed/>
    <w:rsid w:val="00551CB3"/>
    <w:pPr>
      <w:spacing w:after="0"/>
      <w:ind w:left="1440" w:hanging="240"/>
    </w:pPr>
  </w:style>
  <w:style w:type="paragraph" w:styleId="Indeks7">
    <w:name w:val="index 7"/>
    <w:basedOn w:val="Normal"/>
    <w:next w:val="Normal"/>
    <w:autoRedefine/>
    <w:uiPriority w:val="99"/>
    <w:semiHidden/>
    <w:unhideWhenUsed/>
    <w:rsid w:val="00551CB3"/>
    <w:pPr>
      <w:spacing w:after="0"/>
      <w:ind w:left="1680" w:hanging="240"/>
    </w:pPr>
  </w:style>
  <w:style w:type="paragraph" w:styleId="Indeks8">
    <w:name w:val="index 8"/>
    <w:basedOn w:val="Normal"/>
    <w:next w:val="Normal"/>
    <w:autoRedefine/>
    <w:uiPriority w:val="99"/>
    <w:semiHidden/>
    <w:unhideWhenUsed/>
    <w:rsid w:val="00551CB3"/>
    <w:pPr>
      <w:spacing w:after="0"/>
      <w:ind w:left="1920" w:hanging="240"/>
    </w:pPr>
  </w:style>
  <w:style w:type="paragraph" w:styleId="Indeks9">
    <w:name w:val="index 9"/>
    <w:basedOn w:val="Normal"/>
    <w:next w:val="Normal"/>
    <w:autoRedefine/>
    <w:uiPriority w:val="99"/>
    <w:semiHidden/>
    <w:unhideWhenUsed/>
    <w:rsid w:val="00551CB3"/>
    <w:pPr>
      <w:spacing w:after="0"/>
      <w:ind w:left="2160" w:hanging="240"/>
    </w:pPr>
  </w:style>
  <w:style w:type="paragraph" w:styleId="Naslovindeksa">
    <w:name w:val="index heading"/>
    <w:basedOn w:val="Normal"/>
    <w:next w:val="Indeks1"/>
    <w:uiPriority w:val="99"/>
    <w:semiHidden/>
    <w:unhideWhenUsed/>
    <w:rsid w:val="00551CB3"/>
    <w:rPr>
      <w:rFonts w:asciiTheme="majorHAnsi" w:hAnsiTheme="majorHAnsi" w:eastAsiaTheme="majorEastAsia" w:cstheme="majorBidi"/>
      <w:b/>
      <w:bCs/>
    </w:rPr>
  </w:style>
  <w:style w:type="character" w:styleId="Istaknutareferenca">
    <w:name w:val="Intense Reference"/>
    <w:basedOn w:val="Zadanifontodlomka"/>
    <w:uiPriority w:val="99"/>
    <w:unhideWhenUsed/>
    <w:rsid w:val="00551CB3"/>
    <w:rPr>
      <w:b/>
      <w:bCs/>
      <w:smallCaps/>
      <w:color w:val="C0504D" w:themeColor="accent2"/>
      <w:spacing w:val="5"/>
      <w:u w:val="single"/>
    </w:rPr>
  </w:style>
  <w:style w:type="table" w:styleId="Svijetlareetka">
    <w:name w:val="Light Grid"/>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18" w:space="0"/>
          <w:right w:val="single" w:color="000000" w:themeColor="text1" w:sz="8" w:space="0"/>
          <w:insideH w:val="nil"/>
          <w:insideV w:val="single" w:color="000000" w:themeColor="tex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insideH w:val="nil"/>
          <w:insideV w:val="single" w:color="000000" w:themeColor="tex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shd w:val="clear" w:color="auto" w:fill="C0C0C0" w:themeFill="text1" w:themeFillTint="3F"/>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shd w:val="clear" w:color="auto" w:fill="C0C0C0" w:themeFill="text1" w:themeFillTint="3F"/>
      </w:tcPr>
    </w:tblStylePr>
    <w:tblStylePr w:type="band2Horz">
      <w:tblPr/>
      <w:tcPr>
        <w:tcBorders>
          <w:top w:val="single" w:color="000000" w:themeColor="text1" w:sz="8" w:space="0"/>
          <w:left w:val="single" w:color="000000" w:themeColor="text1" w:sz="8" w:space="0"/>
          <w:bottom w:val="single" w:color="000000" w:themeColor="text1" w:sz="8" w:space="0"/>
          <w:right w:val="single" w:color="000000" w:themeColor="text1" w:sz="8" w:space="0"/>
          <w:insideV w:val="single" w:color="000000" w:themeColor="text1" w:sz="8" w:space="0"/>
        </w:tcBorders>
      </w:tcPr>
    </w:tblStylePr>
  </w:style>
  <w:style w:type="table" w:styleId="Svijetlareetka-Isticanje1">
    <w:name w:val="Light Grid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18" w:space="0"/>
          <w:right w:val="single" w:color="4F81BD" w:themeColor="accent1" w:sz="8" w:space="0"/>
          <w:insideH w:val="nil"/>
          <w:insideV w:val="single" w:color="4F81BD" w:themeColor="accent1"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insideH w:val="nil"/>
          <w:insideV w:val="single" w:color="4F81BD" w:themeColor="accent1"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shd w:val="clear" w:color="auto" w:fill="D3DFEE" w:themeFill="accent1" w:themeFillTint="3F"/>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shd w:val="clear" w:color="auto" w:fill="D3DFEE" w:themeFill="accent1" w:themeFillTint="3F"/>
      </w:tcPr>
    </w:tblStylePr>
    <w:tblStylePr w:type="band2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insideV w:val="single" w:color="4F81BD" w:themeColor="accent1" w:sz="8" w:space="0"/>
        </w:tcBorders>
      </w:tcPr>
    </w:tblStylePr>
  </w:style>
  <w:style w:type="table" w:styleId="Svijetlareetka-Isticanje2">
    <w:name w:val="Light Grid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18" w:space="0"/>
          <w:right w:val="single" w:color="C0504D" w:themeColor="accent2" w:sz="8" w:space="0"/>
          <w:insideH w:val="nil"/>
          <w:insideV w:val="single" w:color="C0504D" w:themeColor="accent2"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insideH w:val="nil"/>
          <w:insideV w:val="single" w:color="C0504D" w:themeColor="accent2"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shd w:val="clear" w:color="auto" w:fill="EFD3D2" w:themeFill="accent2" w:themeFillTint="3F"/>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shd w:val="clear" w:color="auto" w:fill="EFD3D2" w:themeFill="accent2" w:themeFillTint="3F"/>
      </w:tcPr>
    </w:tblStylePr>
    <w:tblStylePr w:type="band2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insideV w:val="single" w:color="C0504D" w:themeColor="accent2" w:sz="8" w:space="0"/>
        </w:tcBorders>
      </w:tcPr>
    </w:tblStylePr>
  </w:style>
  <w:style w:type="table" w:styleId="Svijetlareetka-Isticanje3">
    <w:name w:val="Light Grid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18" w:space="0"/>
          <w:right w:val="single" w:color="9BBB59" w:themeColor="accent3" w:sz="8" w:space="0"/>
          <w:insideH w:val="nil"/>
          <w:insideV w:val="single" w:color="9BBB59" w:themeColor="accent3"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insideH w:val="nil"/>
          <w:insideV w:val="single" w:color="9BBB59" w:themeColor="accent3"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shd w:val="clear" w:color="auto" w:fill="E6EED5" w:themeFill="accent3" w:themeFillTint="3F"/>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shd w:val="clear" w:color="auto" w:fill="E6EED5" w:themeFill="accent3" w:themeFillTint="3F"/>
      </w:tcPr>
    </w:tblStylePr>
    <w:tblStylePr w:type="band2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insideV w:val="single" w:color="9BBB59" w:themeColor="accent3" w:sz="8" w:space="0"/>
        </w:tcBorders>
      </w:tcPr>
    </w:tblStylePr>
  </w:style>
  <w:style w:type="table" w:styleId="Svijetlareetka-Isticanje4">
    <w:name w:val="Light Grid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18" w:space="0"/>
          <w:right w:val="single" w:color="8064A2" w:themeColor="accent4" w:sz="8" w:space="0"/>
          <w:insideH w:val="nil"/>
          <w:insideV w:val="single" w:color="8064A2" w:themeColor="accent4"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insideH w:val="nil"/>
          <w:insideV w:val="single" w:color="8064A2" w:themeColor="accent4"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shd w:val="clear" w:color="auto" w:fill="DFD8E8" w:themeFill="accent4" w:themeFillTint="3F"/>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shd w:val="clear" w:color="auto" w:fill="DFD8E8" w:themeFill="accent4" w:themeFillTint="3F"/>
      </w:tcPr>
    </w:tblStylePr>
    <w:tblStylePr w:type="band2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insideV w:val="single" w:color="8064A2" w:themeColor="accent4" w:sz="8" w:space="0"/>
        </w:tcBorders>
      </w:tcPr>
    </w:tblStylePr>
  </w:style>
  <w:style w:type="table" w:styleId="Svijetlareetka-Isticanje5">
    <w:name w:val="Light Grid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18" w:space="0"/>
          <w:right w:val="single" w:color="4BACC6" w:themeColor="accent5" w:sz="8" w:space="0"/>
          <w:insideH w:val="nil"/>
          <w:insideV w:val="single" w:color="4BACC6" w:themeColor="accent5"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insideH w:val="nil"/>
          <w:insideV w:val="single" w:color="4BACC6" w:themeColor="accent5"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shd w:val="clear" w:color="auto" w:fill="D2EAF1" w:themeFill="accent5" w:themeFillTint="3F"/>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shd w:val="clear" w:color="auto" w:fill="D2EAF1" w:themeFill="accent5" w:themeFillTint="3F"/>
      </w:tcPr>
    </w:tblStylePr>
    <w:tblStylePr w:type="band2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insideV w:val="single" w:color="4BACC6" w:themeColor="accent5" w:sz="8" w:space="0"/>
        </w:tcBorders>
      </w:tcPr>
    </w:tblStylePr>
  </w:style>
  <w:style w:type="table" w:styleId="Srednjareetka-Isticanje6">
    <w:name w:val="Light Grid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blStylePr w:type="firstRow">
      <w:pPr>
        <w:spacing w:before="0" w:after="0" w:line="240" w:lineRule="auto"/>
      </w:pPr>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18" w:space="0"/>
          <w:right w:val="single" w:color="F79646" w:themeColor="accent6" w:sz="8" w:space="0"/>
          <w:insideH w:val="nil"/>
          <w:insideV w:val="single" w:color="F79646" w:themeColor="accent6" w:sz="8" w:space="0"/>
        </w:tcBorders>
      </w:tcPr>
    </w:tblStylePr>
    <w:tblStylePr w:type="lastRow">
      <w:pPr>
        <w:spacing w:before="0" w:after="0" w:line="240" w:lineRule="auto"/>
      </w:pPr>
      <w:rPr>
        <w:rFonts w:asciiTheme="majorHAnsi" w:hAnsiTheme="majorHAnsi" w:eastAsiaTheme="majorEastAsia" w:cstheme="majorBidi"/>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insideH w:val="nil"/>
          <w:insideV w:val="single" w:color="F79646" w:themeColor="accent6" w:sz="8" w:space="0"/>
        </w:tcBorders>
      </w:tcPr>
    </w:tblStylePr>
    <w:tblStylePr w:type="firstCol">
      <w:rPr>
        <w:rFonts w:asciiTheme="majorHAnsi" w:hAnsiTheme="majorHAnsi" w:eastAsiaTheme="majorEastAsia" w:cstheme="majorBidi"/>
        <w:b/>
        <w:bCs/>
      </w:rPr>
    </w:tblStylePr>
    <w:tblStylePr w:type="lastCol">
      <w:rPr>
        <w:rFonts w:asciiTheme="majorHAnsi" w:hAnsiTheme="majorHAnsi" w:eastAsiaTheme="majorEastAsia" w:cstheme="majorBidi"/>
        <w:b/>
        <w:bCs/>
      </w:rPr>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shd w:val="clear" w:color="auto" w:fill="FDE4D0" w:themeFill="accent6" w:themeFillTint="3F"/>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shd w:val="clear" w:color="auto" w:fill="FDE4D0" w:themeFill="accent6" w:themeFillTint="3F"/>
      </w:tcPr>
    </w:tblStylePr>
    <w:tblStylePr w:type="band2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insideV w:val="single" w:color="F79646" w:themeColor="accent6" w:sz="8" w:space="0"/>
        </w:tcBorders>
      </w:tcPr>
    </w:tblStylePr>
  </w:style>
  <w:style w:type="table" w:styleId="Svijetlipopis">
    <w:name w:val="Light List"/>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pPr>
        <w:spacing w:before="0" w:after="0" w:line="240" w:lineRule="auto"/>
      </w:pPr>
      <w:rPr>
        <w:b/>
        <w:bCs/>
        <w:color w:val="FFFFFF" w:themeColor="background1"/>
      </w:rPr>
      <w:tblPr/>
      <w:tcPr>
        <w:shd w:val="clear" w:color="auto" w:fill="000000" w:themeFill="text1"/>
      </w:tcPr>
    </w:tblStylePr>
    <w:tblStylePr w:type="lastRow">
      <w:pPr>
        <w:spacing w:before="0" w:after="0" w:line="240" w:lineRule="auto"/>
      </w:pPr>
      <w:rPr>
        <w:b/>
        <w:bCs/>
      </w:rPr>
      <w:tblPr/>
      <w:tcPr>
        <w:tcBorders>
          <w:top w:val="double" w:color="000000" w:themeColor="text1" w:sz="6" w:space="0"/>
          <w:left w:val="single" w:color="000000" w:themeColor="text1" w:sz="8" w:space="0"/>
          <w:bottom w:val="single" w:color="000000" w:themeColor="text1" w:sz="8" w:space="0"/>
          <w:right w:val="single" w:color="000000" w:themeColor="text1" w:sz="8" w:space="0"/>
        </w:tcBorders>
      </w:tcPr>
    </w:tblStylePr>
    <w:tblStylePr w:type="firstCol">
      <w:rPr>
        <w:b/>
        <w:bCs/>
      </w:rPr>
    </w:tblStylePr>
    <w:tblStylePr w:type="lastCol">
      <w:rPr>
        <w:b/>
        <w:bCs/>
      </w:rPr>
    </w:tblStylePr>
    <w:tblStylePr w:type="band1Vert">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tblStylePr w:type="band1Horz">
      <w:tblPr/>
      <w:tcPr>
        <w:tcBorders>
          <w:top w:val="single" w:color="000000" w:themeColor="text1" w:sz="8" w:space="0"/>
          <w:left w:val="single" w:color="000000" w:themeColor="text1" w:sz="8" w:space="0"/>
          <w:bottom w:val="single" w:color="000000" w:themeColor="text1" w:sz="8" w:space="0"/>
          <w:right w:val="single" w:color="000000" w:themeColor="text1" w:sz="8" w:space="0"/>
        </w:tcBorders>
      </w:tcPr>
    </w:tblStylePr>
  </w:style>
  <w:style w:type="table" w:styleId="Svijetlipopis-Isticanje1">
    <w:name w:val="Light List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pPr>
        <w:spacing w:before="0" w:after="0" w:line="240" w:lineRule="auto"/>
      </w:pPr>
      <w:rPr>
        <w:b/>
        <w:bCs/>
        <w:color w:val="FFFFFF" w:themeColor="background1"/>
      </w:rPr>
      <w:tblPr/>
      <w:tcPr>
        <w:shd w:val="clear" w:color="auto" w:fill="4F81BD" w:themeFill="accent1"/>
      </w:tcPr>
    </w:tblStylePr>
    <w:tblStylePr w:type="lastRow">
      <w:pPr>
        <w:spacing w:before="0" w:after="0" w:line="240" w:lineRule="auto"/>
      </w:pPr>
      <w:rPr>
        <w:b/>
        <w:bCs/>
      </w:rPr>
      <w:tblPr/>
      <w:tcPr>
        <w:tcBorders>
          <w:top w:val="double" w:color="4F81BD" w:themeColor="accent1" w:sz="6" w:space="0"/>
          <w:left w:val="single" w:color="4F81BD" w:themeColor="accent1" w:sz="8" w:space="0"/>
          <w:bottom w:val="single" w:color="4F81BD" w:themeColor="accent1" w:sz="8" w:space="0"/>
          <w:right w:val="single" w:color="4F81BD" w:themeColor="accent1" w:sz="8" w:space="0"/>
        </w:tcBorders>
      </w:tcPr>
    </w:tblStylePr>
    <w:tblStylePr w:type="firstCol">
      <w:rPr>
        <w:b/>
        <w:bCs/>
      </w:rPr>
    </w:tblStylePr>
    <w:tblStylePr w:type="lastCol">
      <w:rPr>
        <w:b/>
        <w:bCs/>
      </w:rPr>
    </w:tblStylePr>
    <w:tblStylePr w:type="band1Vert">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tblStylePr w:type="band1Horz">
      <w:tblPr/>
      <w:tcPr>
        <w:tcBorders>
          <w:top w:val="single" w:color="4F81BD" w:themeColor="accent1" w:sz="8" w:space="0"/>
          <w:left w:val="single" w:color="4F81BD" w:themeColor="accent1" w:sz="8" w:space="0"/>
          <w:bottom w:val="single" w:color="4F81BD" w:themeColor="accent1" w:sz="8" w:space="0"/>
          <w:right w:val="single" w:color="4F81BD" w:themeColor="accent1" w:sz="8" w:space="0"/>
        </w:tcBorders>
      </w:tcPr>
    </w:tblStylePr>
  </w:style>
  <w:style w:type="table" w:styleId="Svijetlipopis-Isticanje2">
    <w:name w:val="Light List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pPr>
        <w:spacing w:before="0" w:after="0" w:line="240" w:lineRule="auto"/>
      </w:pPr>
      <w:rPr>
        <w:b/>
        <w:bCs/>
        <w:color w:val="FFFFFF" w:themeColor="background1"/>
      </w:rPr>
      <w:tblPr/>
      <w:tcPr>
        <w:shd w:val="clear" w:color="auto" w:fill="C0504D" w:themeFill="accent2"/>
      </w:tcPr>
    </w:tblStylePr>
    <w:tblStylePr w:type="lastRow">
      <w:pPr>
        <w:spacing w:before="0" w:after="0" w:line="240" w:lineRule="auto"/>
      </w:pPr>
      <w:rPr>
        <w:b/>
        <w:bCs/>
      </w:rPr>
      <w:tblPr/>
      <w:tcPr>
        <w:tcBorders>
          <w:top w:val="double" w:color="C0504D" w:themeColor="accent2" w:sz="6" w:space="0"/>
          <w:left w:val="single" w:color="C0504D" w:themeColor="accent2" w:sz="8" w:space="0"/>
          <w:bottom w:val="single" w:color="C0504D" w:themeColor="accent2" w:sz="8" w:space="0"/>
          <w:right w:val="single" w:color="C0504D" w:themeColor="accent2" w:sz="8" w:space="0"/>
        </w:tcBorders>
      </w:tcPr>
    </w:tblStylePr>
    <w:tblStylePr w:type="firstCol">
      <w:rPr>
        <w:b/>
        <w:bCs/>
      </w:rPr>
    </w:tblStylePr>
    <w:tblStylePr w:type="lastCol">
      <w:rPr>
        <w:b/>
        <w:bCs/>
      </w:rPr>
    </w:tblStylePr>
    <w:tblStylePr w:type="band1Vert">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tblStylePr w:type="band1Horz">
      <w:tblPr/>
      <w:tcPr>
        <w:tcBorders>
          <w:top w:val="single" w:color="C0504D" w:themeColor="accent2" w:sz="8" w:space="0"/>
          <w:left w:val="single" w:color="C0504D" w:themeColor="accent2" w:sz="8" w:space="0"/>
          <w:bottom w:val="single" w:color="C0504D" w:themeColor="accent2" w:sz="8" w:space="0"/>
          <w:right w:val="single" w:color="C0504D" w:themeColor="accent2" w:sz="8" w:space="0"/>
        </w:tcBorders>
      </w:tcPr>
    </w:tblStylePr>
  </w:style>
  <w:style w:type="table" w:styleId="Svijetlipopis-Isticanje3">
    <w:name w:val="Light List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pPr>
        <w:spacing w:before="0" w:after="0" w:line="240" w:lineRule="auto"/>
      </w:pPr>
      <w:rPr>
        <w:b/>
        <w:bCs/>
        <w:color w:val="FFFFFF" w:themeColor="background1"/>
      </w:rPr>
      <w:tblPr/>
      <w:tcPr>
        <w:shd w:val="clear" w:color="auto" w:fill="9BBB59" w:themeFill="accent3"/>
      </w:tcPr>
    </w:tblStylePr>
    <w:tblStylePr w:type="lastRow">
      <w:pPr>
        <w:spacing w:before="0" w:after="0" w:line="240" w:lineRule="auto"/>
      </w:pPr>
      <w:rPr>
        <w:b/>
        <w:bCs/>
      </w:rPr>
      <w:tblPr/>
      <w:tcPr>
        <w:tcBorders>
          <w:top w:val="double" w:color="9BBB59" w:themeColor="accent3" w:sz="6" w:space="0"/>
          <w:left w:val="single" w:color="9BBB59" w:themeColor="accent3" w:sz="8" w:space="0"/>
          <w:bottom w:val="single" w:color="9BBB59" w:themeColor="accent3" w:sz="8" w:space="0"/>
          <w:right w:val="single" w:color="9BBB59" w:themeColor="accent3" w:sz="8" w:space="0"/>
        </w:tcBorders>
      </w:tcPr>
    </w:tblStylePr>
    <w:tblStylePr w:type="firstCol">
      <w:rPr>
        <w:b/>
        <w:bCs/>
      </w:rPr>
    </w:tblStylePr>
    <w:tblStylePr w:type="lastCol">
      <w:rPr>
        <w:b/>
        <w:bCs/>
      </w:rPr>
    </w:tblStylePr>
    <w:tblStylePr w:type="band1Vert">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tblStylePr w:type="band1Horz">
      <w:tblPr/>
      <w:tcPr>
        <w:tcBorders>
          <w:top w:val="single" w:color="9BBB59" w:themeColor="accent3" w:sz="8" w:space="0"/>
          <w:left w:val="single" w:color="9BBB59" w:themeColor="accent3" w:sz="8" w:space="0"/>
          <w:bottom w:val="single" w:color="9BBB59" w:themeColor="accent3" w:sz="8" w:space="0"/>
          <w:right w:val="single" w:color="9BBB59" w:themeColor="accent3" w:sz="8" w:space="0"/>
        </w:tcBorders>
      </w:tcPr>
    </w:tblStylePr>
  </w:style>
  <w:style w:type="table" w:styleId="Svijetlipopis-Isticanje4">
    <w:name w:val="Light List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pPr>
        <w:spacing w:before="0" w:after="0" w:line="240" w:lineRule="auto"/>
      </w:pPr>
      <w:rPr>
        <w:b/>
        <w:bCs/>
        <w:color w:val="FFFFFF" w:themeColor="background1"/>
      </w:rPr>
      <w:tblPr/>
      <w:tcPr>
        <w:shd w:val="clear" w:color="auto" w:fill="8064A2" w:themeFill="accent4"/>
      </w:tcPr>
    </w:tblStylePr>
    <w:tblStylePr w:type="lastRow">
      <w:pPr>
        <w:spacing w:before="0" w:after="0" w:line="240" w:lineRule="auto"/>
      </w:pPr>
      <w:rPr>
        <w:b/>
        <w:bCs/>
      </w:rPr>
      <w:tblPr/>
      <w:tcPr>
        <w:tcBorders>
          <w:top w:val="double" w:color="8064A2" w:themeColor="accent4" w:sz="6" w:space="0"/>
          <w:left w:val="single" w:color="8064A2" w:themeColor="accent4" w:sz="8" w:space="0"/>
          <w:bottom w:val="single" w:color="8064A2" w:themeColor="accent4" w:sz="8" w:space="0"/>
          <w:right w:val="single" w:color="8064A2" w:themeColor="accent4" w:sz="8" w:space="0"/>
        </w:tcBorders>
      </w:tcPr>
    </w:tblStylePr>
    <w:tblStylePr w:type="firstCol">
      <w:rPr>
        <w:b/>
        <w:bCs/>
      </w:rPr>
    </w:tblStylePr>
    <w:tblStylePr w:type="lastCol">
      <w:rPr>
        <w:b/>
        <w:bCs/>
      </w:rPr>
    </w:tblStylePr>
    <w:tblStylePr w:type="band1Vert">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tblStylePr w:type="band1Horz">
      <w:tblPr/>
      <w:tcPr>
        <w:tcBorders>
          <w:top w:val="single" w:color="8064A2" w:themeColor="accent4" w:sz="8" w:space="0"/>
          <w:left w:val="single" w:color="8064A2" w:themeColor="accent4" w:sz="8" w:space="0"/>
          <w:bottom w:val="single" w:color="8064A2" w:themeColor="accent4" w:sz="8" w:space="0"/>
          <w:right w:val="single" w:color="8064A2" w:themeColor="accent4" w:sz="8" w:space="0"/>
        </w:tcBorders>
      </w:tcPr>
    </w:tblStylePr>
  </w:style>
  <w:style w:type="table" w:styleId="Svijetlipopis-Isticanje5">
    <w:name w:val="Light List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pPr>
        <w:spacing w:before="0" w:after="0" w:line="240" w:lineRule="auto"/>
      </w:pPr>
      <w:rPr>
        <w:b/>
        <w:bCs/>
        <w:color w:val="FFFFFF" w:themeColor="background1"/>
      </w:rPr>
      <w:tblPr/>
      <w:tcPr>
        <w:shd w:val="clear" w:color="auto" w:fill="4BACC6" w:themeFill="accent5"/>
      </w:tcPr>
    </w:tblStylePr>
    <w:tblStylePr w:type="lastRow">
      <w:pPr>
        <w:spacing w:before="0" w:after="0" w:line="240" w:lineRule="auto"/>
      </w:pPr>
      <w:rPr>
        <w:b/>
        <w:bCs/>
      </w:rPr>
      <w:tblPr/>
      <w:tcPr>
        <w:tcBorders>
          <w:top w:val="double" w:color="4BACC6" w:themeColor="accent5" w:sz="6" w:space="0"/>
          <w:left w:val="single" w:color="4BACC6" w:themeColor="accent5" w:sz="8" w:space="0"/>
          <w:bottom w:val="single" w:color="4BACC6" w:themeColor="accent5" w:sz="8" w:space="0"/>
          <w:right w:val="single" w:color="4BACC6" w:themeColor="accent5" w:sz="8" w:space="0"/>
        </w:tcBorders>
      </w:tcPr>
    </w:tblStylePr>
    <w:tblStylePr w:type="firstCol">
      <w:rPr>
        <w:b/>
        <w:bCs/>
      </w:rPr>
    </w:tblStylePr>
    <w:tblStylePr w:type="lastCol">
      <w:rPr>
        <w:b/>
        <w:bCs/>
      </w:rPr>
    </w:tblStylePr>
    <w:tblStylePr w:type="band1Vert">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tblStylePr w:type="band1Horz">
      <w:tblPr/>
      <w:tcPr>
        <w:tcBorders>
          <w:top w:val="single" w:color="4BACC6" w:themeColor="accent5" w:sz="8" w:space="0"/>
          <w:left w:val="single" w:color="4BACC6" w:themeColor="accent5" w:sz="8" w:space="0"/>
          <w:bottom w:val="single" w:color="4BACC6" w:themeColor="accent5" w:sz="8" w:space="0"/>
          <w:right w:val="single" w:color="4BACC6" w:themeColor="accent5" w:sz="8" w:space="0"/>
        </w:tcBorders>
      </w:tcPr>
    </w:tblStylePr>
  </w:style>
  <w:style w:type="table" w:styleId="Srednjipopis-Isticanje6">
    <w:name w:val="Light List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pPr>
        <w:spacing w:before="0" w:after="0" w:line="240" w:lineRule="auto"/>
      </w:pPr>
      <w:rPr>
        <w:b/>
        <w:bCs/>
        <w:color w:val="FFFFFF" w:themeColor="background1"/>
      </w:rPr>
      <w:tblPr/>
      <w:tcPr>
        <w:shd w:val="clear" w:color="auto" w:fill="F79646" w:themeFill="accent6"/>
      </w:tcPr>
    </w:tblStylePr>
    <w:tblStylePr w:type="lastRow">
      <w:pPr>
        <w:spacing w:before="0" w:after="0" w:line="240" w:lineRule="auto"/>
      </w:pPr>
      <w:rPr>
        <w:b/>
        <w:bCs/>
      </w:rPr>
      <w:tblPr/>
      <w:tcPr>
        <w:tcBorders>
          <w:top w:val="double" w:color="F79646" w:themeColor="accent6" w:sz="6" w:space="0"/>
          <w:left w:val="single" w:color="F79646" w:themeColor="accent6" w:sz="8" w:space="0"/>
          <w:bottom w:val="single" w:color="F79646" w:themeColor="accent6" w:sz="8" w:space="0"/>
          <w:right w:val="single" w:color="F79646" w:themeColor="accent6" w:sz="8" w:space="0"/>
        </w:tcBorders>
      </w:tcPr>
    </w:tblStylePr>
    <w:tblStylePr w:type="firstCol">
      <w:rPr>
        <w:b/>
        <w:bCs/>
      </w:rPr>
    </w:tblStylePr>
    <w:tblStylePr w:type="lastCol">
      <w:rPr>
        <w:b/>
        <w:bCs/>
      </w:rPr>
    </w:tblStylePr>
    <w:tblStylePr w:type="band1Vert">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tblStylePr w:type="band1Horz">
      <w:tblPr/>
      <w:tcPr>
        <w:tcBorders>
          <w:top w:val="single" w:color="F79646" w:themeColor="accent6" w:sz="8" w:space="0"/>
          <w:left w:val="single" w:color="F79646" w:themeColor="accent6" w:sz="8" w:space="0"/>
          <w:bottom w:val="single" w:color="F79646" w:themeColor="accent6" w:sz="8" w:space="0"/>
          <w:right w:val="single" w:color="F79646" w:themeColor="accent6" w:sz="8" w:space="0"/>
        </w:tcBorders>
      </w:tcPr>
    </w:tblStylePr>
  </w:style>
  <w:style w:type="table" w:styleId="Svijetlosjenanje">
    <w:name w:val="Light Shading"/>
    <w:basedOn w:val="Obinatablica"/>
    <w:uiPriority w:val="99"/>
    <w:unhideWhenUsed/>
    <w:rsid w:val="00551CB3"/>
    <w:pPr>
      <w:spacing w:after="0" w:line="240" w:lineRule="auto"/>
    </w:pPr>
    <w:rPr>
      <w:rFonts w:ascii="Times New Roman" w:hAnsi="Times New Roman"/>
      <w:color w:val="000000" w:themeColor="text1" w:themeShade="BF"/>
      <w:sz w:val="24"/>
      <w:szCs w:val="24"/>
    </w:rPr>
    <w:tblPr>
      <w:tblStyleRowBandSize w:val="1"/>
      <w:tblStyleColBandSize w:val="1"/>
      <w:tblBorders>
        <w:top w:val="single" w:color="000000" w:themeColor="text1" w:sz="8" w:space="0"/>
        <w:bottom w:val="single" w:color="000000" w:themeColor="text1" w:sz="8" w:space="0"/>
      </w:tblBorders>
    </w:tblPr>
    <w:tblStylePr w:type="fir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lastRow">
      <w:pPr>
        <w:spacing w:before="0" w:after="0" w:line="240" w:lineRule="auto"/>
      </w:pPr>
      <w:rPr>
        <w:b/>
        <w:bCs/>
      </w:rPr>
      <w:tblPr/>
      <w:tcPr>
        <w:tcBorders>
          <w:top w:val="single" w:color="000000" w:themeColor="text1" w:sz="8" w:space="0"/>
          <w:left w:val="nil"/>
          <w:bottom w:val="single" w:color="000000" w:themeColor="tex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table" w:styleId="Svijetlosjenanje-Isticanje1">
    <w:name w:val="Light Shading Accent 1"/>
    <w:basedOn w:val="Obinatablica"/>
    <w:uiPriority w:val="99"/>
    <w:unhideWhenUsed/>
    <w:rsid w:val="00551CB3"/>
    <w:pPr>
      <w:spacing w:after="0" w:line="240" w:lineRule="auto"/>
    </w:pPr>
    <w:rPr>
      <w:rFonts w:ascii="Times New Roman" w:hAnsi="Times New Roman"/>
      <w:color w:val="365F91" w:themeColor="accent1" w:themeShade="BF"/>
      <w:sz w:val="24"/>
      <w:szCs w:val="24"/>
    </w:rPr>
    <w:tblPr>
      <w:tblStyleRowBandSize w:val="1"/>
      <w:tblStyleColBandSize w:val="1"/>
      <w:tblBorders>
        <w:top w:val="single" w:color="4F81BD" w:themeColor="accent1" w:sz="8" w:space="0"/>
        <w:bottom w:val="single" w:color="4F81BD" w:themeColor="accent1" w:sz="8" w:space="0"/>
      </w:tblBorders>
    </w:tblPr>
    <w:tblStylePr w:type="fir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lastRow">
      <w:pPr>
        <w:spacing w:before="0" w:after="0" w:line="240" w:lineRule="auto"/>
      </w:pPr>
      <w:rPr>
        <w:b/>
        <w:bCs/>
      </w:rPr>
      <w:tblPr/>
      <w:tcPr>
        <w:tcBorders>
          <w:top w:val="single" w:color="4F81BD" w:themeColor="accent1" w:sz="8" w:space="0"/>
          <w:left w:val="nil"/>
          <w:bottom w:val="single" w:color="4F81BD" w:themeColor="accent1"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left w:val="nil"/>
          <w:right w:val="nil"/>
          <w:insideH w:val="nil"/>
          <w:insideV w:val="nil"/>
        </w:tcBorders>
        <w:shd w:val="clear" w:color="auto" w:fill="D3DFEE" w:themeFill="accent1" w:themeFillTint="3F"/>
      </w:tcPr>
    </w:tblStylePr>
  </w:style>
  <w:style w:type="table" w:styleId="Svijetlosjenanje-Isticanje2">
    <w:name w:val="Light Shading Accent 2"/>
    <w:basedOn w:val="Obinatablica"/>
    <w:uiPriority w:val="99"/>
    <w:unhideWhenUsed/>
    <w:rsid w:val="00551CB3"/>
    <w:pPr>
      <w:spacing w:after="0" w:line="240" w:lineRule="auto"/>
    </w:pPr>
    <w:rPr>
      <w:rFonts w:ascii="Times New Roman" w:hAnsi="Times New Roman"/>
      <w:color w:val="943634" w:themeColor="accent2" w:themeShade="BF"/>
      <w:sz w:val="24"/>
      <w:szCs w:val="24"/>
    </w:rPr>
    <w:tblPr>
      <w:tblStyleRowBandSize w:val="1"/>
      <w:tblStyleColBandSize w:val="1"/>
      <w:tblBorders>
        <w:top w:val="single" w:color="C0504D" w:themeColor="accent2" w:sz="8" w:space="0"/>
        <w:bottom w:val="single" w:color="C0504D" w:themeColor="accent2" w:sz="8" w:space="0"/>
      </w:tblBorders>
    </w:tblPr>
    <w:tblStylePr w:type="fir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lastRow">
      <w:pPr>
        <w:spacing w:before="0" w:after="0" w:line="240" w:lineRule="auto"/>
      </w:pPr>
      <w:rPr>
        <w:b/>
        <w:bCs/>
      </w:rPr>
      <w:tblPr/>
      <w:tcPr>
        <w:tcBorders>
          <w:top w:val="single" w:color="C0504D" w:themeColor="accent2" w:sz="8" w:space="0"/>
          <w:left w:val="nil"/>
          <w:bottom w:val="single" w:color="C0504D" w:themeColor="accent2"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left w:val="nil"/>
          <w:right w:val="nil"/>
          <w:insideH w:val="nil"/>
          <w:insideV w:val="nil"/>
        </w:tcBorders>
        <w:shd w:val="clear" w:color="auto" w:fill="EFD3D2" w:themeFill="accent2" w:themeFillTint="3F"/>
      </w:tcPr>
    </w:tblStylePr>
  </w:style>
  <w:style w:type="table" w:styleId="Svijetlosjenanje-Isticanje3">
    <w:name w:val="Light Shading Accent 3"/>
    <w:basedOn w:val="Obinatablica"/>
    <w:uiPriority w:val="99"/>
    <w:unhideWhenUsed/>
    <w:rsid w:val="00551CB3"/>
    <w:pPr>
      <w:spacing w:after="0" w:line="240" w:lineRule="auto"/>
    </w:pPr>
    <w:rPr>
      <w:rFonts w:ascii="Times New Roman" w:hAnsi="Times New Roman"/>
      <w:color w:val="76923C" w:themeColor="accent3" w:themeShade="BF"/>
      <w:sz w:val="24"/>
      <w:szCs w:val="24"/>
    </w:rPr>
    <w:tblPr>
      <w:tblStyleRowBandSize w:val="1"/>
      <w:tblStyleColBandSize w:val="1"/>
      <w:tblBorders>
        <w:top w:val="single" w:color="9BBB59" w:themeColor="accent3" w:sz="8" w:space="0"/>
        <w:bottom w:val="single" w:color="9BBB59" w:themeColor="accent3" w:sz="8" w:space="0"/>
      </w:tblBorders>
    </w:tblPr>
    <w:tblStylePr w:type="fir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lastRow">
      <w:pPr>
        <w:spacing w:before="0" w:after="0" w:line="240" w:lineRule="auto"/>
      </w:pPr>
      <w:rPr>
        <w:b/>
        <w:bCs/>
      </w:rPr>
      <w:tblPr/>
      <w:tcPr>
        <w:tcBorders>
          <w:top w:val="single" w:color="9BBB59" w:themeColor="accent3" w:sz="8" w:space="0"/>
          <w:left w:val="nil"/>
          <w:bottom w:val="single" w:color="9BBB59" w:themeColor="accent3"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table" w:styleId="Svijetlosjenanje-Isticanje4">
    <w:name w:val="Light Shading Accent 4"/>
    <w:basedOn w:val="Obinatablica"/>
    <w:uiPriority w:val="99"/>
    <w:unhideWhenUsed/>
    <w:rsid w:val="00551CB3"/>
    <w:pPr>
      <w:spacing w:after="0" w:line="240" w:lineRule="auto"/>
    </w:pPr>
    <w:rPr>
      <w:rFonts w:ascii="Times New Roman" w:hAnsi="Times New Roman"/>
      <w:color w:val="5F497A" w:themeColor="accent4" w:themeShade="BF"/>
      <w:sz w:val="24"/>
      <w:szCs w:val="24"/>
    </w:rPr>
    <w:tblPr>
      <w:tblStyleRowBandSize w:val="1"/>
      <w:tblStyleColBandSize w:val="1"/>
      <w:tblBorders>
        <w:top w:val="single" w:color="8064A2" w:themeColor="accent4" w:sz="8" w:space="0"/>
        <w:bottom w:val="single" w:color="8064A2" w:themeColor="accent4" w:sz="8" w:space="0"/>
      </w:tblBorders>
    </w:tblPr>
    <w:tblStylePr w:type="fir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lastRow">
      <w:pPr>
        <w:spacing w:before="0" w:after="0" w:line="240" w:lineRule="auto"/>
      </w:pPr>
      <w:rPr>
        <w:b/>
        <w:bCs/>
      </w:rPr>
      <w:tblPr/>
      <w:tcPr>
        <w:tcBorders>
          <w:top w:val="single" w:color="8064A2" w:themeColor="accent4" w:sz="8" w:space="0"/>
          <w:left w:val="nil"/>
          <w:bottom w:val="single" w:color="8064A2" w:themeColor="accent4"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left w:val="nil"/>
          <w:right w:val="nil"/>
          <w:insideH w:val="nil"/>
          <w:insideV w:val="nil"/>
        </w:tcBorders>
        <w:shd w:val="clear" w:color="auto" w:fill="DFD8E8" w:themeFill="accent4" w:themeFillTint="3F"/>
      </w:tcPr>
    </w:tblStylePr>
  </w:style>
  <w:style w:type="table" w:styleId="Svijetlosjenanje-Isticanje5">
    <w:name w:val="Light Shading Accent 5"/>
    <w:basedOn w:val="Obinatablica"/>
    <w:uiPriority w:val="99"/>
    <w:unhideWhenUsed/>
    <w:rsid w:val="00551CB3"/>
    <w:pPr>
      <w:spacing w:after="0" w:line="240" w:lineRule="auto"/>
    </w:pPr>
    <w:rPr>
      <w:rFonts w:ascii="Times New Roman" w:hAnsi="Times New Roman"/>
      <w:color w:val="31849B" w:themeColor="accent5" w:themeShade="BF"/>
      <w:sz w:val="24"/>
      <w:szCs w:val="24"/>
    </w:rPr>
    <w:tblPr>
      <w:tblStyleRowBandSize w:val="1"/>
      <w:tblStyleColBandSize w:val="1"/>
      <w:tblBorders>
        <w:top w:val="single" w:color="4BACC6" w:themeColor="accent5" w:sz="8" w:space="0"/>
        <w:bottom w:val="single" w:color="4BACC6" w:themeColor="accent5" w:sz="8" w:space="0"/>
      </w:tblBorders>
    </w:tblPr>
    <w:tblStylePr w:type="fir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lastRow">
      <w:pPr>
        <w:spacing w:before="0" w:after="0" w:line="240" w:lineRule="auto"/>
      </w:pPr>
      <w:rPr>
        <w:b/>
        <w:bCs/>
      </w:rPr>
      <w:tblPr/>
      <w:tcPr>
        <w:tcBorders>
          <w:top w:val="single" w:color="4BACC6" w:themeColor="accent5" w:sz="8" w:space="0"/>
          <w:left w:val="nil"/>
          <w:bottom w:val="single" w:color="4BACC6" w:themeColor="accent5"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left w:val="nil"/>
          <w:right w:val="nil"/>
          <w:insideH w:val="nil"/>
          <w:insideV w:val="nil"/>
        </w:tcBorders>
        <w:shd w:val="clear" w:color="auto" w:fill="D2EAF1" w:themeFill="accent5" w:themeFillTint="3F"/>
      </w:tcPr>
    </w:tblStylePr>
  </w:style>
  <w:style w:type="table" w:styleId="Svijetlosjenanje-Isticanje6">
    <w:name w:val="Light Shading Accent 6"/>
    <w:basedOn w:val="Obinatablica"/>
    <w:uiPriority w:val="99"/>
    <w:unhideWhenUsed/>
    <w:rsid w:val="00551CB3"/>
    <w:pPr>
      <w:spacing w:after="0" w:line="240" w:lineRule="auto"/>
    </w:pPr>
    <w:rPr>
      <w:rFonts w:ascii="Times New Roman" w:hAnsi="Times New Roman"/>
      <w:color w:val="E36C0A" w:themeColor="accent6" w:themeShade="BF"/>
      <w:sz w:val="24"/>
      <w:szCs w:val="24"/>
    </w:rPr>
    <w:tblPr>
      <w:tblStyleRowBandSize w:val="1"/>
      <w:tblStyleColBandSize w:val="1"/>
      <w:tblBorders>
        <w:top w:val="single" w:color="F79646" w:themeColor="accent6" w:sz="8" w:space="0"/>
        <w:bottom w:val="single" w:color="F79646" w:themeColor="accent6" w:sz="8" w:space="0"/>
      </w:tblBorders>
    </w:tblPr>
    <w:tblStylePr w:type="fir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lastRow">
      <w:pPr>
        <w:spacing w:before="0" w:after="0" w:line="240" w:lineRule="auto"/>
      </w:pPr>
      <w:rPr>
        <w:b/>
        <w:bCs/>
      </w:rPr>
      <w:tblPr/>
      <w:tcPr>
        <w:tcBorders>
          <w:top w:val="single" w:color="F79646" w:themeColor="accent6" w:sz="8" w:space="0"/>
          <w:left w:val="nil"/>
          <w:bottom w:val="single" w:color="F79646" w:themeColor="accent6" w:sz="8" w:space="0"/>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left w:val="nil"/>
          <w:right w:val="nil"/>
          <w:insideH w:val="nil"/>
          <w:insideV w:val="nil"/>
        </w:tcBorders>
        <w:shd w:val="clear" w:color="auto" w:fill="FDE4D0" w:themeFill="accent6" w:themeFillTint="3F"/>
      </w:tcPr>
    </w:tblStylePr>
  </w:style>
  <w:style w:type="character" w:styleId="Brojretka">
    <w:name w:val="line number"/>
    <w:basedOn w:val="Zadanifontodlomka"/>
    <w:uiPriority w:val="99"/>
    <w:semiHidden/>
    <w:unhideWhenUsed/>
    <w:rsid w:val="00551CB3"/>
  </w:style>
  <w:style w:type="paragraph" w:styleId="Tekstmakronaredbe">
    <w:name w:val="macro"/>
    <w:link w:val="TekstmakronaredbeChar"/>
    <w:uiPriority w:val="99"/>
    <w:semiHidden/>
    <w:unhideWhenUsed/>
    <w:rsid w:val="00551CB3"/>
    <w:pPr>
      <w:tabs>
        <w:tab w:val="left" w:pos="480"/>
        <w:tab w:val="left" w:pos="960"/>
        <w:tab w:val="left" w:pos="1440"/>
        <w:tab w:val="left" w:pos="1920"/>
        <w:tab w:val="left" w:pos="2400"/>
        <w:tab w:val="left" w:pos="2880"/>
        <w:tab w:val="left" w:pos="3360"/>
        <w:tab w:val="left" w:pos="3840"/>
        <w:tab w:val="left" w:pos="4320"/>
      </w:tabs>
      <w:spacing w:after="0" w:line="240" w:lineRule="auto"/>
    </w:pPr>
    <w:rPr>
      <w:rFonts w:ascii="Consolas" w:hAnsi="Consolas" w:cs="Consolas"/>
      <w:sz w:val="20"/>
      <w:szCs w:val="20"/>
    </w:rPr>
  </w:style>
  <w:style w:type="character" w:styleId="TekstmakronaredbeChar" w:customStyle="true">
    <w:name w:val="Tekst makronaredbe Char"/>
    <w:basedOn w:val="Zadanifontodlomka"/>
    <w:link w:val="Tekstmakronaredbe"/>
    <w:uiPriority w:val="99"/>
    <w:semiHidden/>
    <w:rsid w:val="00551CB3"/>
    <w:rPr>
      <w:rFonts w:ascii="Consolas" w:hAnsi="Consolas" w:cs="Consolas"/>
      <w:sz w:val="20"/>
      <w:szCs w:val="20"/>
    </w:rPr>
  </w:style>
  <w:style w:type="table" w:styleId="Srednjareetka1">
    <w:name w:val="Medium Grid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insideV w:val="single" w:color="404040" w:themeColor="text1" w:themeTint="BF" w:sz="8" w:space="0"/>
      </w:tblBorders>
    </w:tblPr>
    <w:tcPr>
      <w:shd w:val="clear" w:color="auto" w:fill="C0C0C0" w:themeFill="text1" w:themeFillTint="3F"/>
    </w:tcPr>
    <w:tblStylePr w:type="firstRow">
      <w:rPr>
        <w:b/>
        <w:bCs/>
      </w:rPr>
    </w:tblStylePr>
    <w:tblStylePr w:type="lastRow">
      <w:rPr>
        <w:b/>
        <w:bCs/>
      </w:rPr>
      <w:tblPr/>
      <w:tcPr>
        <w:tcBorders>
          <w:top w:val="single" w:color="404040" w:themeColor="text1" w:themeTint="BF" w:sz="18" w:space="0"/>
        </w:tcBorders>
      </w:tcPr>
    </w:tblStylePr>
    <w:tblStylePr w:type="firstCol">
      <w:rPr>
        <w:b/>
        <w:bCs/>
      </w:rPr>
    </w:tblStylePr>
    <w:tblStylePr w:type="lastCol">
      <w:rPr>
        <w:b/>
        <w:bCs/>
      </w:rPr>
    </w:tblStylePr>
    <w:tblStylePr w:type="band1Vert">
      <w:tblPr/>
      <w:tcPr>
        <w:shd w:val="clear" w:color="auto" w:fill="808080" w:themeFill="text1" w:themeFillTint="7F"/>
      </w:tcPr>
    </w:tblStylePr>
    <w:tblStylePr w:type="band1Horz">
      <w:tblPr/>
      <w:tcPr>
        <w:shd w:val="clear" w:color="auto" w:fill="808080" w:themeFill="text1" w:themeFillTint="7F"/>
      </w:tcPr>
    </w:tblStylePr>
  </w:style>
  <w:style w:type="table" w:styleId="Srednjareetka1-Isticanje1">
    <w:name w:val="Medium Grid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insideV w:val="single" w:color="7BA0CD" w:themeColor="accent1" w:themeTint="BF" w:sz="8" w:space="0"/>
      </w:tblBorders>
    </w:tblPr>
    <w:tcPr>
      <w:shd w:val="clear" w:color="auto" w:fill="D3DFEE" w:themeFill="accent1" w:themeFillTint="3F"/>
    </w:tcPr>
    <w:tblStylePr w:type="firstRow">
      <w:rPr>
        <w:b/>
        <w:bCs/>
      </w:rPr>
    </w:tblStylePr>
    <w:tblStylePr w:type="lastRow">
      <w:rPr>
        <w:b/>
        <w:bCs/>
      </w:rPr>
      <w:tblPr/>
      <w:tcPr>
        <w:tcBorders>
          <w:top w:val="single" w:color="7BA0CD" w:themeColor="accent1" w:themeTint="BF" w:sz="18" w:space="0"/>
        </w:tcBorders>
      </w:tcPr>
    </w:tblStylePr>
    <w:tblStylePr w:type="firstCol">
      <w:rPr>
        <w:b/>
        <w:bCs/>
      </w:rPr>
    </w:tblStylePr>
    <w:tblStylePr w:type="lastCol">
      <w:rPr>
        <w:b/>
        <w:bCs/>
      </w:rPr>
    </w:tblStylePr>
    <w:tblStylePr w:type="band1Vert">
      <w:tblPr/>
      <w:tcPr>
        <w:shd w:val="clear" w:color="auto" w:fill="A7BFDE" w:themeFill="accent1" w:themeFillTint="7F"/>
      </w:tcPr>
    </w:tblStylePr>
    <w:tblStylePr w:type="band1Horz">
      <w:tblPr/>
      <w:tcPr>
        <w:shd w:val="clear" w:color="auto" w:fill="A7BFDE" w:themeFill="accent1" w:themeFillTint="7F"/>
      </w:tcPr>
    </w:tblStylePr>
  </w:style>
  <w:style w:type="table" w:styleId="Srednjareetka1-Isticanje2">
    <w:name w:val="Medium Grid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insideV w:val="single" w:color="CF7B79" w:themeColor="accent2" w:themeTint="BF" w:sz="8" w:space="0"/>
      </w:tblBorders>
    </w:tblPr>
    <w:tcPr>
      <w:shd w:val="clear" w:color="auto" w:fill="EFD3D2" w:themeFill="accent2" w:themeFillTint="3F"/>
    </w:tcPr>
    <w:tblStylePr w:type="firstRow">
      <w:rPr>
        <w:b/>
        <w:bCs/>
      </w:rPr>
    </w:tblStylePr>
    <w:tblStylePr w:type="lastRow">
      <w:rPr>
        <w:b/>
        <w:bCs/>
      </w:rPr>
      <w:tblPr/>
      <w:tcPr>
        <w:tcBorders>
          <w:top w:val="single" w:color="CF7B79" w:themeColor="accent2" w:themeTint="BF" w:sz="18" w:space="0"/>
        </w:tcBorders>
      </w:tcPr>
    </w:tblStylePr>
    <w:tblStylePr w:type="firstCol">
      <w:rPr>
        <w:b/>
        <w:bCs/>
      </w:rPr>
    </w:tblStylePr>
    <w:tblStylePr w:type="lastCol">
      <w:rPr>
        <w:b/>
        <w:bCs/>
      </w:rPr>
    </w:tblStylePr>
    <w:tblStylePr w:type="band1Vert">
      <w:tblPr/>
      <w:tcPr>
        <w:shd w:val="clear" w:color="auto" w:fill="DFA7A6" w:themeFill="accent2" w:themeFillTint="7F"/>
      </w:tcPr>
    </w:tblStylePr>
    <w:tblStylePr w:type="band1Horz">
      <w:tblPr/>
      <w:tcPr>
        <w:shd w:val="clear" w:color="auto" w:fill="DFA7A6" w:themeFill="accent2" w:themeFillTint="7F"/>
      </w:tcPr>
    </w:tblStylePr>
  </w:style>
  <w:style w:type="table" w:styleId="Srednjareetka1-Isticanje3">
    <w:name w:val="Medium Grid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insideV w:val="single" w:color="B3CC82" w:themeColor="accent3" w:themeTint="BF" w:sz="8" w:space="0"/>
      </w:tblBorders>
    </w:tblPr>
    <w:tcPr>
      <w:shd w:val="clear" w:color="auto" w:fill="E6EED5" w:themeFill="accent3" w:themeFillTint="3F"/>
    </w:tcPr>
    <w:tblStylePr w:type="firstRow">
      <w:rPr>
        <w:b/>
        <w:bCs/>
      </w:rPr>
    </w:tblStylePr>
    <w:tblStylePr w:type="lastRow">
      <w:rPr>
        <w:b/>
        <w:bCs/>
      </w:rPr>
      <w:tblPr/>
      <w:tcPr>
        <w:tcBorders>
          <w:top w:val="single" w:color="B3CC82" w:themeColor="accent3" w:themeTint="BF" w:sz="18" w:space="0"/>
        </w:tcBorders>
      </w:tcPr>
    </w:tblStylePr>
    <w:tblStylePr w:type="firstCol">
      <w:rPr>
        <w:b/>
        <w:bCs/>
      </w:rPr>
    </w:tblStylePr>
    <w:tblStylePr w:type="lastCol">
      <w:rPr>
        <w:b/>
        <w:bCs/>
      </w:rPr>
    </w:tblStylePr>
    <w:tblStylePr w:type="band1Vert">
      <w:tblPr/>
      <w:tcPr>
        <w:shd w:val="clear" w:color="auto" w:fill="CDDDAC" w:themeFill="accent3" w:themeFillTint="7F"/>
      </w:tcPr>
    </w:tblStylePr>
    <w:tblStylePr w:type="band1Horz">
      <w:tblPr/>
      <w:tcPr>
        <w:shd w:val="clear" w:color="auto" w:fill="CDDDAC" w:themeFill="accent3" w:themeFillTint="7F"/>
      </w:tcPr>
    </w:tblStylePr>
  </w:style>
  <w:style w:type="table" w:styleId="Srednjareetka1-Isticanje4">
    <w:name w:val="Medium Grid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insideV w:val="single" w:color="9F8AB9" w:themeColor="accent4" w:themeTint="BF" w:sz="8" w:space="0"/>
      </w:tblBorders>
    </w:tblPr>
    <w:tcPr>
      <w:shd w:val="clear" w:color="auto" w:fill="DFD8E8" w:themeFill="accent4" w:themeFillTint="3F"/>
    </w:tcPr>
    <w:tblStylePr w:type="firstRow">
      <w:rPr>
        <w:b/>
        <w:bCs/>
      </w:rPr>
    </w:tblStylePr>
    <w:tblStylePr w:type="lastRow">
      <w:rPr>
        <w:b/>
        <w:bCs/>
      </w:rPr>
      <w:tblPr/>
      <w:tcPr>
        <w:tcBorders>
          <w:top w:val="single" w:color="9F8AB9" w:themeColor="accent4" w:themeTint="BF" w:sz="18" w:space="0"/>
        </w:tcBorders>
      </w:tcPr>
    </w:tblStylePr>
    <w:tblStylePr w:type="firstCol">
      <w:rPr>
        <w:b/>
        <w:bCs/>
      </w:rPr>
    </w:tblStylePr>
    <w:tblStylePr w:type="lastCol">
      <w:rPr>
        <w:b/>
        <w:bCs/>
      </w:rPr>
    </w:tblStylePr>
    <w:tblStylePr w:type="band1Vert">
      <w:tblPr/>
      <w:tcPr>
        <w:shd w:val="clear" w:color="auto" w:fill="BFB1D0" w:themeFill="accent4" w:themeFillTint="7F"/>
      </w:tcPr>
    </w:tblStylePr>
    <w:tblStylePr w:type="band1Horz">
      <w:tblPr/>
      <w:tcPr>
        <w:shd w:val="clear" w:color="auto" w:fill="BFB1D0" w:themeFill="accent4" w:themeFillTint="7F"/>
      </w:tcPr>
    </w:tblStylePr>
  </w:style>
  <w:style w:type="table" w:styleId="Srednjareetka1-Isticanje5">
    <w:name w:val="Medium Grid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insideV w:val="single" w:color="78C0D4" w:themeColor="accent5" w:themeTint="BF" w:sz="8" w:space="0"/>
      </w:tblBorders>
    </w:tblPr>
    <w:tcPr>
      <w:shd w:val="clear" w:color="auto" w:fill="D2EAF1" w:themeFill="accent5" w:themeFillTint="3F"/>
    </w:tcPr>
    <w:tblStylePr w:type="firstRow">
      <w:rPr>
        <w:b/>
        <w:bCs/>
      </w:rPr>
    </w:tblStylePr>
    <w:tblStylePr w:type="lastRow">
      <w:rPr>
        <w:b/>
        <w:bCs/>
      </w:rPr>
      <w:tblPr/>
      <w:tcPr>
        <w:tcBorders>
          <w:top w:val="single" w:color="78C0D4" w:themeColor="accent5" w:themeTint="BF" w:sz="18" w:space="0"/>
        </w:tcBorders>
      </w:tcPr>
    </w:tblStylePr>
    <w:tblStylePr w:type="firstCol">
      <w:rPr>
        <w:b/>
        <w:bCs/>
      </w:rPr>
    </w:tblStylePr>
    <w:tblStylePr w:type="lastCol">
      <w:rPr>
        <w:b/>
        <w:bCs/>
      </w:rPr>
    </w:tblStylePr>
    <w:tblStylePr w:type="band1Vert">
      <w:tblPr/>
      <w:tcPr>
        <w:shd w:val="clear" w:color="auto" w:fill="A5D5E2" w:themeFill="accent5" w:themeFillTint="7F"/>
      </w:tcPr>
    </w:tblStylePr>
    <w:tblStylePr w:type="band1Horz">
      <w:tblPr/>
      <w:tcPr>
        <w:shd w:val="clear" w:color="auto" w:fill="A5D5E2" w:themeFill="accent5" w:themeFillTint="7F"/>
      </w:tcPr>
    </w:tblStylePr>
  </w:style>
  <w:style w:type="table" w:styleId="Srednjareetka1-Isticanje6">
    <w:name w:val="Medium Grid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insideV w:val="single" w:color="F9B074" w:themeColor="accent6" w:themeTint="BF" w:sz="8" w:space="0"/>
      </w:tblBorders>
    </w:tblPr>
    <w:tcPr>
      <w:shd w:val="clear" w:color="auto" w:fill="FDE4D0" w:themeFill="accent6" w:themeFillTint="3F"/>
    </w:tcPr>
    <w:tblStylePr w:type="firstRow">
      <w:rPr>
        <w:b/>
        <w:bCs/>
      </w:rPr>
    </w:tblStylePr>
    <w:tblStylePr w:type="lastRow">
      <w:rPr>
        <w:b/>
        <w:bCs/>
      </w:rPr>
      <w:tblPr/>
      <w:tcPr>
        <w:tcBorders>
          <w:top w:val="single" w:color="F9B074" w:themeColor="accent6" w:themeTint="BF" w:sz="18" w:space="0"/>
        </w:tcBorders>
      </w:tcPr>
    </w:tblStylePr>
    <w:tblStylePr w:type="firstCol">
      <w:rPr>
        <w:b/>
        <w:bCs/>
      </w:rPr>
    </w:tblStylePr>
    <w:tblStylePr w:type="lastCol">
      <w:rPr>
        <w:b/>
        <w:bCs/>
      </w:rPr>
    </w:tblStylePr>
    <w:tblStylePr w:type="band1Vert">
      <w:tblPr/>
      <w:tcPr>
        <w:shd w:val="clear" w:color="auto" w:fill="FBCAA2" w:themeFill="accent6" w:themeFillTint="7F"/>
      </w:tcPr>
    </w:tblStylePr>
    <w:tblStylePr w:type="band1Horz">
      <w:tblPr/>
      <w:tcPr>
        <w:shd w:val="clear" w:color="auto" w:fill="FBCAA2" w:themeFill="accent6" w:themeFillTint="7F"/>
      </w:tcPr>
    </w:tblStylePr>
  </w:style>
  <w:style w:type="table" w:styleId="Srednjareetka2">
    <w:name w:val="Medium Grid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insideH w:val="single" w:color="000000" w:themeColor="text1" w:sz="8" w:space="0"/>
        <w:insideV w:val="single" w:color="000000" w:themeColor="text1" w:sz="8" w:space="0"/>
      </w:tblBorders>
    </w:tblPr>
    <w:tcPr>
      <w:shd w:val="clear" w:color="auto" w:fill="C0C0C0" w:themeFill="text1" w:themeFillTint="3F"/>
    </w:tcPr>
    <w:tblStylePr w:type="firstRow">
      <w:rPr>
        <w:b/>
        <w:bCs/>
        <w:color w:val="000000" w:themeColor="text1"/>
      </w:rPr>
      <w:tblPr/>
      <w:tcPr>
        <w:shd w:val="clear" w:color="auto" w:fill="E6E6E6" w:themeFill="tex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CCCCCC" w:themeFill="text1" w:themeFillTint="33"/>
      </w:tcPr>
    </w:tblStylePr>
    <w:tblStylePr w:type="band1Vert">
      <w:tblPr/>
      <w:tcPr>
        <w:shd w:val="clear" w:color="auto" w:fill="808080" w:themeFill="text1" w:themeFillTint="7F"/>
      </w:tcPr>
    </w:tblStylePr>
    <w:tblStylePr w:type="band1Horz">
      <w:tblPr/>
      <w:tcPr>
        <w:tcBorders>
          <w:insideH w:val="single" w:color="000000" w:themeColor="text1" w:sz="6" w:space="0"/>
          <w:insideV w:val="single" w:color="000000" w:themeColor="text1" w:sz="6" w:space="0"/>
        </w:tcBorders>
        <w:shd w:val="clear" w:color="auto" w:fill="808080" w:themeFill="text1" w:themeFillTint="7F"/>
      </w:tcPr>
    </w:tblStylePr>
    <w:tblStylePr w:type="nwCell">
      <w:tblPr/>
      <w:tcPr>
        <w:shd w:val="clear" w:color="auto" w:fill="FFFFFF" w:themeFill="background1"/>
      </w:tcPr>
    </w:tblStylePr>
  </w:style>
  <w:style w:type="table" w:styleId="Srednjareetka2-Isticanje1">
    <w:name w:val="Medium Grid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insideH w:val="single" w:color="4F81BD" w:themeColor="accent1" w:sz="8" w:space="0"/>
        <w:insideV w:val="single" w:color="4F81BD" w:themeColor="accent1" w:sz="8" w:space="0"/>
      </w:tblBorders>
    </w:tblPr>
    <w:tcPr>
      <w:shd w:val="clear" w:color="auto" w:fill="D3DFEE" w:themeFill="accent1" w:themeFillTint="3F"/>
    </w:tcPr>
    <w:tblStylePr w:type="firstRow">
      <w:rPr>
        <w:b/>
        <w:bCs/>
        <w:color w:val="000000" w:themeColor="text1"/>
      </w:rPr>
      <w:tblPr/>
      <w:tcPr>
        <w:shd w:val="clear" w:color="auto" w:fill="EDF2F8" w:themeFill="accent1"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BE5F1" w:themeFill="accent1" w:themeFillTint="33"/>
      </w:tcPr>
    </w:tblStylePr>
    <w:tblStylePr w:type="band1Vert">
      <w:tblPr/>
      <w:tcPr>
        <w:shd w:val="clear" w:color="auto" w:fill="A7BFDE" w:themeFill="accent1" w:themeFillTint="7F"/>
      </w:tcPr>
    </w:tblStylePr>
    <w:tblStylePr w:type="band1Horz">
      <w:tblPr/>
      <w:tcPr>
        <w:tcBorders>
          <w:insideH w:val="single" w:color="4F81BD" w:themeColor="accent1" w:sz="6" w:space="0"/>
          <w:insideV w:val="single" w:color="4F81BD" w:themeColor="accent1" w:sz="6" w:space="0"/>
        </w:tcBorders>
        <w:shd w:val="clear" w:color="auto" w:fill="A7BFDE" w:themeFill="accent1" w:themeFillTint="7F"/>
      </w:tcPr>
    </w:tblStylePr>
    <w:tblStylePr w:type="nwCell">
      <w:tblPr/>
      <w:tcPr>
        <w:shd w:val="clear" w:color="auto" w:fill="FFFFFF" w:themeFill="background1"/>
      </w:tcPr>
    </w:tblStylePr>
  </w:style>
  <w:style w:type="table" w:styleId="Srednjareetka2-Isticanje2">
    <w:name w:val="Medium Grid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insideH w:val="single" w:color="C0504D" w:themeColor="accent2" w:sz="8" w:space="0"/>
        <w:insideV w:val="single" w:color="C0504D" w:themeColor="accent2" w:sz="8" w:space="0"/>
      </w:tblBorders>
    </w:tblPr>
    <w:tcPr>
      <w:shd w:val="clear" w:color="auto" w:fill="EFD3D2" w:themeFill="accent2" w:themeFillTint="3F"/>
    </w:tcPr>
    <w:tblStylePr w:type="firstRow">
      <w:rPr>
        <w:b/>
        <w:bCs/>
        <w:color w:val="000000" w:themeColor="text1"/>
      </w:rPr>
      <w:tblPr/>
      <w:tcPr>
        <w:shd w:val="clear" w:color="auto" w:fill="F8EDED" w:themeFill="accent2"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2DBDB" w:themeFill="accent2" w:themeFillTint="33"/>
      </w:tcPr>
    </w:tblStylePr>
    <w:tblStylePr w:type="band1Vert">
      <w:tblPr/>
      <w:tcPr>
        <w:shd w:val="clear" w:color="auto" w:fill="DFA7A6" w:themeFill="accent2" w:themeFillTint="7F"/>
      </w:tcPr>
    </w:tblStylePr>
    <w:tblStylePr w:type="band1Horz">
      <w:tblPr/>
      <w:tcPr>
        <w:tcBorders>
          <w:insideH w:val="single" w:color="C0504D" w:themeColor="accent2" w:sz="6" w:space="0"/>
          <w:insideV w:val="single" w:color="C0504D" w:themeColor="accent2" w:sz="6" w:space="0"/>
        </w:tcBorders>
        <w:shd w:val="clear" w:color="auto" w:fill="DFA7A6" w:themeFill="accent2" w:themeFillTint="7F"/>
      </w:tcPr>
    </w:tblStylePr>
    <w:tblStylePr w:type="nwCell">
      <w:tblPr/>
      <w:tcPr>
        <w:shd w:val="clear" w:color="auto" w:fill="FFFFFF" w:themeFill="background1"/>
      </w:tcPr>
    </w:tblStylePr>
  </w:style>
  <w:style w:type="table" w:styleId="Srednjareetka2-Isticanje3">
    <w:name w:val="Medium Grid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insideH w:val="single" w:color="9BBB59" w:themeColor="accent3" w:sz="8" w:space="0"/>
        <w:insideV w:val="single" w:color="9BBB59" w:themeColor="accent3" w:sz="8" w:space="0"/>
      </w:tblBorders>
    </w:tblPr>
    <w:tcPr>
      <w:shd w:val="clear" w:color="auto" w:fill="E6EED5" w:themeFill="accent3" w:themeFillTint="3F"/>
    </w:tcPr>
    <w:tblStylePr w:type="firstRow">
      <w:rPr>
        <w:b/>
        <w:bCs/>
        <w:color w:val="000000" w:themeColor="text1"/>
      </w:rPr>
      <w:tblPr/>
      <w:tcPr>
        <w:shd w:val="clear" w:color="auto" w:fill="F5F8EE" w:themeFill="accent3"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AF1DD" w:themeFill="accent3" w:themeFillTint="33"/>
      </w:tcPr>
    </w:tblStylePr>
    <w:tblStylePr w:type="band1Vert">
      <w:tblPr/>
      <w:tcPr>
        <w:shd w:val="clear" w:color="auto" w:fill="CDDDAC" w:themeFill="accent3" w:themeFillTint="7F"/>
      </w:tcPr>
    </w:tblStylePr>
    <w:tblStylePr w:type="band1Horz">
      <w:tblPr/>
      <w:tcPr>
        <w:tcBorders>
          <w:insideH w:val="single" w:color="9BBB59" w:themeColor="accent3" w:sz="6" w:space="0"/>
          <w:insideV w:val="single" w:color="9BBB59" w:themeColor="accent3" w:sz="6" w:space="0"/>
        </w:tcBorders>
        <w:shd w:val="clear" w:color="auto" w:fill="CDDDAC" w:themeFill="accent3" w:themeFillTint="7F"/>
      </w:tcPr>
    </w:tblStylePr>
    <w:tblStylePr w:type="nwCell">
      <w:tblPr/>
      <w:tcPr>
        <w:shd w:val="clear" w:color="auto" w:fill="FFFFFF" w:themeFill="background1"/>
      </w:tcPr>
    </w:tblStylePr>
  </w:style>
  <w:style w:type="table" w:styleId="Srednjareetka2-Isticanje4">
    <w:name w:val="Medium Grid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insideH w:val="single" w:color="8064A2" w:themeColor="accent4" w:sz="8" w:space="0"/>
        <w:insideV w:val="single" w:color="8064A2" w:themeColor="accent4" w:sz="8" w:space="0"/>
      </w:tblBorders>
    </w:tblPr>
    <w:tcPr>
      <w:shd w:val="clear" w:color="auto" w:fill="DFD8E8" w:themeFill="accent4" w:themeFillTint="3F"/>
    </w:tcPr>
    <w:tblStylePr w:type="firstRow">
      <w:rPr>
        <w:b/>
        <w:bCs/>
        <w:color w:val="000000" w:themeColor="text1"/>
      </w:rPr>
      <w:tblPr/>
      <w:tcPr>
        <w:shd w:val="clear" w:color="auto" w:fill="F2EFF6" w:themeFill="accent4"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E5DFEC" w:themeFill="accent4" w:themeFillTint="33"/>
      </w:tcPr>
    </w:tblStylePr>
    <w:tblStylePr w:type="band1Vert">
      <w:tblPr/>
      <w:tcPr>
        <w:shd w:val="clear" w:color="auto" w:fill="BFB1D0" w:themeFill="accent4" w:themeFillTint="7F"/>
      </w:tcPr>
    </w:tblStylePr>
    <w:tblStylePr w:type="band1Horz">
      <w:tblPr/>
      <w:tcPr>
        <w:tcBorders>
          <w:insideH w:val="single" w:color="8064A2" w:themeColor="accent4" w:sz="6" w:space="0"/>
          <w:insideV w:val="single" w:color="8064A2" w:themeColor="accent4" w:sz="6" w:space="0"/>
        </w:tcBorders>
        <w:shd w:val="clear" w:color="auto" w:fill="BFB1D0" w:themeFill="accent4" w:themeFillTint="7F"/>
      </w:tcPr>
    </w:tblStylePr>
    <w:tblStylePr w:type="nwCell">
      <w:tblPr/>
      <w:tcPr>
        <w:shd w:val="clear" w:color="auto" w:fill="FFFFFF" w:themeFill="background1"/>
      </w:tcPr>
    </w:tblStylePr>
  </w:style>
  <w:style w:type="table" w:styleId="Srednjareetka2-Isticanje5">
    <w:name w:val="Medium Grid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insideH w:val="single" w:color="4BACC6" w:themeColor="accent5" w:sz="8" w:space="0"/>
        <w:insideV w:val="single" w:color="4BACC6" w:themeColor="accent5" w:sz="8" w:space="0"/>
      </w:tblBorders>
    </w:tblPr>
    <w:tcPr>
      <w:shd w:val="clear" w:color="auto" w:fill="D2EAF1" w:themeFill="accent5" w:themeFillTint="3F"/>
    </w:tcPr>
    <w:tblStylePr w:type="firstRow">
      <w:rPr>
        <w:b/>
        <w:bCs/>
        <w:color w:val="000000" w:themeColor="text1"/>
      </w:rPr>
      <w:tblPr/>
      <w:tcPr>
        <w:shd w:val="clear" w:color="auto" w:fill="EDF6F9" w:themeFill="accent5"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DAEEF3" w:themeFill="accent5" w:themeFillTint="33"/>
      </w:tcPr>
    </w:tblStylePr>
    <w:tblStylePr w:type="band1Vert">
      <w:tblPr/>
      <w:tcPr>
        <w:shd w:val="clear" w:color="auto" w:fill="A5D5E2" w:themeFill="accent5" w:themeFillTint="7F"/>
      </w:tcPr>
    </w:tblStylePr>
    <w:tblStylePr w:type="band1Horz">
      <w:tblPr/>
      <w:tcPr>
        <w:tcBorders>
          <w:insideH w:val="single" w:color="4BACC6" w:themeColor="accent5" w:sz="6" w:space="0"/>
          <w:insideV w:val="single" w:color="4BACC6" w:themeColor="accent5" w:sz="6" w:space="0"/>
        </w:tcBorders>
        <w:shd w:val="clear" w:color="auto" w:fill="A5D5E2" w:themeFill="accent5" w:themeFillTint="7F"/>
      </w:tcPr>
    </w:tblStylePr>
    <w:tblStylePr w:type="nwCell">
      <w:tblPr/>
      <w:tcPr>
        <w:shd w:val="clear" w:color="auto" w:fill="FFFFFF" w:themeFill="background1"/>
      </w:tcPr>
    </w:tblStylePr>
  </w:style>
  <w:style w:type="table" w:styleId="Srednjareetka2-Isticanje6">
    <w:name w:val="Medium Grid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insideH w:val="single" w:color="F79646" w:themeColor="accent6" w:sz="8" w:space="0"/>
        <w:insideV w:val="single" w:color="F79646" w:themeColor="accent6" w:sz="8" w:space="0"/>
      </w:tblBorders>
    </w:tblPr>
    <w:tcPr>
      <w:shd w:val="clear" w:color="auto" w:fill="FDE4D0" w:themeFill="accent6" w:themeFillTint="3F"/>
    </w:tcPr>
    <w:tblStylePr w:type="firstRow">
      <w:rPr>
        <w:b/>
        <w:bCs/>
        <w:color w:val="000000" w:themeColor="text1"/>
      </w:rPr>
      <w:tblPr/>
      <w:tcPr>
        <w:shd w:val="clear" w:color="auto" w:fill="FEF4EC" w:themeFill="accent6" w:themeFillTint="19"/>
      </w:tcPr>
    </w:tblStylePr>
    <w:tblStylePr w:type="lastRow">
      <w:rPr>
        <w:b/>
        <w:bCs/>
        <w:color w:val="000000" w:themeColor="text1"/>
      </w:rPr>
      <w:tblPr/>
      <w:tcPr>
        <w:tcBorders>
          <w:top w:val="single" w:color="000000" w:themeColor="text1" w:sz="12" w:space="0"/>
          <w:left w:val="nil"/>
          <w:bottom w:val="nil"/>
          <w:right w:val="nil"/>
          <w:insideH w:val="nil"/>
          <w:insideV w:val="nil"/>
        </w:tcBorders>
        <w:shd w:val="clear" w:color="auto" w:fill="FFFFFF" w:themeFill="background1"/>
      </w:tcPr>
    </w:tblStylePr>
    <w:tblStylePr w:type="firstCol">
      <w:rPr>
        <w:b/>
        <w:bCs/>
        <w:color w:val="000000" w:themeColor="text1"/>
      </w:rPr>
      <w:tblPr/>
      <w:tcPr>
        <w:tcBorders>
          <w:top w:val="nil"/>
          <w:left w:val="nil"/>
          <w:bottom w:val="nil"/>
          <w:right w:val="nil"/>
          <w:insideH w:val="nil"/>
          <w:insideV w:val="nil"/>
        </w:tcBorders>
        <w:shd w:val="clear" w:color="auto" w:fill="FFFFFF" w:themeFill="background1"/>
      </w:tcPr>
    </w:tblStylePr>
    <w:tblStylePr w:type="lastCol">
      <w:rPr>
        <w:b w:val="false"/>
        <w:bCs w:val="false"/>
        <w:color w:val="000000" w:themeColor="text1"/>
      </w:rPr>
      <w:tblPr/>
      <w:tcPr>
        <w:tcBorders>
          <w:top w:val="nil"/>
          <w:left w:val="nil"/>
          <w:bottom w:val="nil"/>
          <w:right w:val="nil"/>
          <w:insideH w:val="nil"/>
          <w:insideV w:val="nil"/>
        </w:tcBorders>
        <w:shd w:val="clear" w:color="auto" w:fill="FDE9D9" w:themeFill="accent6" w:themeFillTint="33"/>
      </w:tcPr>
    </w:tblStylePr>
    <w:tblStylePr w:type="band1Vert">
      <w:tblPr/>
      <w:tcPr>
        <w:shd w:val="clear" w:color="auto" w:fill="FBCAA2" w:themeFill="accent6" w:themeFillTint="7F"/>
      </w:tcPr>
    </w:tblStylePr>
    <w:tblStylePr w:type="band1Horz">
      <w:tblPr/>
      <w:tcPr>
        <w:tcBorders>
          <w:insideH w:val="single" w:color="F79646" w:themeColor="accent6" w:sz="6" w:space="0"/>
          <w:insideV w:val="single" w:color="F79646" w:themeColor="accent6" w:sz="6" w:space="0"/>
        </w:tcBorders>
        <w:shd w:val="clear" w:color="auto" w:fill="FBCAA2" w:themeFill="accent6" w:themeFillTint="7F"/>
      </w:tcPr>
    </w:tblStylePr>
    <w:tblStylePr w:type="nwCell">
      <w:tblPr/>
      <w:tcPr>
        <w:shd w:val="clear" w:color="auto" w:fill="FFFFFF" w:themeFill="background1"/>
      </w:tcPr>
    </w:tblStylePr>
  </w:style>
  <w:style w:type="table" w:styleId="Srednjareetka3">
    <w:name w:val="Medium Grid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C0C0C0" w:themeFill="tex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000000" w:themeFill="tex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000000" w:themeFill="tex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000000" w:themeFill="tex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000000" w:themeFill="tex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808080" w:themeFill="tex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808080" w:themeFill="text1" w:themeFillTint="7F"/>
      </w:tcPr>
    </w:tblStylePr>
  </w:style>
  <w:style w:type="table" w:styleId="Srednjareetka3-Isticanje1">
    <w:name w:val="Medium Grid 3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3DFEE" w:themeFill="accent1"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F81BD" w:themeFill="accent1"/>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F81BD" w:themeFill="accent1"/>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F81BD" w:themeFill="accent1"/>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F81BD" w:themeFill="accent1"/>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7BFDE" w:themeFill="accent1"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7BFDE" w:themeFill="accent1" w:themeFillTint="7F"/>
      </w:tcPr>
    </w:tblStylePr>
  </w:style>
  <w:style w:type="table" w:styleId="Srednjareetka3-Isticanje2">
    <w:name w:val="Medium Grid 3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FD3D2" w:themeFill="accent2"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C0504D" w:themeFill="accent2"/>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C0504D" w:themeFill="accent2"/>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C0504D" w:themeFill="accent2"/>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C0504D" w:themeFill="accent2"/>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DFA7A6" w:themeFill="accent2"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DFA7A6" w:themeFill="accent2" w:themeFillTint="7F"/>
      </w:tcPr>
    </w:tblStylePr>
  </w:style>
  <w:style w:type="table" w:styleId="Srednjareetka3-Isticanje3">
    <w:name w:val="Medium Grid 3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E6EED5" w:themeFill="accent3"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9BBB59" w:themeFill="accent3"/>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9BBB59" w:themeFill="accent3"/>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9BBB59" w:themeFill="accent3"/>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9BBB59" w:themeFill="accent3"/>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CDDDAC" w:themeFill="accent3"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CDDDAC" w:themeFill="accent3" w:themeFillTint="7F"/>
      </w:tcPr>
    </w:tblStylePr>
  </w:style>
  <w:style w:type="table" w:styleId="Srednjareetka3-Isticanje4">
    <w:name w:val="Medium Grid 3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FD8E8" w:themeFill="accent4"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8064A2" w:themeFill="accent4"/>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8064A2" w:themeFill="accent4"/>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8064A2" w:themeFill="accent4"/>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8064A2" w:themeFill="accent4"/>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BFB1D0" w:themeFill="accent4"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BFB1D0" w:themeFill="accent4" w:themeFillTint="7F"/>
      </w:tcPr>
    </w:tblStylePr>
  </w:style>
  <w:style w:type="table" w:styleId="Srednjareetka3-Isticanje5">
    <w:name w:val="Medium Grid 3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D2EAF1" w:themeFill="accent5"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4BACC6" w:themeFill="accent5"/>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4BACC6" w:themeFill="accent5"/>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4BACC6" w:themeFill="accent5"/>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4BACC6" w:themeFill="accent5"/>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A5D5E2" w:themeFill="accent5"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A5D5E2" w:themeFill="accent5" w:themeFillTint="7F"/>
      </w:tcPr>
    </w:tblStylePr>
  </w:style>
  <w:style w:type="table" w:styleId="Srednjareetka3-Isticanje6">
    <w:name w:val="Medium Grid 3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6" w:space="0"/>
        <w:insideV w:val="single" w:color="FFFFFF" w:themeColor="background1" w:sz="6" w:space="0"/>
      </w:tblBorders>
    </w:tblPr>
    <w:tcPr>
      <w:shd w:val="clear" w:color="auto" w:fill="FDE4D0" w:themeFill="accent6" w:themeFillTint="3F"/>
    </w:tcPr>
    <w:tblStylePr w:type="firstRow">
      <w:rPr>
        <w:b/>
        <w:bCs/>
        <w:i w:val="false"/>
        <w:iCs w:val="false"/>
        <w:color w:val="FFFFFF" w:themeColor="background1"/>
      </w:rPr>
      <w:tblPr/>
      <w:tcPr>
        <w:tcBorders>
          <w:top w:val="single" w:color="FFFFFF" w:themeColor="background1" w:sz="8" w:space="0"/>
          <w:left w:val="single" w:color="FFFFFF" w:themeColor="background1" w:sz="8" w:space="0"/>
          <w:bottom w:val="single" w:color="FFFFFF" w:themeColor="background1" w:sz="24" w:space="0"/>
          <w:right w:val="single" w:color="FFFFFF" w:themeColor="background1" w:sz="8" w:space="0"/>
          <w:insideH w:val="nil"/>
          <w:insideV w:val="single" w:color="FFFFFF" w:themeColor="background1" w:sz="8" w:space="0"/>
        </w:tcBorders>
        <w:shd w:val="clear" w:color="auto" w:fill="F79646" w:themeFill="accent6"/>
      </w:tcPr>
    </w:tblStylePr>
    <w:tblStylePr w:type="lastRow">
      <w:rPr>
        <w:b/>
        <w:bCs/>
        <w:i w:val="false"/>
        <w:iCs w:val="false"/>
        <w:color w:val="FFFFFF" w:themeColor="background1"/>
      </w:rPr>
      <w:tblPr/>
      <w:tcPr>
        <w:tcBorders>
          <w:top w:val="single" w:color="FFFFFF" w:themeColor="background1" w:sz="24" w:space="0"/>
          <w:left w:val="single" w:color="FFFFFF" w:themeColor="background1" w:sz="8" w:space="0"/>
          <w:bottom w:val="single" w:color="FFFFFF" w:themeColor="background1" w:sz="8" w:space="0"/>
          <w:right w:val="single" w:color="FFFFFF" w:themeColor="background1" w:sz="8" w:space="0"/>
          <w:insideH w:val="nil"/>
          <w:insideV w:val="single" w:color="FFFFFF" w:themeColor="background1" w:sz="8" w:space="0"/>
        </w:tcBorders>
        <w:shd w:val="clear" w:color="auto" w:fill="F79646" w:themeFill="accent6"/>
      </w:tcPr>
    </w:tblStylePr>
    <w:tblStylePr w:type="firstCol">
      <w:rPr>
        <w:b/>
        <w:bCs/>
        <w:i w:val="false"/>
        <w:iCs w:val="false"/>
        <w:color w:val="FFFFFF" w:themeColor="background1"/>
      </w:rPr>
      <w:tblPr/>
      <w:tcPr>
        <w:tcBorders>
          <w:left w:val="single" w:color="FFFFFF" w:themeColor="background1" w:sz="8" w:space="0"/>
          <w:right w:val="single" w:color="FFFFFF" w:themeColor="background1" w:sz="24" w:space="0"/>
          <w:insideH w:val="nil"/>
          <w:insideV w:val="nil"/>
        </w:tcBorders>
        <w:shd w:val="clear" w:color="auto" w:fill="F79646" w:themeFill="accent6"/>
      </w:tcPr>
    </w:tblStylePr>
    <w:tblStylePr w:type="lastCol">
      <w:rPr>
        <w:b/>
        <w:bCs/>
        <w:i w:val="false"/>
        <w:iCs w:val="false"/>
        <w:color w:val="FFFFFF" w:themeColor="background1"/>
      </w:rPr>
      <w:tblPr/>
      <w:tcPr>
        <w:tcBorders>
          <w:top w:val="nil"/>
          <w:left w:val="single" w:color="FFFFFF" w:themeColor="background1" w:sz="24" w:space="0"/>
          <w:bottom w:val="nil"/>
          <w:right w:val="nil"/>
          <w:insideH w:val="nil"/>
          <w:insideV w:val="nil"/>
        </w:tcBorders>
        <w:shd w:val="clear" w:color="auto" w:fill="F79646" w:themeFill="accent6"/>
      </w:tcPr>
    </w:tblStylePr>
    <w:tblStylePr w:type="band1Vert">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nil"/>
          <w:insideV w:val="nil"/>
        </w:tcBorders>
        <w:shd w:val="clear" w:color="auto" w:fill="FBCAA2" w:themeFill="accent6" w:themeFillTint="7F"/>
      </w:tcPr>
    </w:tblStylePr>
    <w:tblStylePr w:type="band1Horz">
      <w:tblPr/>
      <w:tcPr>
        <w:tcBorders>
          <w:top w:val="single" w:color="FFFFFF" w:themeColor="background1" w:sz="8" w:space="0"/>
          <w:left w:val="single" w:color="FFFFFF" w:themeColor="background1" w:sz="8" w:space="0"/>
          <w:bottom w:val="single" w:color="FFFFFF" w:themeColor="background1" w:sz="8" w:space="0"/>
          <w:right w:val="single" w:color="FFFFFF" w:themeColor="background1" w:sz="8" w:space="0"/>
          <w:insideH w:val="single" w:color="FFFFFF" w:themeColor="background1" w:sz="8" w:space="0"/>
          <w:insideV w:val="single" w:color="FFFFFF" w:themeColor="background1" w:sz="8" w:space="0"/>
        </w:tcBorders>
        <w:shd w:val="clear" w:color="auto" w:fill="FBCAA2" w:themeFill="accent6" w:themeFillTint="7F"/>
      </w:tcPr>
    </w:tblStylePr>
  </w:style>
  <w:style w:type="table" w:styleId="Srednjipopis1">
    <w:name w:val="Medium Lis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000000" w:themeColor="text1" w:sz="8" w:space="0"/>
        <w:bottom w:val="single" w:color="000000" w:themeColor="text1" w:sz="8" w:space="0"/>
      </w:tblBorders>
    </w:tblPr>
    <w:tblStylePr w:type="firstRow">
      <w:rPr>
        <w:rFonts w:asciiTheme="majorHAnsi" w:hAnsiTheme="majorHAnsi" w:eastAsiaTheme="majorEastAsia" w:cstheme="majorBidi"/>
      </w:rPr>
      <w:tblPr/>
      <w:tcPr>
        <w:tcBorders>
          <w:top w:val="nil"/>
          <w:bottom w:val="single" w:color="000000" w:themeColor="text1" w:sz="8" w:space="0"/>
        </w:tcBorders>
      </w:tcPr>
    </w:tblStylePr>
    <w:tblStylePr w:type="lastRow">
      <w:rPr>
        <w:b/>
        <w:bCs/>
        <w:color w:val="1F497D" w:themeColor="text2"/>
      </w:rPr>
      <w:tblPr/>
      <w:tcPr>
        <w:tcBorders>
          <w:top w:val="single" w:color="000000" w:themeColor="text1" w:sz="8" w:space="0"/>
          <w:bottom w:val="single" w:color="000000" w:themeColor="text1" w:sz="8" w:space="0"/>
        </w:tcBorders>
      </w:tcPr>
    </w:tblStylePr>
    <w:tblStylePr w:type="firstCol">
      <w:rPr>
        <w:b/>
        <w:bCs/>
      </w:rPr>
    </w:tblStylePr>
    <w:tblStylePr w:type="lastCol">
      <w:rPr>
        <w:b/>
        <w:bCs/>
      </w:rPr>
      <w:tblPr/>
      <w:tcPr>
        <w:tcBorders>
          <w:top w:val="single" w:color="000000" w:themeColor="text1" w:sz="8" w:space="0"/>
          <w:bottom w:val="single" w:color="000000" w:themeColor="text1" w:sz="8" w:space="0"/>
        </w:tcBorders>
      </w:tcPr>
    </w:tblStylePr>
    <w:tblStylePr w:type="band1Vert">
      <w:tblPr/>
      <w:tcPr>
        <w:shd w:val="clear" w:color="auto" w:fill="C0C0C0" w:themeFill="text1" w:themeFillTint="3F"/>
      </w:tcPr>
    </w:tblStylePr>
    <w:tblStylePr w:type="band1Horz">
      <w:tblPr/>
      <w:tcPr>
        <w:shd w:val="clear" w:color="auto" w:fill="C0C0C0" w:themeFill="text1" w:themeFillTint="3F"/>
      </w:tcPr>
    </w:tblStylePr>
  </w:style>
  <w:style w:type="table" w:styleId="Srednjipopis1-Isticanje1">
    <w:name w:val="Medium List 1 Accent 1"/>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F81BD" w:themeColor="accent1" w:sz="8" w:space="0"/>
        <w:bottom w:val="single" w:color="4F81BD" w:themeColor="accent1" w:sz="8" w:space="0"/>
      </w:tblBorders>
    </w:tblPr>
    <w:tblStylePr w:type="firstRow">
      <w:rPr>
        <w:rFonts w:asciiTheme="majorHAnsi" w:hAnsiTheme="majorHAnsi" w:eastAsiaTheme="majorEastAsia" w:cstheme="majorBidi"/>
      </w:rPr>
      <w:tblPr/>
      <w:tcPr>
        <w:tcBorders>
          <w:top w:val="nil"/>
          <w:bottom w:val="single" w:color="4F81BD" w:themeColor="accent1" w:sz="8" w:space="0"/>
        </w:tcBorders>
      </w:tcPr>
    </w:tblStylePr>
    <w:tblStylePr w:type="lastRow">
      <w:rPr>
        <w:b/>
        <w:bCs/>
        <w:color w:val="1F497D" w:themeColor="text2"/>
      </w:rPr>
      <w:tblPr/>
      <w:tcPr>
        <w:tcBorders>
          <w:top w:val="single" w:color="4F81BD" w:themeColor="accent1" w:sz="8" w:space="0"/>
          <w:bottom w:val="single" w:color="4F81BD" w:themeColor="accent1" w:sz="8" w:space="0"/>
        </w:tcBorders>
      </w:tcPr>
    </w:tblStylePr>
    <w:tblStylePr w:type="firstCol">
      <w:rPr>
        <w:b/>
        <w:bCs/>
      </w:rPr>
    </w:tblStylePr>
    <w:tblStylePr w:type="lastCol">
      <w:rPr>
        <w:b/>
        <w:bCs/>
      </w:rPr>
      <w:tblPr/>
      <w:tcPr>
        <w:tcBorders>
          <w:top w:val="single" w:color="4F81BD" w:themeColor="accent1" w:sz="8" w:space="0"/>
          <w:bottom w:val="single" w:color="4F81BD" w:themeColor="accent1" w:sz="8" w:space="0"/>
        </w:tcBorders>
      </w:tcPr>
    </w:tblStylePr>
    <w:tblStylePr w:type="band1Vert">
      <w:tblPr/>
      <w:tcPr>
        <w:shd w:val="clear" w:color="auto" w:fill="D3DFEE" w:themeFill="accent1" w:themeFillTint="3F"/>
      </w:tcPr>
    </w:tblStylePr>
    <w:tblStylePr w:type="band1Horz">
      <w:tblPr/>
      <w:tcPr>
        <w:shd w:val="clear" w:color="auto" w:fill="D3DFEE" w:themeFill="accent1" w:themeFillTint="3F"/>
      </w:tcPr>
    </w:tblStylePr>
  </w:style>
  <w:style w:type="table" w:styleId="Srednjipopis1-Isticanje2">
    <w:name w:val="Medium List 1 Accent 2"/>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C0504D" w:themeColor="accent2" w:sz="8" w:space="0"/>
        <w:bottom w:val="single" w:color="C0504D" w:themeColor="accent2" w:sz="8" w:space="0"/>
      </w:tblBorders>
    </w:tblPr>
    <w:tblStylePr w:type="firstRow">
      <w:rPr>
        <w:rFonts w:asciiTheme="majorHAnsi" w:hAnsiTheme="majorHAnsi" w:eastAsiaTheme="majorEastAsia" w:cstheme="majorBidi"/>
      </w:rPr>
      <w:tblPr/>
      <w:tcPr>
        <w:tcBorders>
          <w:top w:val="nil"/>
          <w:bottom w:val="single" w:color="C0504D" w:themeColor="accent2" w:sz="8" w:space="0"/>
        </w:tcBorders>
      </w:tcPr>
    </w:tblStylePr>
    <w:tblStylePr w:type="lastRow">
      <w:rPr>
        <w:b/>
        <w:bCs/>
        <w:color w:val="1F497D" w:themeColor="text2"/>
      </w:rPr>
      <w:tblPr/>
      <w:tcPr>
        <w:tcBorders>
          <w:top w:val="single" w:color="C0504D" w:themeColor="accent2" w:sz="8" w:space="0"/>
          <w:bottom w:val="single" w:color="C0504D" w:themeColor="accent2" w:sz="8" w:space="0"/>
        </w:tcBorders>
      </w:tcPr>
    </w:tblStylePr>
    <w:tblStylePr w:type="firstCol">
      <w:rPr>
        <w:b/>
        <w:bCs/>
      </w:rPr>
    </w:tblStylePr>
    <w:tblStylePr w:type="lastCol">
      <w:rPr>
        <w:b/>
        <w:bCs/>
      </w:rPr>
      <w:tblPr/>
      <w:tcPr>
        <w:tcBorders>
          <w:top w:val="single" w:color="C0504D" w:themeColor="accent2" w:sz="8" w:space="0"/>
          <w:bottom w:val="single" w:color="C0504D" w:themeColor="accent2" w:sz="8" w:space="0"/>
        </w:tcBorders>
      </w:tcPr>
    </w:tblStylePr>
    <w:tblStylePr w:type="band1Vert">
      <w:tblPr/>
      <w:tcPr>
        <w:shd w:val="clear" w:color="auto" w:fill="EFD3D2" w:themeFill="accent2" w:themeFillTint="3F"/>
      </w:tcPr>
    </w:tblStylePr>
    <w:tblStylePr w:type="band1Horz">
      <w:tblPr/>
      <w:tcPr>
        <w:shd w:val="clear" w:color="auto" w:fill="EFD3D2" w:themeFill="accent2" w:themeFillTint="3F"/>
      </w:tcPr>
    </w:tblStylePr>
  </w:style>
  <w:style w:type="table" w:styleId="Srednjipopis1-Isticanje3">
    <w:name w:val="Medium List 1 Accent 3"/>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9BBB59" w:themeColor="accent3" w:sz="8" w:space="0"/>
        <w:bottom w:val="single" w:color="9BBB59" w:themeColor="accent3" w:sz="8" w:space="0"/>
      </w:tblBorders>
    </w:tblPr>
    <w:tblStylePr w:type="firstRow">
      <w:rPr>
        <w:rFonts w:asciiTheme="majorHAnsi" w:hAnsiTheme="majorHAnsi" w:eastAsiaTheme="majorEastAsia" w:cstheme="majorBidi"/>
      </w:rPr>
      <w:tblPr/>
      <w:tcPr>
        <w:tcBorders>
          <w:top w:val="nil"/>
          <w:bottom w:val="single" w:color="9BBB59" w:themeColor="accent3" w:sz="8" w:space="0"/>
        </w:tcBorders>
      </w:tcPr>
    </w:tblStylePr>
    <w:tblStylePr w:type="lastRow">
      <w:rPr>
        <w:b/>
        <w:bCs/>
        <w:color w:val="1F497D" w:themeColor="text2"/>
      </w:rPr>
      <w:tblPr/>
      <w:tcPr>
        <w:tcBorders>
          <w:top w:val="single" w:color="9BBB59" w:themeColor="accent3" w:sz="8" w:space="0"/>
          <w:bottom w:val="single" w:color="9BBB59" w:themeColor="accent3" w:sz="8" w:space="0"/>
        </w:tcBorders>
      </w:tcPr>
    </w:tblStylePr>
    <w:tblStylePr w:type="firstCol">
      <w:rPr>
        <w:b/>
        <w:bCs/>
      </w:rPr>
    </w:tblStylePr>
    <w:tblStylePr w:type="lastCol">
      <w:rPr>
        <w:b/>
        <w:bCs/>
      </w:rPr>
      <w:tblPr/>
      <w:tcPr>
        <w:tcBorders>
          <w:top w:val="single" w:color="9BBB59" w:themeColor="accent3" w:sz="8" w:space="0"/>
          <w:bottom w:val="single" w:color="9BBB59" w:themeColor="accent3" w:sz="8" w:space="0"/>
        </w:tcBorders>
      </w:tcPr>
    </w:tblStylePr>
    <w:tblStylePr w:type="band1Vert">
      <w:tblPr/>
      <w:tcPr>
        <w:shd w:val="clear" w:color="auto" w:fill="E6EED5" w:themeFill="accent3" w:themeFillTint="3F"/>
      </w:tcPr>
    </w:tblStylePr>
    <w:tblStylePr w:type="band1Horz">
      <w:tblPr/>
      <w:tcPr>
        <w:shd w:val="clear" w:color="auto" w:fill="E6EED5" w:themeFill="accent3" w:themeFillTint="3F"/>
      </w:tcPr>
    </w:tblStylePr>
  </w:style>
  <w:style w:type="table" w:styleId="Srednjipopis1-Isticanje4">
    <w:name w:val="Medium List 1 Accent 4"/>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8064A2" w:themeColor="accent4" w:sz="8" w:space="0"/>
        <w:bottom w:val="single" w:color="8064A2" w:themeColor="accent4" w:sz="8" w:space="0"/>
      </w:tblBorders>
    </w:tblPr>
    <w:tblStylePr w:type="firstRow">
      <w:rPr>
        <w:rFonts w:asciiTheme="majorHAnsi" w:hAnsiTheme="majorHAnsi" w:eastAsiaTheme="majorEastAsia" w:cstheme="majorBidi"/>
      </w:rPr>
      <w:tblPr/>
      <w:tcPr>
        <w:tcBorders>
          <w:top w:val="nil"/>
          <w:bottom w:val="single" w:color="8064A2" w:themeColor="accent4" w:sz="8" w:space="0"/>
        </w:tcBorders>
      </w:tcPr>
    </w:tblStylePr>
    <w:tblStylePr w:type="lastRow">
      <w:rPr>
        <w:b/>
        <w:bCs/>
        <w:color w:val="1F497D" w:themeColor="text2"/>
      </w:rPr>
      <w:tblPr/>
      <w:tcPr>
        <w:tcBorders>
          <w:top w:val="single" w:color="8064A2" w:themeColor="accent4" w:sz="8" w:space="0"/>
          <w:bottom w:val="single" w:color="8064A2" w:themeColor="accent4" w:sz="8" w:space="0"/>
        </w:tcBorders>
      </w:tcPr>
    </w:tblStylePr>
    <w:tblStylePr w:type="firstCol">
      <w:rPr>
        <w:b/>
        <w:bCs/>
      </w:rPr>
    </w:tblStylePr>
    <w:tblStylePr w:type="lastCol">
      <w:rPr>
        <w:b/>
        <w:bCs/>
      </w:rPr>
      <w:tblPr/>
      <w:tcPr>
        <w:tcBorders>
          <w:top w:val="single" w:color="8064A2" w:themeColor="accent4" w:sz="8" w:space="0"/>
          <w:bottom w:val="single" w:color="8064A2" w:themeColor="accent4" w:sz="8" w:space="0"/>
        </w:tcBorders>
      </w:tcPr>
    </w:tblStylePr>
    <w:tblStylePr w:type="band1Vert">
      <w:tblPr/>
      <w:tcPr>
        <w:shd w:val="clear" w:color="auto" w:fill="DFD8E8" w:themeFill="accent4" w:themeFillTint="3F"/>
      </w:tcPr>
    </w:tblStylePr>
    <w:tblStylePr w:type="band1Horz">
      <w:tblPr/>
      <w:tcPr>
        <w:shd w:val="clear" w:color="auto" w:fill="DFD8E8" w:themeFill="accent4" w:themeFillTint="3F"/>
      </w:tcPr>
    </w:tblStylePr>
  </w:style>
  <w:style w:type="table" w:styleId="Srednjipopis1-Isticanje5">
    <w:name w:val="Medium List 1 Accent 5"/>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4BACC6" w:themeColor="accent5" w:sz="8" w:space="0"/>
        <w:bottom w:val="single" w:color="4BACC6" w:themeColor="accent5" w:sz="8" w:space="0"/>
      </w:tblBorders>
    </w:tblPr>
    <w:tblStylePr w:type="firstRow">
      <w:rPr>
        <w:rFonts w:asciiTheme="majorHAnsi" w:hAnsiTheme="majorHAnsi" w:eastAsiaTheme="majorEastAsia" w:cstheme="majorBidi"/>
      </w:rPr>
      <w:tblPr/>
      <w:tcPr>
        <w:tcBorders>
          <w:top w:val="nil"/>
          <w:bottom w:val="single" w:color="4BACC6" w:themeColor="accent5" w:sz="8" w:space="0"/>
        </w:tcBorders>
      </w:tcPr>
    </w:tblStylePr>
    <w:tblStylePr w:type="lastRow">
      <w:rPr>
        <w:b/>
        <w:bCs/>
        <w:color w:val="1F497D" w:themeColor="text2"/>
      </w:rPr>
      <w:tblPr/>
      <w:tcPr>
        <w:tcBorders>
          <w:top w:val="single" w:color="4BACC6" w:themeColor="accent5" w:sz="8" w:space="0"/>
          <w:bottom w:val="single" w:color="4BACC6" w:themeColor="accent5" w:sz="8" w:space="0"/>
        </w:tcBorders>
      </w:tcPr>
    </w:tblStylePr>
    <w:tblStylePr w:type="firstCol">
      <w:rPr>
        <w:b/>
        <w:bCs/>
      </w:rPr>
    </w:tblStylePr>
    <w:tblStylePr w:type="lastCol">
      <w:rPr>
        <w:b/>
        <w:bCs/>
      </w:rPr>
      <w:tblPr/>
      <w:tcPr>
        <w:tcBorders>
          <w:top w:val="single" w:color="4BACC6" w:themeColor="accent5" w:sz="8" w:space="0"/>
          <w:bottom w:val="single" w:color="4BACC6" w:themeColor="accent5" w:sz="8" w:space="0"/>
        </w:tcBorders>
      </w:tcPr>
    </w:tblStylePr>
    <w:tblStylePr w:type="band1Vert">
      <w:tblPr/>
      <w:tcPr>
        <w:shd w:val="clear" w:color="auto" w:fill="D2EAF1" w:themeFill="accent5" w:themeFillTint="3F"/>
      </w:tcPr>
    </w:tblStylePr>
    <w:tblStylePr w:type="band1Horz">
      <w:tblPr/>
      <w:tcPr>
        <w:shd w:val="clear" w:color="auto" w:fill="D2EAF1" w:themeFill="accent5" w:themeFillTint="3F"/>
      </w:tcPr>
    </w:tblStylePr>
  </w:style>
  <w:style w:type="table" w:styleId="Srednjipopis1-Isticanje6">
    <w:name w:val="Medium List 1 Accent 6"/>
    <w:basedOn w:val="Obinatablica"/>
    <w:uiPriority w:val="99"/>
    <w:unhideWhenUsed/>
    <w:rsid w:val="00551CB3"/>
    <w:pPr>
      <w:spacing w:after="0" w:line="240" w:lineRule="auto"/>
    </w:pPr>
    <w:rPr>
      <w:rFonts w:ascii="Times New Roman" w:hAnsi="Times New Roman"/>
      <w:color w:val="000000" w:themeColor="text1"/>
      <w:sz w:val="24"/>
      <w:szCs w:val="24"/>
    </w:rPr>
    <w:tblPr>
      <w:tblStyleRowBandSize w:val="1"/>
      <w:tblStyleColBandSize w:val="1"/>
      <w:tblBorders>
        <w:top w:val="single" w:color="F79646" w:themeColor="accent6" w:sz="8" w:space="0"/>
        <w:bottom w:val="single" w:color="F79646" w:themeColor="accent6" w:sz="8" w:space="0"/>
      </w:tblBorders>
    </w:tblPr>
    <w:tblStylePr w:type="firstRow">
      <w:rPr>
        <w:rFonts w:asciiTheme="majorHAnsi" w:hAnsiTheme="majorHAnsi" w:eastAsiaTheme="majorEastAsia" w:cstheme="majorBidi"/>
      </w:rPr>
      <w:tblPr/>
      <w:tcPr>
        <w:tcBorders>
          <w:top w:val="nil"/>
          <w:bottom w:val="single" w:color="F79646" w:themeColor="accent6" w:sz="8" w:space="0"/>
        </w:tcBorders>
      </w:tcPr>
    </w:tblStylePr>
    <w:tblStylePr w:type="lastRow">
      <w:rPr>
        <w:b/>
        <w:bCs/>
        <w:color w:val="1F497D" w:themeColor="text2"/>
      </w:rPr>
      <w:tblPr/>
      <w:tcPr>
        <w:tcBorders>
          <w:top w:val="single" w:color="F79646" w:themeColor="accent6" w:sz="8" w:space="0"/>
          <w:bottom w:val="single" w:color="F79646" w:themeColor="accent6" w:sz="8" w:space="0"/>
        </w:tcBorders>
      </w:tcPr>
    </w:tblStylePr>
    <w:tblStylePr w:type="firstCol">
      <w:rPr>
        <w:b/>
        <w:bCs/>
      </w:rPr>
    </w:tblStylePr>
    <w:tblStylePr w:type="lastCol">
      <w:rPr>
        <w:b/>
        <w:bCs/>
      </w:rPr>
      <w:tblPr/>
      <w:tcPr>
        <w:tcBorders>
          <w:top w:val="single" w:color="F79646" w:themeColor="accent6" w:sz="8" w:space="0"/>
          <w:bottom w:val="single" w:color="F79646" w:themeColor="accent6" w:sz="8" w:space="0"/>
        </w:tcBorders>
      </w:tcPr>
    </w:tblStylePr>
    <w:tblStylePr w:type="band1Vert">
      <w:tblPr/>
      <w:tcPr>
        <w:shd w:val="clear" w:color="auto" w:fill="FDE4D0" w:themeFill="accent6" w:themeFillTint="3F"/>
      </w:tcPr>
    </w:tblStylePr>
    <w:tblStylePr w:type="band1Horz">
      <w:tblPr/>
      <w:tcPr>
        <w:shd w:val="clear" w:color="auto" w:fill="FDE4D0" w:themeFill="accent6" w:themeFillTint="3F"/>
      </w:tcPr>
    </w:tblStylePr>
  </w:style>
  <w:style w:type="table" w:styleId="Srednjipopis2">
    <w:name w:val="Medium Lis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000000" w:themeColor="text1" w:sz="8" w:space="0"/>
        <w:left w:val="single" w:color="000000" w:themeColor="text1" w:sz="8" w:space="0"/>
        <w:bottom w:val="single" w:color="000000" w:themeColor="text1" w:sz="8" w:space="0"/>
        <w:right w:val="single" w:color="000000" w:themeColor="text1" w:sz="8" w:space="0"/>
      </w:tblBorders>
    </w:tblPr>
    <w:tblStylePr w:type="firstRow">
      <w:rPr>
        <w:sz w:val="24"/>
        <w:szCs w:val="24"/>
      </w:rPr>
      <w:tblPr/>
      <w:tcPr>
        <w:tcBorders>
          <w:top w:val="nil"/>
          <w:left w:val="nil"/>
          <w:bottom w:val="single" w:color="000000" w:themeColor="text1" w:sz="24" w:space="0"/>
          <w:right w:val="nil"/>
          <w:insideH w:val="nil"/>
          <w:insideV w:val="nil"/>
        </w:tcBorders>
        <w:shd w:val="clear" w:color="auto" w:fill="FFFFFF" w:themeFill="background1"/>
      </w:tcPr>
    </w:tblStylePr>
    <w:tblStylePr w:type="lastRow">
      <w:tblPr/>
      <w:tcPr>
        <w:tcBorders>
          <w:top w:val="single" w:color="000000" w:themeColor="tex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000000" w:themeColor="text1" w:sz="8" w:space="0"/>
          <w:insideH w:val="nil"/>
          <w:insideV w:val="nil"/>
        </w:tcBorders>
        <w:shd w:val="clear" w:color="auto" w:fill="FFFFFF" w:themeFill="background1"/>
      </w:tcPr>
    </w:tblStylePr>
    <w:tblStylePr w:type="lastCol">
      <w:tblPr/>
      <w:tcPr>
        <w:tcBorders>
          <w:top w:val="nil"/>
          <w:left w:val="single" w:color="000000" w:themeColor="tex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top w:val="nil"/>
          <w:bottom w:val="nil"/>
          <w:insideH w:val="nil"/>
          <w:insideV w:val="nil"/>
        </w:tcBorders>
        <w:shd w:val="clear" w:color="auto" w:fill="C0C0C0" w:themeFill="tex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1">
    <w:name w:val="Medium List 2 Accent 1"/>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F81BD" w:themeColor="accent1" w:sz="8" w:space="0"/>
        <w:left w:val="single" w:color="4F81BD" w:themeColor="accent1" w:sz="8" w:space="0"/>
        <w:bottom w:val="single" w:color="4F81BD" w:themeColor="accent1" w:sz="8" w:space="0"/>
        <w:right w:val="single" w:color="4F81BD" w:themeColor="accent1" w:sz="8" w:space="0"/>
      </w:tblBorders>
    </w:tblPr>
    <w:tblStylePr w:type="firstRow">
      <w:rPr>
        <w:sz w:val="24"/>
        <w:szCs w:val="24"/>
      </w:rPr>
      <w:tblPr/>
      <w:tcPr>
        <w:tcBorders>
          <w:top w:val="nil"/>
          <w:left w:val="nil"/>
          <w:bottom w:val="single" w:color="4F81BD" w:themeColor="accent1" w:sz="24" w:space="0"/>
          <w:right w:val="nil"/>
          <w:insideH w:val="nil"/>
          <w:insideV w:val="nil"/>
        </w:tcBorders>
        <w:shd w:val="clear" w:color="auto" w:fill="FFFFFF" w:themeFill="background1"/>
      </w:tcPr>
    </w:tblStylePr>
    <w:tblStylePr w:type="lastRow">
      <w:tblPr/>
      <w:tcPr>
        <w:tcBorders>
          <w:top w:val="single" w:color="4F81BD" w:themeColor="accent1"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F81BD" w:themeColor="accent1" w:sz="8" w:space="0"/>
          <w:insideH w:val="nil"/>
          <w:insideV w:val="nil"/>
        </w:tcBorders>
        <w:shd w:val="clear" w:color="auto" w:fill="FFFFFF" w:themeFill="background1"/>
      </w:tcPr>
    </w:tblStylePr>
    <w:tblStylePr w:type="lastCol">
      <w:tblPr/>
      <w:tcPr>
        <w:tcBorders>
          <w:top w:val="nil"/>
          <w:left w:val="single" w:color="4F81BD" w:themeColor="accent1"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3DFEE" w:themeFill="accent1" w:themeFillTint="3F"/>
      </w:tcPr>
    </w:tblStylePr>
    <w:tblStylePr w:type="band1Horz">
      <w:tblPr/>
      <w:tcPr>
        <w:tcBorders>
          <w:top w:val="nil"/>
          <w:bottom w:val="nil"/>
          <w:insideH w:val="nil"/>
          <w:insideV w:val="nil"/>
        </w:tcBorders>
        <w:shd w:val="clear" w:color="auto" w:fill="D3DFEE" w:themeFill="accent1"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2">
    <w:name w:val="Medium List 2 Accent 2"/>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C0504D" w:themeColor="accent2" w:sz="8" w:space="0"/>
        <w:left w:val="single" w:color="C0504D" w:themeColor="accent2" w:sz="8" w:space="0"/>
        <w:bottom w:val="single" w:color="C0504D" w:themeColor="accent2" w:sz="8" w:space="0"/>
        <w:right w:val="single" w:color="C0504D" w:themeColor="accent2" w:sz="8" w:space="0"/>
      </w:tblBorders>
    </w:tblPr>
    <w:tblStylePr w:type="firstRow">
      <w:rPr>
        <w:sz w:val="24"/>
        <w:szCs w:val="24"/>
      </w:rPr>
      <w:tblPr/>
      <w:tcPr>
        <w:tcBorders>
          <w:top w:val="nil"/>
          <w:left w:val="nil"/>
          <w:bottom w:val="single" w:color="C0504D" w:themeColor="accent2" w:sz="24" w:space="0"/>
          <w:right w:val="nil"/>
          <w:insideH w:val="nil"/>
          <w:insideV w:val="nil"/>
        </w:tcBorders>
        <w:shd w:val="clear" w:color="auto" w:fill="FFFFFF" w:themeFill="background1"/>
      </w:tcPr>
    </w:tblStylePr>
    <w:tblStylePr w:type="lastRow">
      <w:tblPr/>
      <w:tcPr>
        <w:tcBorders>
          <w:top w:val="single" w:color="C0504D" w:themeColor="accent2"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C0504D" w:themeColor="accent2" w:sz="8" w:space="0"/>
          <w:insideH w:val="nil"/>
          <w:insideV w:val="nil"/>
        </w:tcBorders>
        <w:shd w:val="clear" w:color="auto" w:fill="FFFFFF" w:themeFill="background1"/>
      </w:tcPr>
    </w:tblStylePr>
    <w:tblStylePr w:type="lastCol">
      <w:tblPr/>
      <w:tcPr>
        <w:tcBorders>
          <w:top w:val="nil"/>
          <w:left w:val="single" w:color="C0504D" w:themeColor="accent2"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FD3D2" w:themeFill="accent2" w:themeFillTint="3F"/>
      </w:tcPr>
    </w:tblStylePr>
    <w:tblStylePr w:type="band1Horz">
      <w:tblPr/>
      <w:tcPr>
        <w:tcBorders>
          <w:top w:val="nil"/>
          <w:bottom w:val="nil"/>
          <w:insideH w:val="nil"/>
          <w:insideV w:val="nil"/>
        </w:tcBorders>
        <w:shd w:val="clear" w:color="auto" w:fill="EFD3D2" w:themeFill="accent2"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3">
    <w:name w:val="Medium List 2 Accent 3"/>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9BBB59" w:themeColor="accent3" w:sz="8" w:space="0"/>
        <w:left w:val="single" w:color="9BBB59" w:themeColor="accent3" w:sz="8" w:space="0"/>
        <w:bottom w:val="single" w:color="9BBB59" w:themeColor="accent3" w:sz="8" w:space="0"/>
        <w:right w:val="single" w:color="9BBB59" w:themeColor="accent3" w:sz="8" w:space="0"/>
      </w:tblBorders>
    </w:tblPr>
    <w:tblStylePr w:type="firstRow">
      <w:rPr>
        <w:sz w:val="24"/>
        <w:szCs w:val="24"/>
      </w:rPr>
      <w:tblPr/>
      <w:tcPr>
        <w:tcBorders>
          <w:top w:val="nil"/>
          <w:left w:val="nil"/>
          <w:bottom w:val="single" w:color="9BBB59" w:themeColor="accent3" w:sz="24" w:space="0"/>
          <w:right w:val="nil"/>
          <w:insideH w:val="nil"/>
          <w:insideV w:val="nil"/>
        </w:tcBorders>
        <w:shd w:val="clear" w:color="auto" w:fill="FFFFFF" w:themeFill="background1"/>
      </w:tcPr>
    </w:tblStylePr>
    <w:tblStylePr w:type="lastRow">
      <w:tblPr/>
      <w:tcPr>
        <w:tcBorders>
          <w:top w:val="single" w:color="9BBB59" w:themeColor="accent3"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9BBB59" w:themeColor="accent3" w:sz="8" w:space="0"/>
          <w:insideH w:val="nil"/>
          <w:insideV w:val="nil"/>
        </w:tcBorders>
        <w:shd w:val="clear" w:color="auto" w:fill="FFFFFF" w:themeFill="background1"/>
      </w:tcPr>
    </w:tblStylePr>
    <w:tblStylePr w:type="lastCol">
      <w:tblPr/>
      <w:tcPr>
        <w:tcBorders>
          <w:top w:val="nil"/>
          <w:left w:val="single" w:color="9BBB59" w:themeColor="accent3"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top w:val="nil"/>
          <w:bottom w:val="nil"/>
          <w:insideH w:val="nil"/>
          <w:insideV w:val="nil"/>
        </w:tcBorders>
        <w:shd w:val="clear" w:color="auto" w:fill="E6EED5" w:themeFill="accent3"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4">
    <w:name w:val="Medium List 2 Accent 4"/>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8064A2" w:themeColor="accent4" w:sz="8" w:space="0"/>
        <w:left w:val="single" w:color="8064A2" w:themeColor="accent4" w:sz="8" w:space="0"/>
        <w:bottom w:val="single" w:color="8064A2" w:themeColor="accent4" w:sz="8" w:space="0"/>
        <w:right w:val="single" w:color="8064A2" w:themeColor="accent4" w:sz="8" w:space="0"/>
      </w:tblBorders>
    </w:tblPr>
    <w:tblStylePr w:type="firstRow">
      <w:rPr>
        <w:sz w:val="24"/>
        <w:szCs w:val="24"/>
      </w:rPr>
      <w:tblPr/>
      <w:tcPr>
        <w:tcBorders>
          <w:top w:val="nil"/>
          <w:left w:val="nil"/>
          <w:bottom w:val="single" w:color="8064A2" w:themeColor="accent4" w:sz="24" w:space="0"/>
          <w:right w:val="nil"/>
          <w:insideH w:val="nil"/>
          <w:insideV w:val="nil"/>
        </w:tcBorders>
        <w:shd w:val="clear" w:color="auto" w:fill="FFFFFF" w:themeFill="background1"/>
      </w:tcPr>
    </w:tblStylePr>
    <w:tblStylePr w:type="lastRow">
      <w:tblPr/>
      <w:tcPr>
        <w:tcBorders>
          <w:top w:val="single" w:color="8064A2" w:themeColor="accent4"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8064A2" w:themeColor="accent4" w:sz="8" w:space="0"/>
          <w:insideH w:val="nil"/>
          <w:insideV w:val="nil"/>
        </w:tcBorders>
        <w:shd w:val="clear" w:color="auto" w:fill="FFFFFF" w:themeFill="background1"/>
      </w:tcPr>
    </w:tblStylePr>
    <w:tblStylePr w:type="lastCol">
      <w:tblPr/>
      <w:tcPr>
        <w:tcBorders>
          <w:top w:val="nil"/>
          <w:left w:val="single" w:color="8064A2" w:themeColor="accent4"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FD8E8" w:themeFill="accent4" w:themeFillTint="3F"/>
      </w:tcPr>
    </w:tblStylePr>
    <w:tblStylePr w:type="band1Horz">
      <w:tblPr/>
      <w:tcPr>
        <w:tcBorders>
          <w:top w:val="nil"/>
          <w:bottom w:val="nil"/>
          <w:insideH w:val="nil"/>
          <w:insideV w:val="nil"/>
        </w:tcBorders>
        <w:shd w:val="clear" w:color="auto" w:fill="DFD8E8" w:themeFill="accent4"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5">
    <w:name w:val="Medium List 2 Accent 5"/>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4BACC6" w:themeColor="accent5" w:sz="8" w:space="0"/>
        <w:left w:val="single" w:color="4BACC6" w:themeColor="accent5" w:sz="8" w:space="0"/>
        <w:bottom w:val="single" w:color="4BACC6" w:themeColor="accent5" w:sz="8" w:space="0"/>
        <w:right w:val="single" w:color="4BACC6" w:themeColor="accent5" w:sz="8" w:space="0"/>
      </w:tblBorders>
    </w:tblPr>
    <w:tblStylePr w:type="firstRow">
      <w:rPr>
        <w:sz w:val="24"/>
        <w:szCs w:val="24"/>
      </w:rPr>
      <w:tblPr/>
      <w:tcPr>
        <w:tcBorders>
          <w:top w:val="nil"/>
          <w:left w:val="nil"/>
          <w:bottom w:val="single" w:color="4BACC6" w:themeColor="accent5" w:sz="24" w:space="0"/>
          <w:right w:val="nil"/>
          <w:insideH w:val="nil"/>
          <w:insideV w:val="nil"/>
        </w:tcBorders>
        <w:shd w:val="clear" w:color="auto" w:fill="FFFFFF" w:themeFill="background1"/>
      </w:tcPr>
    </w:tblStylePr>
    <w:tblStylePr w:type="lastRow">
      <w:tblPr/>
      <w:tcPr>
        <w:tcBorders>
          <w:top w:val="single" w:color="4BACC6" w:themeColor="accent5"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4BACC6" w:themeColor="accent5" w:sz="8" w:space="0"/>
          <w:insideH w:val="nil"/>
          <w:insideV w:val="nil"/>
        </w:tcBorders>
        <w:shd w:val="clear" w:color="auto" w:fill="FFFFFF" w:themeFill="background1"/>
      </w:tcPr>
    </w:tblStylePr>
    <w:tblStylePr w:type="lastCol">
      <w:tblPr/>
      <w:tcPr>
        <w:tcBorders>
          <w:top w:val="nil"/>
          <w:left w:val="single" w:color="4BACC6" w:themeColor="accent5"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D2EAF1" w:themeFill="accent5" w:themeFillTint="3F"/>
      </w:tcPr>
    </w:tblStylePr>
    <w:tblStylePr w:type="band1Horz">
      <w:tblPr/>
      <w:tcPr>
        <w:tcBorders>
          <w:top w:val="nil"/>
          <w:bottom w:val="nil"/>
          <w:insideH w:val="nil"/>
          <w:insideV w:val="nil"/>
        </w:tcBorders>
        <w:shd w:val="clear" w:color="auto" w:fill="D2EAF1" w:themeFill="accent5"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ipopis2-Isticanje6">
    <w:name w:val="Medium List 2 Accent 6"/>
    <w:basedOn w:val="Obinatablica"/>
    <w:uiPriority w:val="99"/>
    <w:unhideWhenUsed/>
    <w:rsid w:val="00551CB3"/>
    <w:pPr>
      <w:spacing w:after="0" w:line="240" w:lineRule="auto"/>
    </w:pPr>
    <w:rPr>
      <w:rFonts w:asciiTheme="majorHAnsi" w:hAnsiTheme="majorHAnsi" w:eastAsiaTheme="majorEastAsia" w:cstheme="majorBidi"/>
      <w:color w:val="000000" w:themeColor="text1"/>
      <w:sz w:val="24"/>
      <w:szCs w:val="24"/>
    </w:rPr>
    <w:tblPr>
      <w:tblStyleRowBandSize w:val="1"/>
      <w:tblStyleColBandSize w:val="1"/>
      <w:tblBorders>
        <w:top w:val="single" w:color="F79646" w:themeColor="accent6" w:sz="8" w:space="0"/>
        <w:left w:val="single" w:color="F79646" w:themeColor="accent6" w:sz="8" w:space="0"/>
        <w:bottom w:val="single" w:color="F79646" w:themeColor="accent6" w:sz="8" w:space="0"/>
        <w:right w:val="single" w:color="F79646" w:themeColor="accent6" w:sz="8" w:space="0"/>
      </w:tblBorders>
    </w:tblPr>
    <w:tblStylePr w:type="firstRow">
      <w:rPr>
        <w:sz w:val="24"/>
        <w:szCs w:val="24"/>
      </w:rPr>
      <w:tblPr/>
      <w:tcPr>
        <w:tcBorders>
          <w:top w:val="nil"/>
          <w:left w:val="nil"/>
          <w:bottom w:val="single" w:color="F79646" w:themeColor="accent6" w:sz="24" w:space="0"/>
          <w:right w:val="nil"/>
          <w:insideH w:val="nil"/>
          <w:insideV w:val="nil"/>
        </w:tcBorders>
        <w:shd w:val="clear" w:color="auto" w:fill="FFFFFF" w:themeFill="background1"/>
      </w:tcPr>
    </w:tblStylePr>
    <w:tblStylePr w:type="lastRow">
      <w:tblPr/>
      <w:tcPr>
        <w:tcBorders>
          <w:top w:val="single" w:color="F79646" w:themeColor="accent6" w:sz="8" w:space="0"/>
          <w:left w:val="nil"/>
          <w:bottom w:val="nil"/>
          <w:right w:val="nil"/>
          <w:insideH w:val="nil"/>
          <w:insideV w:val="nil"/>
        </w:tcBorders>
        <w:shd w:val="clear" w:color="auto" w:fill="FFFFFF" w:themeFill="background1"/>
      </w:tcPr>
    </w:tblStylePr>
    <w:tblStylePr w:type="firstCol">
      <w:tblPr/>
      <w:tcPr>
        <w:tcBorders>
          <w:top w:val="nil"/>
          <w:left w:val="nil"/>
          <w:bottom w:val="nil"/>
          <w:right w:val="single" w:color="F79646" w:themeColor="accent6" w:sz="8" w:space="0"/>
          <w:insideH w:val="nil"/>
          <w:insideV w:val="nil"/>
        </w:tcBorders>
        <w:shd w:val="clear" w:color="auto" w:fill="FFFFFF" w:themeFill="background1"/>
      </w:tcPr>
    </w:tblStylePr>
    <w:tblStylePr w:type="lastCol">
      <w:tblPr/>
      <w:tcPr>
        <w:tcBorders>
          <w:top w:val="nil"/>
          <w:left w:val="single" w:color="F79646" w:themeColor="accent6" w:sz="8" w:space="0"/>
          <w:bottom w:val="nil"/>
          <w:right w:val="nil"/>
          <w:insideH w:val="nil"/>
          <w:insideV w:val="nil"/>
        </w:tcBorders>
        <w:shd w:val="clear" w:color="auto" w:fill="FFFFFF" w:themeFill="background1"/>
      </w:tcPr>
    </w:tblStylePr>
    <w:tblStylePr w:type="band1Vert">
      <w:tblPr/>
      <w:tcPr>
        <w:tcBorders>
          <w:left w:val="nil"/>
          <w:right w:val="nil"/>
          <w:insideH w:val="nil"/>
          <w:insideV w:val="nil"/>
        </w:tcBorders>
        <w:shd w:val="clear" w:color="auto" w:fill="FDE4D0" w:themeFill="accent6" w:themeFillTint="3F"/>
      </w:tcPr>
    </w:tblStylePr>
    <w:tblStylePr w:type="band1Horz">
      <w:tblPr/>
      <w:tcPr>
        <w:tcBorders>
          <w:top w:val="nil"/>
          <w:bottom w:val="nil"/>
          <w:insideH w:val="nil"/>
          <w:insideV w:val="nil"/>
        </w:tcBorders>
        <w:shd w:val="clear" w:color="auto" w:fill="FDE4D0" w:themeFill="accent6" w:themeFillTint="3F"/>
      </w:tcPr>
    </w:tblStylePr>
    <w:tblStylePr w:type="nwCell">
      <w:tblPr/>
      <w:tcPr>
        <w:shd w:val="clear" w:color="auto" w:fill="FFFFFF" w:themeFill="background1"/>
      </w:tcPr>
    </w:tblStylePr>
    <w:tblStylePr w:type="swCell">
      <w:tblPr/>
      <w:tcPr>
        <w:tcBorders>
          <w:top w:val="nil"/>
        </w:tcBorders>
      </w:tcPr>
    </w:tblStylePr>
  </w:style>
  <w:style w:type="table" w:styleId="Srednjesjenanje1">
    <w:name w:val="Medium Shading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single" w:color="404040" w:themeColor="text1" w:themeTint="BF" w:sz="8" w:space="0"/>
      </w:tblBorders>
    </w:tblPr>
    <w:tblStylePr w:type="firstRow">
      <w:pPr>
        <w:spacing w:before="0" w:after="0" w:line="240" w:lineRule="auto"/>
      </w:pPr>
      <w:rPr>
        <w:b/>
        <w:bCs/>
        <w:color w:val="FFFFFF" w:themeColor="background1"/>
      </w:rPr>
      <w:tblPr/>
      <w:tcPr>
        <w:tcBorders>
          <w:top w:val="single" w:color="404040" w:themeColor="text1" w:themeTint="BF" w:sz="8" w:space="0"/>
          <w:left w:val="single" w:color="404040" w:themeColor="text1" w:themeTint="BF" w:sz="8" w:space="0"/>
          <w:bottom w:val="single" w:color="404040" w:themeColor="text1" w:themeTint="BF" w:sz="8" w:space="0"/>
          <w:right w:val="single" w:color="404040" w:themeColor="text1" w:themeTint="BF" w:sz="8" w:space="0"/>
          <w:insideH w:val="nil"/>
          <w:insideV w:val="nil"/>
        </w:tcBorders>
        <w:shd w:val="clear" w:color="auto" w:fill="000000" w:themeFill="text1"/>
      </w:tcPr>
    </w:tblStylePr>
    <w:tblStylePr w:type="lastRow">
      <w:pPr>
        <w:spacing w:before="0" w:after="0" w:line="240" w:lineRule="auto"/>
      </w:pPr>
      <w:rPr>
        <w:b/>
        <w:bCs/>
      </w:rPr>
      <w:tblPr/>
      <w:tcPr>
        <w:tcBorders>
          <w:top w:val="double" w:color="404040" w:themeColor="text1" w:themeTint="BF" w:sz="6" w:space="0"/>
          <w:left w:val="single" w:color="404040" w:themeColor="text1" w:themeTint="BF" w:sz="8" w:space="0"/>
          <w:bottom w:val="single" w:color="404040" w:themeColor="text1" w:themeTint="BF" w:sz="8" w:space="0"/>
          <w:right w:val="single" w:color="404040" w:themeColor="text1" w:themeTint="BF" w:sz="8" w:space="0"/>
          <w:insideH w:val="nil"/>
          <w:insideV w:val="nil"/>
        </w:tcBorders>
      </w:tcPr>
    </w:tblStylePr>
    <w:tblStylePr w:type="firstCol">
      <w:rPr>
        <w:b/>
        <w:bCs/>
      </w:rPr>
    </w:tblStylePr>
    <w:tblStylePr w:type="lastCol">
      <w:rPr>
        <w:b/>
        <w:bCs/>
      </w:rPr>
    </w:tblStylePr>
    <w:tblStylePr w:type="band1Vert">
      <w:tblPr/>
      <w:tcPr>
        <w:shd w:val="clear" w:color="auto" w:fill="C0C0C0" w:themeFill="text1" w:themeFillTint="3F"/>
      </w:tcPr>
    </w:tblStylePr>
    <w:tblStylePr w:type="band1Horz">
      <w:tblPr/>
      <w:tcPr>
        <w:tcBorders>
          <w:insideH w:val="nil"/>
          <w:insideV w:val="nil"/>
        </w:tcBorders>
        <w:shd w:val="clear" w:color="auto" w:fill="C0C0C0" w:themeFill="text1" w:themeFillTint="3F"/>
      </w:tcPr>
    </w:tblStylePr>
    <w:tblStylePr w:type="band2Horz">
      <w:tblPr/>
      <w:tcPr>
        <w:tcBorders>
          <w:insideH w:val="nil"/>
          <w:insideV w:val="nil"/>
        </w:tcBorders>
      </w:tcPr>
    </w:tblStylePr>
  </w:style>
  <w:style w:type="table" w:styleId="Srednjesjenanje1-Isticanje1">
    <w:name w:val="Medium Shading 1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single" w:color="7BA0CD" w:themeColor="accent1" w:themeTint="BF" w:sz="8" w:space="0"/>
      </w:tblBorders>
    </w:tblPr>
    <w:tblStylePr w:type="firstRow">
      <w:pPr>
        <w:spacing w:before="0" w:after="0" w:line="240" w:lineRule="auto"/>
      </w:pPr>
      <w:rPr>
        <w:b/>
        <w:bCs/>
        <w:color w:val="FFFFFF" w:themeColor="background1"/>
      </w:rPr>
      <w:tblPr/>
      <w:tcPr>
        <w:tcBorders>
          <w:top w:val="single" w:color="7BA0CD" w:themeColor="accent1" w:themeTint="BF" w:sz="8"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shd w:val="clear" w:color="auto" w:fill="4F81BD" w:themeFill="accent1"/>
      </w:tcPr>
    </w:tblStylePr>
    <w:tblStylePr w:type="lastRow">
      <w:pPr>
        <w:spacing w:before="0" w:after="0" w:line="240" w:lineRule="auto"/>
      </w:pPr>
      <w:rPr>
        <w:b/>
        <w:bCs/>
      </w:rPr>
      <w:tblPr/>
      <w:tcPr>
        <w:tcBorders>
          <w:top w:val="double" w:color="7BA0CD" w:themeColor="accent1" w:themeTint="BF" w:sz="6" w:space="0"/>
          <w:left w:val="single" w:color="7BA0CD" w:themeColor="accent1" w:themeTint="BF" w:sz="8" w:space="0"/>
          <w:bottom w:val="single" w:color="7BA0CD" w:themeColor="accent1" w:themeTint="BF" w:sz="8" w:space="0"/>
          <w:right w:val="single" w:color="7BA0CD" w:themeColor="accent1" w:themeTint="BF" w:sz="8" w:space="0"/>
          <w:insideH w:val="nil"/>
          <w:insideV w:val="nil"/>
        </w:tcBorders>
      </w:tcPr>
    </w:tblStylePr>
    <w:tblStylePr w:type="firstCol">
      <w:rPr>
        <w:b/>
        <w:bCs/>
      </w:rPr>
    </w:tblStylePr>
    <w:tblStylePr w:type="lastCol">
      <w:rPr>
        <w:b/>
        <w:bCs/>
      </w:rPr>
    </w:tblStylePr>
    <w:tblStylePr w:type="band1Vert">
      <w:tblPr/>
      <w:tcPr>
        <w:shd w:val="clear" w:color="auto" w:fill="D3DFEE" w:themeFill="accent1" w:themeFillTint="3F"/>
      </w:tcPr>
    </w:tblStylePr>
    <w:tblStylePr w:type="band1Horz">
      <w:tblPr/>
      <w:tcPr>
        <w:tcBorders>
          <w:insideH w:val="nil"/>
          <w:insideV w:val="nil"/>
        </w:tcBorders>
        <w:shd w:val="clear" w:color="auto" w:fill="D3DFEE" w:themeFill="accent1" w:themeFillTint="3F"/>
      </w:tcPr>
    </w:tblStylePr>
    <w:tblStylePr w:type="band2Horz">
      <w:tblPr/>
      <w:tcPr>
        <w:tcBorders>
          <w:insideH w:val="nil"/>
          <w:insideV w:val="nil"/>
        </w:tcBorders>
      </w:tcPr>
    </w:tblStylePr>
  </w:style>
  <w:style w:type="table" w:styleId="Srednjesjenanje1-Isticanje2">
    <w:name w:val="Medium Shading 1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single" w:color="CF7B79" w:themeColor="accent2" w:themeTint="BF" w:sz="8" w:space="0"/>
      </w:tblBorders>
    </w:tblPr>
    <w:tblStylePr w:type="firstRow">
      <w:pPr>
        <w:spacing w:before="0" w:after="0" w:line="240" w:lineRule="auto"/>
      </w:pPr>
      <w:rPr>
        <w:b/>
        <w:bCs/>
        <w:color w:val="FFFFFF" w:themeColor="background1"/>
      </w:rPr>
      <w:tblPr/>
      <w:tcPr>
        <w:tcBorders>
          <w:top w:val="single" w:color="CF7B79" w:themeColor="accent2" w:themeTint="BF" w:sz="8"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shd w:val="clear" w:color="auto" w:fill="C0504D" w:themeFill="accent2"/>
      </w:tcPr>
    </w:tblStylePr>
    <w:tblStylePr w:type="lastRow">
      <w:pPr>
        <w:spacing w:before="0" w:after="0" w:line="240" w:lineRule="auto"/>
      </w:pPr>
      <w:rPr>
        <w:b/>
        <w:bCs/>
      </w:rPr>
      <w:tblPr/>
      <w:tcPr>
        <w:tcBorders>
          <w:top w:val="double" w:color="CF7B79" w:themeColor="accent2" w:themeTint="BF" w:sz="6" w:space="0"/>
          <w:left w:val="single" w:color="CF7B79" w:themeColor="accent2" w:themeTint="BF" w:sz="8" w:space="0"/>
          <w:bottom w:val="single" w:color="CF7B79" w:themeColor="accent2" w:themeTint="BF" w:sz="8" w:space="0"/>
          <w:right w:val="single" w:color="CF7B79" w:themeColor="accent2" w:themeTint="BF" w:sz="8" w:space="0"/>
          <w:insideH w:val="nil"/>
          <w:insideV w:val="nil"/>
        </w:tcBorders>
      </w:tcPr>
    </w:tblStylePr>
    <w:tblStylePr w:type="firstCol">
      <w:rPr>
        <w:b/>
        <w:bCs/>
      </w:rPr>
    </w:tblStylePr>
    <w:tblStylePr w:type="lastCol">
      <w:rPr>
        <w:b/>
        <w:bCs/>
      </w:rPr>
    </w:tblStylePr>
    <w:tblStylePr w:type="band1Vert">
      <w:tblPr/>
      <w:tcPr>
        <w:shd w:val="clear" w:color="auto" w:fill="EFD3D2" w:themeFill="accent2" w:themeFillTint="3F"/>
      </w:tcPr>
    </w:tblStylePr>
    <w:tblStylePr w:type="band1Horz">
      <w:tblPr/>
      <w:tcPr>
        <w:tcBorders>
          <w:insideH w:val="nil"/>
          <w:insideV w:val="nil"/>
        </w:tcBorders>
        <w:shd w:val="clear" w:color="auto" w:fill="EFD3D2" w:themeFill="accent2" w:themeFillTint="3F"/>
      </w:tcPr>
    </w:tblStylePr>
    <w:tblStylePr w:type="band2Horz">
      <w:tblPr/>
      <w:tcPr>
        <w:tcBorders>
          <w:insideH w:val="nil"/>
          <w:insideV w:val="nil"/>
        </w:tcBorders>
      </w:tcPr>
    </w:tblStylePr>
  </w:style>
  <w:style w:type="table" w:styleId="Srednjesjenanje1-Isticanje3">
    <w:name w:val="Medium Shading 1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single" w:color="B3CC82" w:themeColor="accent3" w:themeTint="BF" w:sz="8" w:space="0"/>
      </w:tblBorders>
    </w:tblPr>
    <w:tblStylePr w:type="firstRow">
      <w:pPr>
        <w:spacing w:before="0" w:after="0" w:line="240" w:lineRule="auto"/>
      </w:pPr>
      <w:rPr>
        <w:b/>
        <w:bCs/>
        <w:color w:val="FFFFFF" w:themeColor="background1"/>
      </w:rPr>
      <w:tblPr/>
      <w:tcPr>
        <w:tcBorders>
          <w:top w:val="single" w:color="B3CC82" w:themeColor="accent3" w:themeTint="BF" w:sz="8"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shd w:val="clear" w:color="auto" w:fill="9BBB59" w:themeFill="accent3"/>
      </w:tcPr>
    </w:tblStylePr>
    <w:tblStylePr w:type="lastRow">
      <w:pPr>
        <w:spacing w:before="0" w:after="0" w:line="240" w:lineRule="auto"/>
      </w:pPr>
      <w:rPr>
        <w:b/>
        <w:bCs/>
      </w:rPr>
      <w:tblPr/>
      <w:tcPr>
        <w:tcBorders>
          <w:top w:val="double" w:color="B3CC82" w:themeColor="accent3" w:themeTint="BF" w:sz="6" w:space="0"/>
          <w:left w:val="single" w:color="B3CC82" w:themeColor="accent3" w:themeTint="BF" w:sz="8" w:space="0"/>
          <w:bottom w:val="single" w:color="B3CC82" w:themeColor="accent3" w:themeTint="BF" w:sz="8" w:space="0"/>
          <w:right w:val="single" w:color="B3CC82" w:themeColor="accent3" w:themeTint="BF" w:sz="8" w:space="0"/>
          <w:insideH w:val="nil"/>
          <w:insideV w:val="nil"/>
        </w:tcBorders>
      </w:tcPr>
    </w:tblStylePr>
    <w:tblStylePr w:type="firstCol">
      <w:rPr>
        <w:b/>
        <w:bCs/>
      </w:rPr>
    </w:tblStylePr>
    <w:tblStylePr w:type="lastCol">
      <w:rPr>
        <w:b/>
        <w:bCs/>
      </w:rPr>
    </w:tblStylePr>
    <w:tblStylePr w:type="band1Vert">
      <w:tblPr/>
      <w:tcPr>
        <w:shd w:val="clear" w:color="auto" w:fill="E6EED5" w:themeFill="accent3" w:themeFillTint="3F"/>
      </w:tcPr>
    </w:tblStylePr>
    <w:tblStylePr w:type="band1Horz">
      <w:tblPr/>
      <w:tcPr>
        <w:tcBorders>
          <w:insideH w:val="nil"/>
          <w:insideV w:val="nil"/>
        </w:tcBorders>
        <w:shd w:val="clear" w:color="auto" w:fill="E6EED5" w:themeFill="accent3" w:themeFillTint="3F"/>
      </w:tcPr>
    </w:tblStylePr>
    <w:tblStylePr w:type="band2Horz">
      <w:tblPr/>
      <w:tcPr>
        <w:tcBorders>
          <w:insideH w:val="nil"/>
          <w:insideV w:val="nil"/>
        </w:tcBorders>
      </w:tcPr>
    </w:tblStylePr>
  </w:style>
  <w:style w:type="table" w:styleId="Srednjesjenanje1-Isticanje4">
    <w:name w:val="Medium Shading 1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single" w:color="9F8AB9" w:themeColor="accent4" w:themeTint="BF" w:sz="8" w:space="0"/>
      </w:tblBorders>
    </w:tblPr>
    <w:tblStylePr w:type="firstRow">
      <w:pPr>
        <w:spacing w:before="0" w:after="0" w:line="240" w:lineRule="auto"/>
      </w:pPr>
      <w:rPr>
        <w:b/>
        <w:bCs/>
        <w:color w:val="FFFFFF" w:themeColor="background1"/>
      </w:rPr>
      <w:tblPr/>
      <w:tcPr>
        <w:tcBorders>
          <w:top w:val="single" w:color="9F8AB9" w:themeColor="accent4" w:themeTint="BF" w:sz="8"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shd w:val="clear" w:color="auto" w:fill="8064A2" w:themeFill="accent4"/>
      </w:tcPr>
    </w:tblStylePr>
    <w:tblStylePr w:type="lastRow">
      <w:pPr>
        <w:spacing w:before="0" w:after="0" w:line="240" w:lineRule="auto"/>
      </w:pPr>
      <w:rPr>
        <w:b/>
        <w:bCs/>
      </w:rPr>
      <w:tblPr/>
      <w:tcPr>
        <w:tcBorders>
          <w:top w:val="double" w:color="9F8AB9" w:themeColor="accent4" w:themeTint="BF" w:sz="6" w:space="0"/>
          <w:left w:val="single" w:color="9F8AB9" w:themeColor="accent4" w:themeTint="BF" w:sz="8" w:space="0"/>
          <w:bottom w:val="single" w:color="9F8AB9" w:themeColor="accent4" w:themeTint="BF" w:sz="8" w:space="0"/>
          <w:right w:val="single" w:color="9F8AB9" w:themeColor="accent4" w:themeTint="BF" w:sz="8" w:space="0"/>
          <w:insideH w:val="nil"/>
          <w:insideV w:val="nil"/>
        </w:tcBorders>
      </w:tcPr>
    </w:tblStylePr>
    <w:tblStylePr w:type="firstCol">
      <w:rPr>
        <w:b/>
        <w:bCs/>
      </w:rPr>
    </w:tblStylePr>
    <w:tblStylePr w:type="lastCol">
      <w:rPr>
        <w:b/>
        <w:bCs/>
      </w:rPr>
    </w:tblStylePr>
    <w:tblStylePr w:type="band1Vert">
      <w:tblPr/>
      <w:tcPr>
        <w:shd w:val="clear" w:color="auto" w:fill="DFD8E8" w:themeFill="accent4" w:themeFillTint="3F"/>
      </w:tcPr>
    </w:tblStylePr>
    <w:tblStylePr w:type="band1Horz">
      <w:tblPr/>
      <w:tcPr>
        <w:tcBorders>
          <w:insideH w:val="nil"/>
          <w:insideV w:val="nil"/>
        </w:tcBorders>
        <w:shd w:val="clear" w:color="auto" w:fill="DFD8E8" w:themeFill="accent4" w:themeFillTint="3F"/>
      </w:tcPr>
    </w:tblStylePr>
    <w:tblStylePr w:type="band2Horz">
      <w:tblPr/>
      <w:tcPr>
        <w:tcBorders>
          <w:insideH w:val="nil"/>
          <w:insideV w:val="nil"/>
        </w:tcBorders>
      </w:tcPr>
    </w:tblStylePr>
  </w:style>
  <w:style w:type="table" w:styleId="Srednjesjenanje1-Isticanje5">
    <w:name w:val="Medium Shading 1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single" w:color="78C0D4" w:themeColor="accent5" w:themeTint="BF" w:sz="8" w:space="0"/>
      </w:tblBorders>
    </w:tblPr>
    <w:tblStylePr w:type="firstRow">
      <w:pPr>
        <w:spacing w:before="0" w:after="0" w:line="240" w:lineRule="auto"/>
      </w:pPr>
      <w:rPr>
        <w:b/>
        <w:bCs/>
        <w:color w:val="FFFFFF" w:themeColor="background1"/>
      </w:rPr>
      <w:tblPr/>
      <w:tcPr>
        <w:tcBorders>
          <w:top w:val="single" w:color="78C0D4" w:themeColor="accent5" w:themeTint="BF" w:sz="8"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shd w:val="clear" w:color="auto" w:fill="4BACC6" w:themeFill="accent5"/>
      </w:tcPr>
    </w:tblStylePr>
    <w:tblStylePr w:type="lastRow">
      <w:pPr>
        <w:spacing w:before="0" w:after="0" w:line="240" w:lineRule="auto"/>
      </w:pPr>
      <w:rPr>
        <w:b/>
        <w:bCs/>
      </w:rPr>
      <w:tblPr/>
      <w:tcPr>
        <w:tcBorders>
          <w:top w:val="double" w:color="78C0D4" w:themeColor="accent5" w:themeTint="BF" w:sz="6" w:space="0"/>
          <w:left w:val="single" w:color="78C0D4" w:themeColor="accent5" w:themeTint="BF" w:sz="8" w:space="0"/>
          <w:bottom w:val="single" w:color="78C0D4" w:themeColor="accent5" w:themeTint="BF" w:sz="8" w:space="0"/>
          <w:right w:val="single" w:color="78C0D4" w:themeColor="accent5" w:themeTint="BF" w:sz="8" w:space="0"/>
          <w:insideH w:val="nil"/>
          <w:insideV w:val="nil"/>
        </w:tcBorders>
      </w:tcPr>
    </w:tblStylePr>
    <w:tblStylePr w:type="firstCol">
      <w:rPr>
        <w:b/>
        <w:bCs/>
      </w:rPr>
    </w:tblStylePr>
    <w:tblStylePr w:type="lastCol">
      <w:rPr>
        <w:b/>
        <w:bCs/>
      </w:rPr>
    </w:tblStylePr>
    <w:tblStylePr w:type="band1Vert">
      <w:tblPr/>
      <w:tcPr>
        <w:shd w:val="clear" w:color="auto" w:fill="D2EAF1" w:themeFill="accent5" w:themeFillTint="3F"/>
      </w:tcPr>
    </w:tblStylePr>
    <w:tblStylePr w:type="band1Horz">
      <w:tblPr/>
      <w:tcPr>
        <w:tcBorders>
          <w:insideH w:val="nil"/>
          <w:insideV w:val="nil"/>
        </w:tcBorders>
        <w:shd w:val="clear" w:color="auto" w:fill="D2EAF1" w:themeFill="accent5" w:themeFillTint="3F"/>
      </w:tcPr>
    </w:tblStylePr>
    <w:tblStylePr w:type="band2Horz">
      <w:tblPr/>
      <w:tcPr>
        <w:tcBorders>
          <w:insideH w:val="nil"/>
          <w:insideV w:val="nil"/>
        </w:tcBorders>
      </w:tcPr>
    </w:tblStylePr>
  </w:style>
  <w:style w:type="table" w:styleId="Srednjesjenanje1-Isticanje6">
    <w:name w:val="Medium Shading 1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single" w:color="F9B074" w:themeColor="accent6" w:themeTint="BF" w:sz="8" w:space="0"/>
      </w:tblBorders>
    </w:tblPr>
    <w:tblStylePr w:type="firstRow">
      <w:pPr>
        <w:spacing w:before="0" w:after="0" w:line="240" w:lineRule="auto"/>
      </w:pPr>
      <w:rPr>
        <w:b/>
        <w:bCs/>
        <w:color w:val="FFFFFF" w:themeColor="background1"/>
      </w:rPr>
      <w:tblPr/>
      <w:tcPr>
        <w:tcBorders>
          <w:top w:val="single" w:color="F9B074" w:themeColor="accent6" w:themeTint="BF" w:sz="8"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shd w:val="clear" w:color="auto" w:fill="F79646" w:themeFill="accent6"/>
      </w:tcPr>
    </w:tblStylePr>
    <w:tblStylePr w:type="lastRow">
      <w:pPr>
        <w:spacing w:before="0" w:after="0" w:line="240" w:lineRule="auto"/>
      </w:pPr>
      <w:rPr>
        <w:b/>
        <w:bCs/>
      </w:rPr>
      <w:tblPr/>
      <w:tcPr>
        <w:tcBorders>
          <w:top w:val="double" w:color="F9B074" w:themeColor="accent6" w:themeTint="BF" w:sz="6" w:space="0"/>
          <w:left w:val="single" w:color="F9B074" w:themeColor="accent6" w:themeTint="BF" w:sz="8" w:space="0"/>
          <w:bottom w:val="single" w:color="F9B074" w:themeColor="accent6" w:themeTint="BF" w:sz="8" w:space="0"/>
          <w:right w:val="single" w:color="F9B074" w:themeColor="accent6" w:themeTint="BF" w:sz="8" w:space="0"/>
          <w:insideH w:val="nil"/>
          <w:insideV w:val="nil"/>
        </w:tcBorders>
      </w:tcPr>
    </w:tblStylePr>
    <w:tblStylePr w:type="firstCol">
      <w:rPr>
        <w:b/>
        <w:bCs/>
      </w:rPr>
    </w:tblStylePr>
    <w:tblStylePr w:type="lastCol">
      <w:rPr>
        <w:b/>
        <w:bCs/>
      </w:rPr>
    </w:tblStylePr>
    <w:tblStylePr w:type="band1Vert">
      <w:tblPr/>
      <w:tcPr>
        <w:shd w:val="clear" w:color="auto" w:fill="FDE4D0" w:themeFill="accent6" w:themeFillTint="3F"/>
      </w:tcPr>
    </w:tblStylePr>
    <w:tblStylePr w:type="band1Horz">
      <w:tblPr/>
      <w:tcPr>
        <w:tcBorders>
          <w:insideH w:val="nil"/>
          <w:insideV w:val="nil"/>
        </w:tcBorders>
        <w:shd w:val="clear" w:color="auto" w:fill="FDE4D0" w:themeFill="accent6" w:themeFillTint="3F"/>
      </w:tcPr>
    </w:tblStylePr>
    <w:tblStylePr w:type="band2Horz">
      <w:tblPr/>
      <w:tcPr>
        <w:tcBorders>
          <w:insideH w:val="nil"/>
          <w:insideV w:val="nil"/>
        </w:tcBorders>
      </w:tcPr>
    </w:tblStylePr>
  </w:style>
  <w:style w:type="table" w:styleId="Srednjesjenanje2">
    <w:name w:val="Medium Shading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000000" w:themeFill="tex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000000" w:themeFill="text1"/>
      </w:tcPr>
    </w:tblStylePr>
    <w:tblStylePr w:type="lastCol">
      <w:rPr>
        <w:b/>
        <w:bCs/>
        <w:color w:val="FFFFFF" w:themeColor="background1"/>
      </w:rPr>
      <w:tblPr/>
      <w:tcPr>
        <w:tcBorders>
          <w:left w:val="nil"/>
          <w:right w:val="nil"/>
          <w:insideH w:val="nil"/>
          <w:insideV w:val="nil"/>
        </w:tcBorders>
        <w:shd w:val="clear" w:color="auto" w:fill="000000" w:themeFill="tex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1">
    <w:name w:val="Medium Shading 2 Accent 1"/>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F81BD" w:themeFill="accent1"/>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F81BD" w:themeFill="accent1"/>
      </w:tcPr>
    </w:tblStylePr>
    <w:tblStylePr w:type="lastCol">
      <w:rPr>
        <w:b/>
        <w:bCs/>
        <w:color w:val="FFFFFF" w:themeColor="background1"/>
      </w:rPr>
      <w:tblPr/>
      <w:tcPr>
        <w:tcBorders>
          <w:left w:val="nil"/>
          <w:right w:val="nil"/>
          <w:insideH w:val="nil"/>
          <w:insideV w:val="nil"/>
        </w:tcBorders>
        <w:shd w:val="clear" w:color="auto" w:fill="4F81BD" w:themeFill="accent1"/>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2">
    <w:name w:val="Medium Shading 2 Accent 2"/>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C0504D" w:themeFill="accent2"/>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C0504D" w:themeFill="accent2"/>
      </w:tcPr>
    </w:tblStylePr>
    <w:tblStylePr w:type="lastCol">
      <w:rPr>
        <w:b/>
        <w:bCs/>
        <w:color w:val="FFFFFF" w:themeColor="background1"/>
      </w:rPr>
      <w:tblPr/>
      <w:tcPr>
        <w:tcBorders>
          <w:left w:val="nil"/>
          <w:right w:val="nil"/>
          <w:insideH w:val="nil"/>
          <w:insideV w:val="nil"/>
        </w:tcBorders>
        <w:shd w:val="clear" w:color="auto" w:fill="C0504D" w:themeFill="accent2"/>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3">
    <w:name w:val="Medium Shading 2 Accent 3"/>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9BBB59" w:themeFill="accent3"/>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9BBB59" w:themeFill="accent3"/>
      </w:tcPr>
    </w:tblStylePr>
    <w:tblStylePr w:type="lastCol">
      <w:rPr>
        <w:b/>
        <w:bCs/>
        <w:color w:val="FFFFFF" w:themeColor="background1"/>
      </w:rPr>
      <w:tblPr/>
      <w:tcPr>
        <w:tcBorders>
          <w:left w:val="nil"/>
          <w:right w:val="nil"/>
          <w:insideH w:val="nil"/>
          <w:insideV w:val="nil"/>
        </w:tcBorders>
        <w:shd w:val="clear" w:color="auto" w:fill="9BBB59" w:themeFill="accent3"/>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4">
    <w:name w:val="Medium Shading 2 Accent 4"/>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8064A2" w:themeFill="accent4"/>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8064A2" w:themeFill="accent4"/>
      </w:tcPr>
    </w:tblStylePr>
    <w:tblStylePr w:type="lastCol">
      <w:rPr>
        <w:b/>
        <w:bCs/>
        <w:color w:val="FFFFFF" w:themeColor="background1"/>
      </w:rPr>
      <w:tblPr/>
      <w:tcPr>
        <w:tcBorders>
          <w:left w:val="nil"/>
          <w:right w:val="nil"/>
          <w:insideH w:val="nil"/>
          <w:insideV w:val="nil"/>
        </w:tcBorders>
        <w:shd w:val="clear" w:color="auto" w:fill="8064A2" w:themeFill="accent4"/>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5">
    <w:name w:val="Medium Shading 2 Accent 5"/>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4BACC6" w:themeFill="accent5"/>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4BACC6" w:themeFill="accent5"/>
      </w:tcPr>
    </w:tblStylePr>
    <w:tblStylePr w:type="lastCol">
      <w:rPr>
        <w:b/>
        <w:bCs/>
        <w:color w:val="FFFFFF" w:themeColor="background1"/>
      </w:rPr>
      <w:tblPr/>
      <w:tcPr>
        <w:tcBorders>
          <w:left w:val="nil"/>
          <w:right w:val="nil"/>
          <w:insideH w:val="nil"/>
          <w:insideV w:val="nil"/>
        </w:tcBorders>
        <w:shd w:val="clear" w:color="auto" w:fill="4BACC6" w:themeFill="accent5"/>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table" w:styleId="Srednjesjenanje2-Isticanje6">
    <w:name w:val="Medium Shading 2 Accent 6"/>
    <w:basedOn w:val="Obinatablica"/>
    <w:uiPriority w:val="99"/>
    <w:unhideWhenUsed/>
    <w:rsid w:val="00551CB3"/>
    <w:pPr>
      <w:spacing w:after="0" w:line="240" w:lineRule="auto"/>
    </w:pPr>
    <w:rPr>
      <w:rFonts w:ascii="Times New Roman" w:hAnsi="Times New Roman"/>
      <w:sz w:val="24"/>
      <w:szCs w:val="24"/>
    </w:rPr>
    <w:tblPr>
      <w:tblStyleRowBandSize w:val="1"/>
      <w:tblStyleColBandSize w:val="1"/>
      <w:tblBorders>
        <w:top w:val="single" w:color="auto" w:sz="18" w:space="0"/>
        <w:bottom w:val="single" w:color="auto" w:sz="18" w:space="0"/>
      </w:tblBorders>
    </w:tblPr>
    <w:tblStylePr w:type="firstRow">
      <w:pPr>
        <w:spacing w:before="0" w:after="0" w:line="240" w:lineRule="auto"/>
      </w:pPr>
      <w:rPr>
        <w:b/>
        <w:bCs/>
        <w:color w:val="FFFFFF" w:themeColor="background1"/>
      </w:rPr>
      <w:tblPr/>
      <w:tcPr>
        <w:tcBorders>
          <w:top w:val="single" w:color="auto" w:sz="18" w:space="0"/>
          <w:left w:val="nil"/>
          <w:bottom w:val="single" w:color="auto" w:sz="18" w:space="0"/>
          <w:right w:val="nil"/>
          <w:insideH w:val="nil"/>
          <w:insideV w:val="nil"/>
        </w:tcBorders>
        <w:shd w:val="clear" w:color="auto" w:fill="F79646" w:themeFill="accent6"/>
      </w:tcPr>
    </w:tblStylePr>
    <w:tblStylePr w:type="lastRow">
      <w:pPr>
        <w:spacing w:before="0" w:after="0" w:line="240" w:lineRule="auto"/>
      </w:pPr>
      <w:rPr>
        <w:color w:val="auto"/>
      </w:rPr>
      <w:tblPr/>
      <w:tcPr>
        <w:tcBorders>
          <w:top w:val="double" w:color="auto" w:sz="6" w:space="0"/>
          <w:left w:val="nil"/>
          <w:bottom w:val="single" w:color="auto" w:sz="18" w:space="0"/>
          <w:right w:val="nil"/>
          <w:insideH w:val="nil"/>
          <w:insideV w:val="nil"/>
        </w:tcBorders>
        <w:shd w:val="clear" w:color="auto" w:fill="FFFFFF" w:themeFill="background1"/>
      </w:tcPr>
    </w:tblStylePr>
    <w:tblStylePr w:type="firstCol">
      <w:rPr>
        <w:b/>
        <w:bCs/>
        <w:color w:val="FFFFFF" w:themeColor="background1"/>
      </w:rPr>
      <w:tblPr/>
      <w:tcPr>
        <w:tcBorders>
          <w:top w:val="nil"/>
          <w:left w:val="nil"/>
          <w:bottom w:val="single" w:color="auto" w:sz="18" w:space="0"/>
          <w:right w:val="nil"/>
          <w:insideH w:val="nil"/>
          <w:insideV w:val="nil"/>
        </w:tcBorders>
        <w:shd w:val="clear" w:color="auto" w:fill="F79646" w:themeFill="accent6"/>
      </w:tcPr>
    </w:tblStylePr>
    <w:tblStylePr w:type="lastCol">
      <w:rPr>
        <w:b/>
        <w:bCs/>
        <w:color w:val="FFFFFF" w:themeColor="background1"/>
      </w:rPr>
      <w:tblPr/>
      <w:tcPr>
        <w:tcBorders>
          <w:left w:val="nil"/>
          <w:right w:val="nil"/>
          <w:insideH w:val="nil"/>
          <w:insideV w:val="nil"/>
        </w:tcBorders>
        <w:shd w:val="clear" w:color="auto" w:fill="F79646" w:themeFill="accent6"/>
      </w:tcPr>
    </w:tblStylePr>
    <w:tblStylePr w:type="band1Vert">
      <w:tblPr/>
      <w:tcPr>
        <w:tcBorders>
          <w:left w:val="nil"/>
          <w:right w:val="nil"/>
          <w:insideH w:val="nil"/>
          <w:insideV w:val="nil"/>
        </w:tcBorders>
        <w:shd w:val="clear" w:color="auto" w:fill="D8D8D8" w:themeFill="background1" w:themeFillShade="D8"/>
      </w:tcPr>
    </w:tblStylePr>
    <w:tblStylePr w:type="band1Horz">
      <w:tblPr/>
      <w:tcPr>
        <w:shd w:val="clear" w:color="auto" w:fill="D8D8D8" w:themeFill="background1" w:themeFillShade="D8"/>
      </w:tcPr>
    </w:tblStylePr>
    <w:tblStylePr w:type="neCell">
      <w:tblPr/>
      <w:tcPr>
        <w:tcBorders>
          <w:top w:val="single" w:color="auto" w:sz="18" w:space="0"/>
          <w:left w:val="nil"/>
          <w:bottom w:val="single" w:color="auto" w:sz="18" w:space="0"/>
          <w:right w:val="nil"/>
          <w:insideH w:val="nil"/>
          <w:insideV w:val="nil"/>
        </w:tcBorders>
      </w:tcPr>
    </w:tblStylePr>
    <w:tblStylePr w:type="nwCell">
      <w:rPr>
        <w:color w:val="FFFFFF" w:themeColor="background1"/>
      </w:rPr>
      <w:tblPr/>
      <w:tcPr>
        <w:tcBorders>
          <w:top w:val="single" w:color="auto" w:sz="18" w:space="0"/>
          <w:left w:val="nil"/>
          <w:bottom w:val="single" w:color="auto" w:sz="18" w:space="0"/>
          <w:right w:val="nil"/>
          <w:insideH w:val="nil"/>
          <w:insideV w:val="nil"/>
        </w:tcBorders>
      </w:tcPr>
    </w:tblStylePr>
  </w:style>
  <w:style w:type="paragraph" w:styleId="Zaglavljeporuke">
    <w:name w:val="Message Header"/>
    <w:basedOn w:val="Normal"/>
    <w:link w:val="ZaglavljeporukeChar"/>
    <w:uiPriority w:val="99"/>
    <w:semiHidden/>
    <w:unhideWhenUsed/>
    <w:rsid w:val="00551CB3"/>
    <w:pPr>
      <w:pBdr>
        <w:top w:val="single" w:color="auto" w:sz="6" w:space="1"/>
        <w:left w:val="single" w:color="auto" w:sz="6" w:space="1"/>
        <w:bottom w:val="single" w:color="auto" w:sz="6" w:space="1"/>
        <w:right w:val="single" w:color="auto" w:sz="6" w:space="1"/>
      </w:pBdr>
      <w:shd w:val="pct20" w:color="auto" w:fill="auto"/>
      <w:spacing w:after="0"/>
      <w:ind w:left="1134" w:hanging="1134"/>
    </w:pPr>
    <w:rPr>
      <w:rFonts w:asciiTheme="majorHAnsi" w:hAnsiTheme="majorHAnsi" w:eastAsiaTheme="majorEastAsia" w:cstheme="majorBidi"/>
    </w:rPr>
  </w:style>
  <w:style w:type="character" w:styleId="ZaglavljeporukeChar" w:customStyle="true">
    <w:name w:val="Zaglavlje poruke Char"/>
    <w:basedOn w:val="Zadanifontodlomka"/>
    <w:link w:val="Zaglavljeporuke"/>
    <w:uiPriority w:val="99"/>
    <w:semiHidden/>
    <w:rsid w:val="00551CB3"/>
    <w:rPr>
      <w:rFonts w:asciiTheme="majorHAnsi" w:hAnsiTheme="majorHAnsi" w:eastAsiaTheme="majorEastAsia" w:cstheme="majorBidi"/>
      <w:sz w:val="24"/>
      <w:szCs w:val="24"/>
      <w:shd w:val="pct20" w:color="auto" w:fill="auto"/>
      <w:lang w:val="hr-HR"/>
    </w:rPr>
  </w:style>
  <w:style w:type="paragraph" w:styleId="NormalDefault" w:customStyle="true">
    <w:name w:val="Normal_Default"/>
    <w:basedOn w:val="Normal"/>
    <w:link w:val="NormalDefaultChar"/>
    <w:rsid w:val="00EB0D4C"/>
  </w:style>
  <w:style w:type="character" w:styleId="NormalDefaultChar" w:customStyle="true">
    <w:name w:val="Normal_Default Char"/>
    <w:basedOn w:val="Zadanifontodlomka"/>
    <w:link w:val="NormalDefault"/>
    <w:rsid w:val="00EB0D4C"/>
    <w:rPr>
      <w:rFonts w:ascii="Times New Roman" w:hAnsi="Times New Roman"/>
      <w:sz w:val="24"/>
      <w:szCs w:val="24"/>
      <w:lang w:val="hr-HR"/>
    </w:rPr>
  </w:style>
  <w:style w:type="paragraph" w:styleId="Naslovbiljeke">
    <w:name w:val="Note Heading"/>
    <w:basedOn w:val="Normal"/>
    <w:next w:val="Normal"/>
    <w:link w:val="NaslovbiljekeChar"/>
    <w:uiPriority w:val="99"/>
    <w:semiHidden/>
    <w:unhideWhenUsed/>
    <w:rsid w:val="00551CB3"/>
    <w:pPr>
      <w:spacing w:after="0"/>
    </w:pPr>
  </w:style>
  <w:style w:type="character" w:styleId="NaslovbiljekeChar" w:customStyle="true">
    <w:name w:val="Naslov bilješke Char"/>
    <w:basedOn w:val="Zadanifontodlomka"/>
    <w:link w:val="Naslovbiljeke"/>
    <w:uiPriority w:val="99"/>
    <w:semiHidden/>
    <w:rsid w:val="00551CB3"/>
    <w:rPr>
      <w:rFonts w:ascii="Times New Roman" w:hAnsi="Times New Roman"/>
      <w:sz w:val="24"/>
      <w:szCs w:val="24"/>
      <w:lang w:val="hr-HR"/>
    </w:rPr>
  </w:style>
  <w:style w:type="paragraph" w:styleId="Obinitekst">
    <w:name w:val="Plain Text"/>
    <w:basedOn w:val="Normal"/>
    <w:link w:val="ObinitekstChar"/>
    <w:uiPriority w:val="99"/>
    <w:semiHidden/>
    <w:unhideWhenUsed/>
    <w:rsid w:val="00551CB3"/>
    <w:pPr>
      <w:spacing w:after="0"/>
    </w:pPr>
    <w:rPr>
      <w:rFonts w:ascii="Consolas" w:hAnsi="Consolas" w:cs="Consolas"/>
      <w:sz w:val="21"/>
      <w:szCs w:val="21"/>
    </w:rPr>
  </w:style>
  <w:style w:type="character" w:styleId="ObinitekstChar" w:customStyle="true">
    <w:name w:val="Obični tekst Char"/>
    <w:basedOn w:val="Zadanifontodlomka"/>
    <w:link w:val="Obinitekst"/>
    <w:uiPriority w:val="99"/>
    <w:semiHidden/>
    <w:rsid w:val="00551CB3"/>
    <w:rPr>
      <w:rFonts w:ascii="Consolas" w:hAnsi="Consolas" w:cs="Consolas"/>
      <w:sz w:val="21"/>
      <w:szCs w:val="21"/>
      <w:lang w:val="hr-HR"/>
    </w:rPr>
  </w:style>
  <w:style w:type="paragraph" w:styleId="Pozdrav">
    <w:name w:val="Salutation"/>
    <w:basedOn w:val="Normal"/>
    <w:next w:val="Normal"/>
    <w:link w:val="PozdravChar"/>
    <w:uiPriority w:val="99"/>
    <w:semiHidden/>
    <w:unhideWhenUsed/>
    <w:rsid w:val="00551CB3"/>
  </w:style>
  <w:style w:type="character" w:styleId="PozdravChar" w:customStyle="true">
    <w:name w:val="Pozdrav Char"/>
    <w:basedOn w:val="Zadanifontodlomka"/>
    <w:link w:val="Pozdrav"/>
    <w:uiPriority w:val="99"/>
    <w:semiHidden/>
    <w:rsid w:val="00551CB3"/>
    <w:rPr>
      <w:rFonts w:ascii="Times New Roman" w:hAnsi="Times New Roman"/>
      <w:sz w:val="24"/>
      <w:szCs w:val="24"/>
      <w:lang w:val="hr-HR"/>
    </w:rPr>
  </w:style>
  <w:style w:type="paragraph" w:styleId="Potpis">
    <w:name w:val="Signature"/>
    <w:basedOn w:val="Normal"/>
    <w:link w:val="PotpisChar"/>
    <w:uiPriority w:val="99"/>
    <w:semiHidden/>
    <w:unhideWhenUsed/>
    <w:rsid w:val="00551CB3"/>
    <w:pPr>
      <w:spacing w:after="0"/>
      <w:ind w:left="4252"/>
    </w:pPr>
  </w:style>
  <w:style w:type="character" w:styleId="PotpisChar" w:customStyle="true">
    <w:name w:val="Potpis Char"/>
    <w:basedOn w:val="Zadanifontodlomka"/>
    <w:link w:val="Potpis"/>
    <w:uiPriority w:val="99"/>
    <w:semiHidden/>
    <w:rsid w:val="00551CB3"/>
    <w:rPr>
      <w:rFonts w:ascii="Times New Roman" w:hAnsi="Times New Roman"/>
      <w:sz w:val="24"/>
      <w:szCs w:val="24"/>
      <w:lang w:val="hr-HR"/>
    </w:rPr>
  </w:style>
  <w:style w:type="character" w:styleId="Neupadljivareferenca">
    <w:name w:val="Subtle Reference"/>
    <w:basedOn w:val="Zadanifontodlomka"/>
    <w:uiPriority w:val="99"/>
    <w:unhideWhenUsed/>
    <w:rsid w:val="00551CB3"/>
    <w:rPr>
      <w:smallCaps/>
      <w:color w:val="C0504D" w:themeColor="accent2"/>
      <w:u w:val="single"/>
    </w:rPr>
  </w:style>
  <w:style w:type="table" w:styleId="Tablicas3Defektima1">
    <w:name w:val="Table 3D effects 1"/>
    <w:basedOn w:val="Obinatablica"/>
    <w:uiPriority w:val="99"/>
    <w:semiHidden/>
    <w:unhideWhenUsed/>
    <w:rsid w:val="00551CB3"/>
    <w:pPr>
      <w:spacing w:line="240" w:lineRule="auto"/>
    </w:pPr>
    <w:rPr>
      <w:rFonts w:ascii="Times New Roman" w:hAnsi="Times New Roman"/>
      <w:sz w:val="24"/>
      <w:szCs w:val="24"/>
    </w:rPr>
    <w:tblPr/>
    <w:tcPr>
      <w:shd w:val="solid" w:color="C0C0C0" w:fill="FFFFFF"/>
    </w:tcPr>
    <w:tblStylePr w:type="firstRow">
      <w:rPr>
        <w:b/>
        <w:bCs/>
        <w:color w:val="800080"/>
      </w:rPr>
      <w:tblPr/>
      <w:tcPr>
        <w:tcBorders>
          <w:bottom w:val="single" w:color="808080" w:sz="6" w:space="0"/>
          <w:tl2br w:val="none" w:color="auto" w:sz="0" w:space="0"/>
          <w:tr2bl w:val="none" w:color="auto" w:sz="0" w:space="0"/>
        </w:tcBorders>
      </w:tcPr>
    </w:tblStylePr>
    <w:tblStylePr w:type="lastRow">
      <w:tblPr/>
      <w:tcPr>
        <w:tcBorders>
          <w:top w:val="single" w:color="FFFFFF" w:sz="6" w:space="0"/>
          <w:tl2br w:val="none" w:color="auto" w:sz="0" w:space="0"/>
          <w:tr2bl w:val="none" w:color="auto" w:sz="0" w:space="0"/>
        </w:tcBorders>
      </w:tcPr>
    </w:tblStylePr>
    <w:tblStylePr w:type="firstCol">
      <w:rPr>
        <w:b/>
        <w:bCs/>
      </w:rPr>
      <w:tblPr/>
      <w:tcPr>
        <w:tcBorders>
          <w:right w:val="single" w:color="808080" w:sz="6" w:space="0"/>
          <w:tl2br w:val="none" w:color="auto" w:sz="0" w:space="0"/>
          <w:tr2bl w:val="none" w:color="auto" w:sz="0" w:space="0"/>
        </w:tcBorders>
      </w:tcPr>
    </w:tblStylePr>
    <w:tblStylePr w:type="lastCol">
      <w:tblPr/>
      <w:tcPr>
        <w:tcBorders>
          <w:left w:val="single" w:color="FFFFFF" w:sz="6" w:space="0"/>
          <w:tl2br w:val="none" w:color="auto" w:sz="0" w:space="0"/>
          <w:tr2bl w:val="none" w:color="auto" w:sz="0" w:space="0"/>
        </w:tcBorders>
      </w:tcPr>
    </w:tblStylePr>
    <w:tblStylePr w:type="neCell">
      <w:tblPr/>
      <w:tcPr>
        <w:tcBorders>
          <w:left w:val="none" w:color="auto" w:sz="0" w:space="0"/>
          <w:bottom w:val="none" w:color="auto" w:sz="0" w:space="0"/>
          <w:tl2br w:val="none" w:color="auto" w:sz="0" w:space="0"/>
          <w:tr2bl w:val="none" w:color="auto" w:sz="0" w:space="0"/>
        </w:tcBorders>
      </w:tcPr>
    </w:tblStylePr>
    <w:tblStylePr w:type="nwCell">
      <w:tblPr/>
      <w:tcPr>
        <w:tcBorders>
          <w:bottom w:val="none" w:color="auto" w:sz="0" w:space="0"/>
          <w:right w:val="none" w:color="auto" w:sz="0" w:space="0"/>
          <w:tl2br w:val="none" w:color="auto" w:sz="0" w:space="0"/>
          <w:tr2bl w:val="none" w:color="auto" w:sz="0" w:space="0"/>
        </w:tcBorders>
      </w:tcPr>
    </w:tblStylePr>
    <w:tblStylePr w:type="seCell">
      <w:tblPr/>
      <w:tcPr>
        <w:tcBorders>
          <w:top w:val="none" w:color="auto" w:sz="0" w:space="0"/>
          <w:left w:val="none" w:color="auto" w:sz="0" w:space="0"/>
          <w:tl2br w:val="none" w:color="auto" w:sz="0" w:space="0"/>
          <w:tr2bl w:val="none" w:color="auto" w:sz="0" w:space="0"/>
        </w:tcBorders>
      </w:tcPr>
    </w:tblStylePr>
    <w:tblStylePr w:type="swCell">
      <w:rPr>
        <w:color w:val="000080"/>
      </w:rPr>
      <w:tblPr/>
      <w:tcPr>
        <w:tcBorders>
          <w:top w:val="none" w:color="auto" w:sz="0" w:space="0"/>
          <w:right w:val="none" w:color="auto" w:sz="0" w:space="0"/>
          <w:tl2br w:val="none" w:color="auto" w:sz="0" w:space="0"/>
          <w:tr2bl w:val="none" w:color="auto" w:sz="0" w:space="0"/>
        </w:tcBorders>
      </w:tcPr>
    </w:tblStylePr>
  </w:style>
  <w:style w:type="table" w:styleId="Tablicas3Defektima2">
    <w:name w:val="Table 3D effects 2"/>
    <w:basedOn w:val="Obinatablica"/>
    <w:uiPriority w:val="99"/>
    <w:semiHidden/>
    <w:unhideWhenUsed/>
    <w:rsid w:val="00551CB3"/>
    <w:pPr>
      <w:spacing w:line="240" w:lineRule="auto"/>
    </w:pPr>
    <w:rPr>
      <w:rFonts w:ascii="Times New Roman" w:hAnsi="Times New Roman"/>
      <w:sz w:val="24"/>
      <w:szCs w:val="24"/>
    </w:rPr>
    <w:tblPr>
      <w:tblStyleRowBandSize w:val="1"/>
    </w:tblPr>
    <w:tcPr>
      <w:shd w:val="solid" w:color="C0C0C0" w:fill="FFFFFF"/>
    </w:tc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ablicas3Defektima3">
    <w:name w:val="Table 3D effects 3"/>
    <w:basedOn w:val="Obinatablica"/>
    <w:uiPriority w:val="99"/>
    <w:semiHidden/>
    <w:unhideWhenUsed/>
    <w:rsid w:val="00551CB3"/>
    <w:pPr>
      <w:spacing w:line="240" w:lineRule="auto"/>
    </w:pPr>
    <w:rPr>
      <w:rFonts w:ascii="Times New Roman" w:hAnsi="Times New Roman"/>
      <w:sz w:val="24"/>
      <w:szCs w:val="24"/>
    </w:rPr>
    <w:tblPr>
      <w:tblStyleRowBandSize w:val="1"/>
      <w:tblStyleColBandSize w:val="1"/>
    </w:tblPr>
    <w:tblStylePr w:type="firstRow">
      <w:rPr>
        <w:b/>
        <w:bCs/>
      </w:rPr>
      <w:tblPr/>
      <w:tcPr>
        <w:tcBorders>
          <w:tl2br w:val="none" w:color="auto" w:sz="0" w:space="0"/>
          <w:tr2bl w:val="none" w:color="auto" w:sz="0" w:space="0"/>
        </w:tcBorders>
      </w:tcPr>
    </w:tblStylePr>
    <w:tblStylePr w:type="firstCol">
      <w:tblPr/>
      <w:tcPr>
        <w:tcBorders>
          <w:top w:val="none" w:color="auto" w:sz="0" w:space="0"/>
          <w:bottom w:val="none" w:color="auto" w:sz="0" w:space="0"/>
          <w:right w:val="single" w:color="808080" w:sz="6" w:space="0"/>
          <w:tl2br w:val="none" w:color="auto" w:sz="0" w:space="0"/>
          <w:tr2bl w:val="none" w:color="auto" w:sz="0" w:space="0"/>
        </w:tcBorders>
      </w:tcPr>
    </w:tblStylePr>
    <w:tblStylePr w:type="lastCol">
      <w:tblPr/>
      <w:tcPr>
        <w:tcBorders>
          <w:right w:val="single" w:color="FFFFFF" w:sz="6" w:space="0"/>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50" w:color="C0C0C0" w:fill="FFFFFF"/>
      </w:tcPr>
    </w:tblStylePr>
    <w:tblStylePr w:type="band1Horz">
      <w:tblPr/>
      <w:tcPr>
        <w:tcBorders>
          <w:top w:val="single" w:color="808080" w:sz="6" w:space="0"/>
          <w:bottom w:val="single" w:color="FFFFFF" w:sz="6" w:space="0"/>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1">
    <w:name w:val="Table Classic 1"/>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i/>
        <w:i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tblPr/>
      <w:tcPr>
        <w:tcBorders>
          <w:right w:val="single" w:color="000000" w:sz="6" w:space="0"/>
          <w:tl2br w:val="none" w:color="auto" w:sz="0" w:space="0"/>
          <w:tr2bl w:val="none" w:color="auto" w:sz="0" w:space="0"/>
        </w:tcBorders>
      </w:tcPr>
    </w:tblStylePr>
    <w:tblStylePr w:type="neCell">
      <w:rPr>
        <w:b/>
        <w:bCs/>
        <w:i w:val="false"/>
        <w:iCs w:val="false"/>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Klasinatablica2">
    <w:name w:val="Table Classic 2"/>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tblBorders>
    </w:tblPr>
    <w:tcPr>
      <w:shd w:val="clear" w:color="auto" w:fill="auto"/>
    </w:tcPr>
    <w:tblStylePr w:type="firstRow">
      <w:rPr>
        <w:color w:val="FFFFFF"/>
      </w:rPr>
      <w:tblPr/>
      <w:tcPr>
        <w:tcBorders>
          <w:bottom w:val="single" w:color="000000" w:sz="6" w:space="0"/>
          <w:tl2br w:val="none" w:color="auto" w:sz="0" w:space="0"/>
          <w:tr2bl w:val="none" w:color="auto" w:sz="0" w:space="0"/>
        </w:tcBorders>
        <w:shd w:val="solid" w:color="800080" w:fill="FFFFFF"/>
      </w:tcPr>
    </w:tblStylePr>
    <w:tblStylePr w:type="lastRow">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shd w:val="solid" w:color="C0C0C0" w:fill="FFFFFF"/>
      </w:tcPr>
    </w:tblStylePr>
    <w:tblStylePr w:type="neCell">
      <w:rPr>
        <w:b/>
        <w:bCs/>
      </w:rPr>
      <w:tblPr/>
      <w:tcPr>
        <w:tcBorders>
          <w:tl2br w:val="none" w:color="auto" w:sz="0" w:space="0"/>
          <w:tr2bl w:val="none" w:color="auto" w:sz="0" w:space="0"/>
        </w:tcBorders>
      </w:tcPr>
    </w:tblStylePr>
    <w:tblStylePr w:type="nwCell">
      <w:tblPr/>
      <w:tcPr>
        <w:tcBorders>
          <w:tl2br w:val="none" w:color="auto" w:sz="0" w:space="0"/>
          <w:tr2bl w:val="none" w:color="auto" w:sz="0" w:space="0"/>
        </w:tcBorders>
        <w:shd w:val="solid" w:color="800080" w:fill="FFFFFF"/>
      </w:tcPr>
    </w:tblStylePr>
    <w:tblStylePr w:type="swCell">
      <w:rPr>
        <w:color w:val="000080"/>
      </w:rPr>
      <w:tblPr/>
      <w:tcPr>
        <w:tcBorders>
          <w:tl2br w:val="none" w:color="auto" w:sz="0" w:space="0"/>
          <w:tr2bl w:val="none" w:color="auto" w:sz="0" w:space="0"/>
        </w:tcBorders>
      </w:tcPr>
    </w:tblStylePr>
  </w:style>
  <w:style w:type="table" w:styleId="Klasinatablica3">
    <w:name w:val="Table Classic 3"/>
    <w:basedOn w:val="Obinatablica"/>
    <w:uiPriority w:val="99"/>
    <w:semiHidden/>
    <w:unhideWhenUsed/>
    <w:rsid w:val="00551CB3"/>
    <w:pPr>
      <w:spacing w:line="240" w:lineRule="auto"/>
    </w:pPr>
    <w:rPr>
      <w:rFonts w:ascii="Times New Roman" w:hAnsi="Times New Roman"/>
      <w:color w:val="000080"/>
      <w:sz w:val="24"/>
      <w:szCs w:val="24"/>
    </w:rPr>
    <w:tblPr>
      <w:tblBorders>
        <w:top w:val="single" w:color="000000" w:sz="12" w:space="0"/>
        <w:left w:val="single" w:color="000000" w:sz="12" w:space="0"/>
        <w:bottom w:val="single" w:color="000000" w:sz="12" w:space="0"/>
        <w:right w:val="single" w:color="000000" w:sz="12" w:space="0"/>
      </w:tblBorders>
    </w:tblPr>
    <w:tcPr>
      <w:shd w:val="solid" w:color="C0C0C0" w:fill="FFFFFF"/>
    </w:tcPr>
    <w:tblStylePr w:type="firstRow">
      <w:rPr>
        <w:b/>
        <w:bCs/>
        <w:i/>
        <w:iCs/>
        <w:color w:val="FFFFFF"/>
      </w:rPr>
      <w:tblPr/>
      <w:tcPr>
        <w:tcBorders>
          <w:bottom w:val="single" w:color="000000" w:sz="6" w:space="0"/>
          <w:tl2br w:val="none" w:color="auto" w:sz="0" w:space="0"/>
          <w:tr2bl w:val="none" w:color="auto" w:sz="0" w:space="0"/>
        </w:tcBorders>
        <w:shd w:val="solid" w:color="000080" w:fill="FFFFFF"/>
      </w:tcPr>
    </w:tblStylePr>
    <w:tblStylePr w:type="lastRow">
      <w:rPr>
        <w:color w:val="000080"/>
      </w:rPr>
      <w:tblPr/>
      <w:tcPr>
        <w:tcBorders>
          <w:top w:val="single" w:color="000000" w:sz="12" w:space="0"/>
          <w:tl2br w:val="none" w:color="auto" w:sz="0" w:space="0"/>
          <w:tr2bl w:val="none" w:color="auto" w:sz="0" w:space="0"/>
        </w:tcBorders>
        <w:shd w:val="solid" w:color="FFFFFF" w:fill="FFFFFF"/>
      </w:tcPr>
    </w:tblStylePr>
    <w:tblStylePr w:type="firstCol">
      <w:rPr>
        <w:b/>
        <w:bCs/>
        <w:color w:val="000000"/>
      </w:rPr>
      <w:tblPr/>
      <w:tcPr>
        <w:tcBorders>
          <w:tl2br w:val="none" w:color="auto" w:sz="0" w:space="0"/>
          <w:tr2bl w:val="none" w:color="auto" w:sz="0" w:space="0"/>
        </w:tcBorders>
      </w:tcPr>
    </w:tblStylePr>
  </w:style>
  <w:style w:type="table" w:styleId="Klasinatablica4">
    <w:name w:val="Table Classic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6" w:space="0"/>
        <w:bottom w:val="single" w:color="000000" w:sz="12" w:space="0"/>
        <w:right w:val="single" w:color="000000" w:sz="6" w:space="0"/>
      </w:tblBorders>
    </w:tblPr>
    <w:tcPr>
      <w:shd w:val="clear" w:color="auto" w:fill="auto"/>
    </w:tcPr>
    <w:tblStylePr w:type="firstRow">
      <w:rPr>
        <w:b/>
        <w:bCs/>
        <w:i/>
        <w:iCs/>
        <w:color w:val="FFFFFF"/>
      </w:rPr>
      <w:tblPr/>
      <w:tcPr>
        <w:tcBorders>
          <w:bottom w:val="single" w:color="000000" w:sz="6" w:space="0"/>
          <w:tl2br w:val="none" w:color="auto" w:sz="0" w:space="0"/>
          <w:tr2bl w:val="none" w:color="auto" w:sz="0" w:space="0"/>
        </w:tcBorders>
        <w:shd w:val="pct50" w:color="000080" w:fill="FFFFFF"/>
      </w:tcPr>
    </w:tblStylePr>
    <w:tblStylePr w:type="lastRow">
      <w:rPr>
        <w:color w:val="000080"/>
      </w:rPr>
      <w:tblPr/>
      <w:tcPr>
        <w:tcBorders>
          <w:bottom w:val="single" w:color="000000" w:sz="6" w:space="0"/>
          <w:tl2br w:val="none" w:color="auto" w:sz="0" w:space="0"/>
          <w:tr2bl w:val="none" w:color="auto" w:sz="0" w:space="0"/>
        </w:tcBorders>
        <w:shd w:val="pct50" w:color="000000" w:fill="FFFFFF"/>
      </w:tcPr>
    </w:tblStylePr>
    <w:tblStylePr w:type="firstCol">
      <w:rPr>
        <w:b/>
        <w:bCs/>
      </w:rPr>
      <w:tblPr/>
      <w:tcPr>
        <w:tcBorders>
          <w:tl2br w:val="none" w:color="auto" w:sz="0" w:space="0"/>
          <w:tr2bl w:val="none" w:color="auto" w:sz="0" w:space="0"/>
        </w:tcBorders>
      </w:tcPr>
    </w:tblStylePr>
    <w:tblStylePr w:type="nwCell">
      <w:rPr>
        <w:b/>
        <w:bCs/>
      </w:rPr>
      <w:tblPr/>
      <w:tcPr>
        <w:tcBorders>
          <w:tl2br w:val="none" w:color="auto" w:sz="0" w:space="0"/>
          <w:tr2bl w:val="none" w:color="auto" w:sz="0" w:space="0"/>
        </w:tcBorders>
      </w:tcPr>
    </w:tblStylePr>
    <w:tblStylePr w:type="swCell">
      <w:rPr>
        <w:color w:val="000080"/>
      </w:rPr>
      <w:tblPr/>
      <w:tcPr>
        <w:tcBorders>
          <w:tl2br w:val="none" w:color="auto" w:sz="0" w:space="0"/>
          <w:tr2bl w:val="none" w:color="auto" w:sz="0" w:space="0"/>
        </w:tcBorders>
      </w:tcPr>
    </w:tblStylePr>
  </w:style>
  <w:style w:type="table" w:styleId="Obojanatablica1">
    <w:name w:val="Table Colorful 1"/>
    <w:basedOn w:val="Obinatablica"/>
    <w:uiPriority w:val="99"/>
    <w:semiHidden/>
    <w:unhideWhenUsed/>
    <w:rsid w:val="00551CB3"/>
    <w:pPr>
      <w:spacing w:line="240" w:lineRule="auto"/>
    </w:pPr>
    <w:rPr>
      <w:rFonts w:ascii="Times New Roman" w:hAnsi="Times New Roman"/>
      <w:color w:val="FFFFFF"/>
      <w:sz w:val="24"/>
      <w:szCs w:val="24"/>
    </w:rPr>
    <w:tblPr>
      <w:tblBorders>
        <w:top w:val="single" w:color="008080" w:sz="12" w:space="0"/>
        <w:left w:val="single" w:color="008080" w:sz="12" w:space="0"/>
        <w:bottom w:val="single" w:color="008080" w:sz="12" w:space="0"/>
        <w:right w:val="single" w:color="008080" w:sz="12" w:space="0"/>
        <w:insideH w:val="single" w:color="00FFFF" w:sz="6" w:space="0"/>
      </w:tblBorders>
    </w:tblPr>
    <w:tcPr>
      <w:shd w:val="solid" w:color="008080" w:fill="FFFFFF"/>
    </w:tcPr>
    <w:tblStylePr w:type="firstRow">
      <w:rPr>
        <w:b/>
        <w:bCs/>
        <w:i/>
        <w:iCs/>
      </w:rPr>
      <w:tblPr/>
      <w:tcPr>
        <w:tcBorders>
          <w:tl2br w:val="none" w:color="auto" w:sz="0" w:space="0"/>
          <w:tr2bl w:val="none" w:color="auto" w:sz="0" w:space="0"/>
        </w:tcBorders>
        <w:shd w:val="solid" w:color="000000" w:fill="FFFFFF"/>
      </w:tcPr>
    </w:tblStylePr>
    <w:tblStylePr w:type="firstCol">
      <w:rPr>
        <w:b/>
        <w:bCs/>
        <w:i/>
        <w:iCs/>
      </w:rPr>
      <w:tblPr/>
      <w:tcPr>
        <w:tcBorders>
          <w:tl2br w:val="none" w:color="auto" w:sz="0" w:space="0"/>
          <w:tr2bl w:val="none" w:color="auto" w:sz="0" w:space="0"/>
        </w:tcBorders>
        <w:shd w:val="solid" w:color="000080" w:fill="FFFFFF"/>
      </w:tcPr>
    </w:tblStylePr>
    <w:tblStylePr w:type="nwCell">
      <w:tblPr/>
      <w:tcPr>
        <w:tcBorders>
          <w:tl2br w:val="none" w:color="auto" w:sz="0" w:space="0"/>
          <w:tr2bl w:val="none" w:color="auto" w:sz="0" w:space="0"/>
        </w:tcBorders>
        <w:shd w:val="solid" w:color="00000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2">
    <w:name w:val="Table Colorful 2"/>
    <w:basedOn w:val="Obinatablica"/>
    <w:uiPriority w:val="99"/>
    <w:semiHidden/>
    <w:unhideWhenUsed/>
    <w:rsid w:val="00551CB3"/>
    <w:pPr>
      <w:spacing w:line="240" w:lineRule="auto"/>
    </w:pPr>
    <w:rPr>
      <w:rFonts w:ascii="Times New Roman" w:hAnsi="Times New Roman"/>
      <w:sz w:val="24"/>
      <w:szCs w:val="24"/>
    </w:rPr>
    <w:tblPr>
      <w:tblBorders>
        <w:bottom w:val="single" w:color="000000" w:sz="12" w:space="0"/>
      </w:tblBorders>
    </w:tblPr>
    <w:tcPr>
      <w:shd w:val="pct20" w:color="FFFF00" w:fill="FFFFFF"/>
    </w:tcPr>
    <w:tblStylePr w:type="firstRow">
      <w:rPr>
        <w:b/>
        <w:bCs/>
        <w:i/>
        <w:iCs/>
        <w:color w:val="FFFFFF"/>
      </w:rPr>
      <w:tblPr/>
      <w:tcPr>
        <w:tcBorders>
          <w:bottom w:val="single" w:color="000000" w:sz="12" w:space="0"/>
          <w:tl2br w:val="none" w:color="auto" w:sz="0" w:space="0"/>
          <w:tr2bl w:val="none" w:color="auto" w:sz="0" w:space="0"/>
        </w:tcBorders>
        <w:shd w:val="solid" w:color="800000" w:fill="FFFFFF"/>
      </w:tcPr>
    </w:tblStylePr>
    <w:tblStylePr w:type="firstCol">
      <w:rPr>
        <w:b/>
        <w:bCs/>
        <w:i/>
        <w:iCs/>
      </w:rPr>
      <w:tblPr/>
      <w:tcPr>
        <w:tcBorders>
          <w:tl2br w:val="none" w:color="auto" w:sz="0" w:space="0"/>
          <w:tr2bl w:val="none" w:color="auto" w:sz="0" w:space="0"/>
        </w:tcBorders>
      </w:tcPr>
    </w:tblStylePr>
    <w:tblStylePr w:type="lastCol">
      <w:tblPr/>
      <w:tcPr>
        <w:tcBorders>
          <w:tl2br w:val="none" w:color="auto" w:sz="0" w:space="0"/>
          <w:tr2bl w:val="none" w:color="auto" w:sz="0" w:space="0"/>
        </w:tcBorders>
        <w:shd w:val="solid" w:color="C0C0C0" w:fill="FFFFFF"/>
      </w:tcPr>
    </w:tblStylePr>
    <w:tblStylePr w:type="swCell">
      <w:rPr>
        <w:b/>
        <w:bCs/>
        <w:i w:val="false"/>
        <w:iCs w:val="false"/>
      </w:rPr>
      <w:tblPr/>
      <w:tcPr>
        <w:tcBorders>
          <w:tl2br w:val="none" w:color="auto" w:sz="0" w:space="0"/>
          <w:tr2bl w:val="none" w:color="auto" w:sz="0" w:space="0"/>
        </w:tcBorders>
      </w:tcPr>
    </w:tblStylePr>
  </w:style>
  <w:style w:type="table" w:styleId="Obojanatablica3">
    <w:name w:val="Table Colorful 3"/>
    <w:basedOn w:val="Obinatablica"/>
    <w:uiPriority w:val="99"/>
    <w:semiHidden/>
    <w:unhideWhenUsed/>
    <w:rsid w:val="00551CB3"/>
    <w:pPr>
      <w:spacing w:line="240" w:lineRule="auto"/>
    </w:pPr>
    <w:rPr>
      <w:rFonts w:ascii="Times New Roman" w:hAnsi="Times New Roman"/>
      <w:sz w:val="24"/>
      <w:szCs w:val="24"/>
    </w:rPr>
    <w:tblPr>
      <w:tblBorders>
        <w:top w:val="single" w:color="000000" w:sz="18" w:space="0"/>
        <w:left w:val="single" w:color="000000" w:sz="18" w:space="0"/>
        <w:bottom w:val="single" w:color="000000" w:sz="18" w:space="0"/>
        <w:right w:val="single" w:color="000000" w:sz="18" w:space="0"/>
        <w:insideH w:val="single" w:color="C0C0C0" w:sz="6" w:space="0"/>
      </w:tblBorders>
    </w:tblPr>
    <w:tcPr>
      <w:shd w:val="pct25" w:color="008080" w:fill="FFFFFF"/>
    </w:tcPr>
    <w:tblStylePr w:type="firstRow">
      <w:tblPr/>
      <w:tcPr>
        <w:tcBorders>
          <w:bottom w:val="single" w:color="000000" w:sz="6" w:space="0"/>
          <w:tl2br w:val="none" w:color="auto" w:sz="0" w:space="0"/>
          <w:tr2bl w:val="none" w:color="auto" w:sz="0" w:space="0"/>
        </w:tcBorders>
        <w:shd w:val="solid" w:color="008080" w:fill="FFFFFF"/>
      </w:tcPr>
    </w:tblStylePr>
    <w:tblStylePr w:type="firstCol">
      <w:tblPr/>
      <w:tcPr>
        <w:tcBorders>
          <w:left w:val="single" w:color="000000" w:sz="36" w:space="0"/>
          <w:right w:val="single" w:color="000000" w:sz="6" w:space="0"/>
          <w:tl2br w:val="none" w:color="auto" w:sz="0" w:space="0"/>
          <w:tr2bl w:val="none" w:color="auto" w:sz="0" w:space="0"/>
        </w:tcBorders>
        <w:shd w:val="solid" w:color="008080" w:fill="FFFFFF"/>
      </w:tcPr>
    </w:tblStylePr>
    <w:tblStylePr w:type="nwCell">
      <w:rPr>
        <w:b/>
        <w:bCs/>
        <w:color w:val="FFFFFF"/>
      </w:rPr>
      <w:tblPr/>
      <w:tcPr>
        <w:tcBorders>
          <w:tl2br w:val="none" w:color="auto" w:sz="0" w:space="0"/>
          <w:tr2bl w:val="none" w:color="auto" w:sz="0" w:space="0"/>
        </w:tcBorders>
        <w:shd w:val="solid" w:color="000000" w:fill="FFFFFF"/>
      </w:tcPr>
    </w:tblStylePr>
  </w:style>
  <w:style w:type="table" w:styleId="Stupanatablica1">
    <w:name w:val="Table Columns 1"/>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00" w:sz="12" w:space="0"/>
        <w:left w:val="single" w:color="000000" w:sz="12" w:space="0"/>
        <w:bottom w:val="single" w:color="000000" w:sz="12" w:space="0"/>
        <w:right w:val="single" w:color="000000" w:sz="12" w:space="0"/>
      </w:tblBorders>
    </w:tblPr>
    <w:tblStylePr w:type="firstRow">
      <w:rPr>
        <w:b w:val="false"/>
        <w:bCs w:val="false"/>
      </w:rPr>
      <w:tblPr/>
      <w:tcPr>
        <w:tcBorders>
          <w:bottom w:val="double" w:color="000000" w:sz="6" w:space="0"/>
          <w:tl2br w:val="none" w:color="auto" w:sz="0" w:space="0"/>
          <w:tr2bl w:val="none" w:color="auto" w:sz="0" w:space="0"/>
        </w:tcBorders>
      </w:tcPr>
    </w:tblStylePr>
    <w:tblStylePr w:type="lastRow">
      <w:rPr>
        <w:b w:val="false"/>
        <w:bCs w:val="false"/>
      </w:rPr>
      <w:tblPr/>
      <w:tcPr>
        <w:tcBorders>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25" w:color="000000" w:fill="FFFFFF"/>
      </w:tcPr>
    </w:tblStylePr>
    <w:tblStylePr w:type="band2Vert">
      <w:rPr>
        <w:color w:val="auto"/>
      </w:rPr>
      <w:tblPr/>
      <w:tcPr>
        <w:shd w:val="pct25" w:color="FF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2">
    <w:name w:val="Table Columns 2"/>
    <w:basedOn w:val="Obinatablica"/>
    <w:uiPriority w:val="99"/>
    <w:semiHidden/>
    <w:unhideWhenUsed/>
    <w:rsid w:val="00551CB3"/>
    <w:pPr>
      <w:spacing w:line="240" w:lineRule="auto"/>
    </w:pPr>
    <w:rPr>
      <w:rFonts w:ascii="Times New Roman" w:hAnsi="Times New Roman"/>
      <w:b/>
      <w:bCs/>
      <w:sz w:val="24"/>
      <w:szCs w:val="24"/>
    </w:rPr>
    <w:tblPr>
      <w:tblStyleColBandSize w:val="1"/>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l2br w:val="none" w:color="auto" w:sz="0" w:space="0"/>
          <w:tr2bl w:val="none" w:color="auto" w:sz="0" w:space="0"/>
        </w:tcBorders>
      </w:tcPr>
    </w:tblStylePr>
    <w:tblStylePr w:type="firstCol">
      <w:rPr>
        <w:b w:val="false"/>
        <w:bCs w:val="false"/>
        <w:color w:val="000000"/>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pct30" w:color="000000" w:fill="FFFFFF"/>
      </w:tcPr>
    </w:tblStylePr>
    <w:tblStylePr w:type="band2Vert">
      <w:rPr>
        <w:color w:val="auto"/>
      </w:rPr>
      <w:tblPr/>
      <w:tcPr>
        <w:shd w:val="pct25" w:color="00FF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Stupanatablica3">
    <w:name w:val="Table Columns 3"/>
    <w:basedOn w:val="Obinatablica"/>
    <w:uiPriority w:val="99"/>
    <w:semiHidden/>
    <w:unhideWhenUsed/>
    <w:rsid w:val="00551CB3"/>
    <w:pPr>
      <w:spacing w:line="240" w:lineRule="auto"/>
    </w:pPr>
    <w:rPr>
      <w:rFonts w:ascii="Times New Roman" w:hAnsi="Times New Roman"/>
      <w:b/>
      <w:bCs/>
      <w:sz w:val="24"/>
      <w:szCs w:val="24"/>
    </w:rPr>
    <w:tblPr>
      <w:tblStyleColBandSize w:val="1"/>
      <w:tblBorders>
        <w:top w:val="single" w:color="000080" w:sz="6" w:space="0"/>
        <w:left w:val="single" w:color="000080" w:sz="6" w:space="0"/>
        <w:bottom w:val="single" w:color="000080" w:sz="6" w:space="0"/>
        <w:right w:val="single" w:color="000080" w:sz="6" w:space="0"/>
        <w:insideV w:val="single" w:color="000080" w:sz="6" w:space="0"/>
      </w:tblBorders>
    </w:tblPr>
    <w:tblStylePr w:type="firstRow">
      <w:rPr>
        <w:color w:val="FFFFFF"/>
      </w:rPr>
      <w:tblPr/>
      <w:tcPr>
        <w:tcBorders>
          <w:tl2br w:val="none" w:color="auto" w:sz="0" w:space="0"/>
          <w:tr2bl w:val="none" w:color="auto" w:sz="0" w:space="0"/>
        </w:tcBorders>
        <w:shd w:val="solid" w:color="000080" w:fill="FFFFFF"/>
      </w:tcPr>
    </w:tblStylePr>
    <w:tblStylePr w:type="lastRow">
      <w:rPr>
        <w:b w:val="false"/>
        <w:bCs w:val="false"/>
      </w:rPr>
      <w:tblPr/>
      <w:tcPr>
        <w:tcBorders>
          <w:top w:val="single" w:color="00008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Pr/>
      <w:tcPr>
        <w:shd w:val="pct10" w:color="000000" w:fill="FFFFFF"/>
      </w:tcPr>
    </w:tblStylePr>
    <w:tblStylePr w:type="neCell">
      <w:rPr>
        <w:b/>
        <w:bCs/>
      </w:rPr>
      <w:tblPr/>
      <w:tcPr>
        <w:tcBorders>
          <w:tl2br w:val="none" w:color="auto" w:sz="0" w:space="0"/>
          <w:tr2bl w:val="none" w:color="auto" w:sz="0" w:space="0"/>
        </w:tcBorders>
      </w:tcPr>
    </w:tblStylePr>
  </w:style>
  <w:style w:type="table" w:styleId="Stupanatablica4">
    <w:name w:val="Table Columns 4"/>
    <w:basedOn w:val="Obinatablica"/>
    <w:uiPriority w:val="99"/>
    <w:semiHidden/>
    <w:unhideWhenUsed/>
    <w:rsid w:val="00551CB3"/>
    <w:pPr>
      <w:spacing w:line="240" w:lineRule="auto"/>
    </w:pPr>
    <w:rPr>
      <w:rFonts w:ascii="Times New Roman" w:hAnsi="Times New Roman"/>
      <w:sz w:val="24"/>
      <w:szCs w:val="24"/>
    </w:rPr>
    <w:tblPr>
      <w:tblStyleColBandSize w:val="1"/>
    </w:tblPr>
    <w:tblStylePr w:type="firstRow">
      <w:rPr>
        <w:color w:val="FFFFFF"/>
      </w:rPr>
      <w:tblPr/>
      <w:tcPr>
        <w:tcBorders>
          <w:tl2br w:val="none" w:color="auto" w:sz="0" w:space="0"/>
          <w:tr2bl w:val="none" w:color="auto" w:sz="0" w:space="0"/>
        </w:tcBorders>
        <w:shd w:val="solid" w:color="0000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pct50" w:color="008080" w:fill="FFFFFF"/>
      </w:tcPr>
    </w:tblStylePr>
    <w:tblStylePr w:type="band2Vert">
      <w:rPr>
        <w:color w:val="auto"/>
      </w:rPr>
      <w:tblPr/>
      <w:tcPr>
        <w:shd w:val="pct10" w:color="000000" w:fill="FFFFFF"/>
      </w:tcPr>
    </w:tblStylePr>
  </w:style>
  <w:style w:type="table" w:styleId="Stupanatablica5">
    <w:name w:val="Table Columns 5"/>
    <w:basedOn w:val="Obinatablica"/>
    <w:uiPriority w:val="99"/>
    <w:semiHidden/>
    <w:unhideWhenUsed/>
    <w:rsid w:val="00551CB3"/>
    <w:pPr>
      <w:spacing w:line="240" w:lineRule="auto"/>
    </w:pPr>
    <w:rPr>
      <w:rFonts w:ascii="Times New Roman" w:hAnsi="Times New Roman"/>
      <w:sz w:val="24"/>
      <w:szCs w:val="24"/>
    </w:rPr>
    <w:tblPr>
      <w:tblStyleColBandSize w:val="1"/>
      <w:tblBorders>
        <w:top w:val="single" w:color="808080" w:sz="12" w:space="0"/>
        <w:left w:val="single" w:color="808080" w:sz="12" w:space="0"/>
        <w:bottom w:val="single" w:color="808080" w:sz="12" w:space="0"/>
        <w:right w:val="single" w:color="808080" w:sz="12" w:space="0"/>
        <w:insideV w:val="single" w:color="C0C0C0" w:sz="6" w:space="0"/>
      </w:tblBorders>
    </w:tblPr>
    <w:tblStylePr w:type="firstRow">
      <w:rPr>
        <w:b/>
        <w:bCs/>
        <w:i/>
        <w:iCs/>
      </w:rPr>
      <w:tblPr/>
      <w:tcPr>
        <w:tcBorders>
          <w:bottom w:val="single" w:color="808080" w:sz="6" w:space="0"/>
          <w:tl2br w:val="none" w:color="auto" w:sz="0" w:space="0"/>
          <w:tr2bl w:val="none" w:color="auto" w:sz="0" w:space="0"/>
        </w:tcBorders>
      </w:tcPr>
    </w:tblStylePr>
    <w:tblStylePr w:type="lastRow">
      <w:rPr>
        <w:b/>
        <w:bCs/>
      </w:rPr>
      <w:tblPr/>
      <w:tcPr>
        <w:tcBorders>
          <w:top w:val="single" w:color="80808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Vert">
      <w:rPr>
        <w:color w:val="auto"/>
      </w:rPr>
      <w:tblPr/>
      <w:tcPr>
        <w:shd w:val="solid" w:color="C0C0C0" w:fill="FFFFFF"/>
      </w:tcPr>
    </w:tblStylePr>
    <w:tblStylePr w:type="band2Vert">
      <w:rPr>
        <w:color w:val="auto"/>
      </w:rPr>
    </w:tblStylePr>
  </w:style>
  <w:style w:type="table" w:styleId="Modernatablica">
    <w:name w:val="Table Contemporary"/>
    <w:basedOn w:val="Obinatablica"/>
    <w:uiPriority w:val="99"/>
    <w:semiHidden/>
    <w:unhideWhenUsed/>
    <w:rsid w:val="00551CB3"/>
    <w:pPr>
      <w:spacing w:line="240" w:lineRule="auto"/>
    </w:pPr>
    <w:rPr>
      <w:rFonts w:ascii="Times New Roman" w:hAnsi="Times New Roman"/>
      <w:sz w:val="24"/>
      <w:szCs w:val="24"/>
    </w:rPr>
    <w:tblPr>
      <w:tblStyleRowBandSize w:val="1"/>
      <w:tblBorders>
        <w:insideH w:val="single" w:color="FFFFFF" w:sz="18" w:space="0"/>
        <w:insideV w:val="single" w:color="FFFFFF" w:sz="18" w:space="0"/>
      </w:tblBorders>
    </w:tblPr>
    <w:tblStylePr w:type="firstRow">
      <w:rPr>
        <w:b/>
        <w:bCs/>
        <w:color w:val="auto"/>
      </w:rPr>
      <w:tblPr/>
      <w:tcPr>
        <w:tcBorders>
          <w:tl2br w:val="none" w:color="auto" w:sz="0" w:space="0"/>
          <w:tr2bl w:val="none" w:color="auto" w:sz="0" w:space="0"/>
        </w:tcBorders>
        <w:shd w:val="pct20" w:color="000000" w:fill="FFFFFF"/>
      </w:tcPr>
    </w:tblStylePr>
    <w:tblStylePr w:type="band1Horz">
      <w:rPr>
        <w:color w:val="auto"/>
      </w:rPr>
      <w:tblPr/>
      <w:tcPr>
        <w:tcBorders>
          <w:tl2br w:val="none" w:color="auto" w:sz="0" w:space="0"/>
          <w:tr2bl w:val="none" w:color="auto" w:sz="0" w:space="0"/>
        </w:tcBorders>
        <w:shd w:val="pct5" w:color="000000" w:fill="FFFFFF"/>
      </w:tcPr>
    </w:tblStylePr>
    <w:tblStylePr w:type="band2Horz">
      <w:rPr>
        <w:color w:val="auto"/>
      </w:rPr>
      <w:tblPr/>
      <w:tcPr>
        <w:tcBorders>
          <w:tl2br w:val="none" w:color="auto" w:sz="0" w:space="0"/>
          <w:tr2bl w:val="none" w:color="auto" w:sz="0" w:space="0"/>
        </w:tcBorders>
        <w:shd w:val="pct20" w:color="000000" w:fill="FFFFFF"/>
      </w:tcPr>
    </w:tblStylePr>
  </w:style>
  <w:style w:type="table" w:styleId="Elegantnatablica">
    <w:name w:val="Table Elegant"/>
    <w:basedOn w:val="Obinatablica"/>
    <w:uiPriority w:val="99"/>
    <w:semiHidden/>
    <w:unhideWhenUsed/>
    <w:rsid w:val="00551CB3"/>
    <w:pPr>
      <w:spacing w:line="240" w:lineRule="auto"/>
    </w:pPr>
    <w:rPr>
      <w:rFonts w:ascii="Times New Roman" w:hAnsi="Times New Roman"/>
      <w:sz w:val="24"/>
      <w:szCs w:val="24"/>
    </w:rPr>
    <w:tblPr>
      <w:tblBorders>
        <w:top w:val="double" w:color="000000" w:sz="6" w:space="0"/>
        <w:left w:val="double" w:color="000000" w:sz="6" w:space="0"/>
        <w:bottom w:val="double" w:color="000000" w:sz="6" w:space="0"/>
        <w:right w:val="double" w:color="000000" w:sz="6" w:space="0"/>
        <w:insideH w:val="single" w:color="000000" w:sz="6" w:space="0"/>
        <w:insideV w:val="single" w:color="000000" w:sz="6" w:space="0"/>
      </w:tblBorders>
    </w:tblPr>
    <w:tcPr>
      <w:shd w:val="clear" w:color="auto" w:fill="auto"/>
    </w:tcPr>
    <w:tblStylePr w:type="firstRow">
      <w:rPr>
        <w:caps/>
        <w:color w:val="auto"/>
      </w:rPr>
      <w:tblPr/>
      <w:tcPr>
        <w:tcBorders>
          <w:tl2br w:val="none" w:color="auto" w:sz="0" w:space="0"/>
          <w:tr2bl w:val="none" w:color="auto" w:sz="0" w:space="0"/>
        </w:tcBorders>
      </w:tcPr>
    </w:tblStylePr>
  </w:style>
  <w:style w:type="table" w:styleId="Reetkatablice1">
    <w:name w:val="Table Grid 1"/>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lastRow">
      <w:rPr>
        <w:i/>
        <w:iCs/>
      </w:rPr>
      <w:tblPr/>
      <w:tcPr>
        <w:tcBorders>
          <w:tl2br w:val="none" w:color="auto" w:sz="0" w:space="0"/>
          <w:tr2bl w:val="none" w:color="auto" w:sz="0" w:space="0"/>
        </w:tcBorders>
      </w:tcPr>
    </w:tblStylePr>
    <w:tblStylePr w:type="lastCol">
      <w:rPr>
        <w:i/>
        <w:iCs/>
      </w:rPr>
      <w:tblPr/>
      <w:tcPr>
        <w:tcBorders>
          <w:tl2br w:val="none" w:color="auto" w:sz="0" w:space="0"/>
          <w:tr2bl w:val="none" w:color="auto" w:sz="0" w:space="0"/>
        </w:tcBorders>
      </w:tcPr>
    </w:tblStylePr>
  </w:style>
  <w:style w:type="table" w:styleId="Reetkatablice2">
    <w:name w:val="Table Grid 2"/>
    <w:basedOn w:val="Obinatablica"/>
    <w:uiPriority w:val="99"/>
    <w:semiHidden/>
    <w:unhideWhenUsed/>
    <w:rsid w:val="00551CB3"/>
    <w:pPr>
      <w:spacing w:line="240" w:lineRule="auto"/>
    </w:pPr>
    <w:rPr>
      <w:rFonts w:ascii="Times New Roman" w:hAnsi="Times New Roman"/>
      <w:sz w:val="24"/>
      <w:szCs w:val="24"/>
    </w:rPr>
    <w:tblPr>
      <w:tblBorders>
        <w:insideH w:val="single" w:color="000000" w:sz="6" w:space="0"/>
        <w:insideV w:val="single" w:color="000000" w:sz="6" w:space="0"/>
      </w:tblBorders>
    </w:tblPr>
    <w:tcPr>
      <w:shd w:val="clear" w:color="auto" w:fill="auto"/>
    </w:tcPr>
    <w:tblStylePr w:type="firstRow">
      <w:rPr>
        <w:b/>
        <w:bCs/>
      </w:rPr>
      <w:tblPr/>
      <w:tcPr>
        <w:tcBorders>
          <w:tl2br w:val="none" w:color="auto" w:sz="0" w:space="0"/>
          <w:tr2bl w:val="none" w:color="auto" w:sz="0" w:space="0"/>
        </w:tcBorders>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3">
    <w:name w:val="Table Grid 3"/>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12" w:space="0"/>
        <w:bottom w:val="single" w:color="000000" w:sz="6" w:space="0"/>
        <w:right w:val="single" w:color="000000" w:sz="12" w:space="0"/>
        <w:insideV w:val="single" w:color="000000" w:sz="6" w:space="0"/>
      </w:tblBorders>
    </w:tblPr>
    <w:tcPr>
      <w:shd w:val="clear" w:color="auto" w:fill="auto"/>
    </w:tcPr>
    <w:tblStylePr w:type="firstRow">
      <w:tblPr/>
      <w:tcPr>
        <w:tcBorders>
          <w:bottom w:val="single" w:color="000000" w:sz="6" w:space="0"/>
          <w:tl2br w:val="none" w:color="auto" w:sz="0" w:space="0"/>
          <w:tr2bl w:val="none" w:color="auto" w:sz="0" w:space="0"/>
        </w:tcBorders>
        <w:shd w:val="pct30" w:color="FFFF00" w:fill="FFFFFF"/>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style>
  <w:style w:type="table" w:styleId="Reetkatablice4">
    <w:name w:val="Table Grid 4"/>
    <w:basedOn w:val="Obinatablica"/>
    <w:uiPriority w:val="99"/>
    <w:semiHidden/>
    <w:unhideWhenUsed/>
    <w:rsid w:val="00551CB3"/>
    <w:pPr>
      <w:spacing w:line="240" w:lineRule="auto"/>
    </w:pPr>
    <w:rPr>
      <w:rFonts w:ascii="Times New Roman" w:hAnsi="Times New Roman"/>
      <w:sz w:val="24"/>
      <w:szCs w:val="24"/>
    </w:rPr>
    <w:tblPr>
      <w:tblBorders>
        <w:left w:val="single" w:color="000000" w:sz="12" w:space="0"/>
        <w:right w:val="single" w:color="000000" w:sz="12" w:space="0"/>
        <w:insideH w:val="single" w:color="000000" w:sz="6" w:space="0"/>
        <w:insideV w:val="single" w:color="000000" w:sz="6" w:space="0"/>
      </w:tblBorders>
    </w:tblPr>
    <w:tcPr>
      <w:shd w:val="clear" w:color="auto" w:fill="auto"/>
    </w:tcPr>
    <w:tblStylePr w:type="firstRow">
      <w:rPr>
        <w:color w:val="auto"/>
      </w:rPr>
      <w:tblPr/>
      <w:tcPr>
        <w:tcBorders>
          <w:bottom w:val="single" w:color="000000" w:sz="6" w:space="0"/>
          <w:tl2br w:val="none" w:color="auto" w:sz="0" w:space="0"/>
          <w:tr2bl w:val="none" w:color="auto" w:sz="0" w:space="0"/>
        </w:tcBorders>
        <w:shd w:val="pct30" w:color="FFFF00" w:fill="FFFFFF"/>
      </w:tcPr>
    </w:tblStylePr>
    <w:tblStylePr w:type="lastRow">
      <w:rPr>
        <w:b/>
        <w:bCs/>
        <w:color w:val="auto"/>
      </w:rPr>
      <w:tblPr/>
      <w:tcPr>
        <w:tcBorders>
          <w:top w:val="single" w:color="000000" w:sz="6" w:space="0"/>
          <w:tl2br w:val="none" w:color="auto" w:sz="0" w:space="0"/>
          <w:tr2bl w:val="none" w:color="auto" w:sz="0" w:space="0"/>
        </w:tcBorders>
        <w:shd w:val="pct30" w:color="FFFF00" w:fill="FFFFFF"/>
      </w:tcPr>
    </w:tblStylePr>
    <w:tblStylePr w:type="lastCol">
      <w:rPr>
        <w:b/>
        <w:bCs/>
        <w:color w:val="auto"/>
      </w:rPr>
      <w:tblPr/>
      <w:tcPr>
        <w:tcBorders>
          <w:tl2br w:val="none" w:color="auto" w:sz="0" w:space="0"/>
          <w:tr2bl w:val="none" w:color="auto" w:sz="0" w:space="0"/>
        </w:tcBorders>
      </w:tcPr>
    </w:tblStylePr>
  </w:style>
  <w:style w:type="table" w:styleId="Reetkatablice5">
    <w:name w:val="Table Grid 5"/>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tblPr/>
      <w:tcPr>
        <w:tcBorders>
          <w:bottom w:val="single" w:color="000000" w:sz="12" w:space="0"/>
          <w:tl2br w:val="none" w:color="auto" w:sz="0" w:space="0"/>
          <w:tr2bl w:val="none" w:color="auto" w:sz="0" w:space="0"/>
        </w:tcBorders>
      </w:tcPr>
    </w:tblStylePr>
    <w:tblStylePr w:type="lastRow">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6">
    <w:name w:val="Table Grid 6"/>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V w:val="single" w:color="000000" w:sz="6" w:space="0"/>
      </w:tblBorders>
    </w:tblPr>
    <w:tcPr>
      <w:shd w:val="clear" w:color="auto" w:fill="auto"/>
    </w:tcPr>
    <w:tblStylePr w:type="firstRow">
      <w:rPr>
        <w:b/>
        <w:bCs/>
      </w:rPr>
      <w:tblPr/>
      <w:tcPr>
        <w:tcBorders>
          <w:bottom w:val="single" w:color="000000" w:sz="6" w:space="0"/>
          <w:tl2br w:val="none" w:color="auto" w:sz="0" w:space="0"/>
          <w:tr2bl w:val="none" w:color="auto" w:sz="0" w:space="0"/>
        </w:tcBorders>
      </w:tcPr>
    </w:tblStylePr>
    <w:tblStylePr w:type="lastRow">
      <w:rPr>
        <w:color w:val="auto"/>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7">
    <w:name w:val="Table Grid 7"/>
    <w:basedOn w:val="Obinatablica"/>
    <w:uiPriority w:val="99"/>
    <w:semiHidden/>
    <w:unhideWhenUsed/>
    <w:rsid w:val="00551CB3"/>
    <w:pPr>
      <w:spacing w:line="240" w:lineRule="auto"/>
    </w:pPr>
    <w:rPr>
      <w:rFonts w:ascii="Times New Roman" w:hAnsi="Times New Roman"/>
      <w:b/>
      <w:bCs/>
      <w:sz w:val="24"/>
      <w:szCs w:val="24"/>
    </w:rPr>
    <w:tblPr>
      <w:tblBorders>
        <w:top w:val="single" w:color="000000" w:sz="12" w:space="0"/>
        <w:left w:val="single" w:color="000000" w:sz="12" w:space="0"/>
        <w:bottom w:val="single" w:color="000000" w:sz="12" w:space="0"/>
        <w:right w:val="single" w:color="000000" w:sz="12" w:space="0"/>
        <w:insideH w:val="single" w:color="000000" w:sz="6" w:space="0"/>
        <w:insideV w:val="single" w:color="000000" w:sz="6" w:space="0"/>
      </w:tblBorders>
    </w:tblPr>
    <w:tcPr>
      <w:shd w:val="clear" w:color="auto" w:fill="auto"/>
    </w:tcPr>
    <w:tblStylePr w:type="firstRow">
      <w:rPr>
        <w:b w:val="false"/>
        <w:bCs w:val="false"/>
      </w:rPr>
      <w:tblPr/>
      <w:tcPr>
        <w:tcBorders>
          <w:bottom w:val="single" w:color="000000" w:sz="12" w:space="0"/>
          <w:tl2br w:val="none" w:color="auto" w:sz="0" w:space="0"/>
          <w:tr2bl w:val="none" w:color="auto" w:sz="0" w:space="0"/>
        </w:tcBorders>
      </w:tcPr>
    </w:tblStylePr>
    <w:tblStylePr w:type="lastRow">
      <w:rPr>
        <w:b w:val="false"/>
        <w:bCs w:val="false"/>
      </w:rPr>
      <w:tblPr/>
      <w:tcPr>
        <w:tcBorders>
          <w:top w:val="single" w:color="000000" w:sz="6" w:space="0"/>
          <w:tl2br w:val="none" w:color="auto" w:sz="0" w:space="0"/>
          <w:tr2bl w:val="none" w:color="auto" w:sz="0" w:space="0"/>
        </w:tcBorders>
      </w:tcPr>
    </w:tblStylePr>
    <w:tblStylePr w:type="firstCol">
      <w:rPr>
        <w:b w:val="false"/>
        <w:bCs w:val="false"/>
      </w:rPr>
      <w:tblPr/>
      <w:tcPr>
        <w:tcBorders>
          <w:tl2br w:val="none" w:color="auto" w:sz="0" w:space="0"/>
          <w:tr2bl w:val="none" w:color="auto" w:sz="0" w:space="0"/>
        </w:tcBorders>
      </w:tcPr>
    </w:tblStylePr>
    <w:tblStylePr w:type="lastCol">
      <w:rPr>
        <w:b w:val="false"/>
        <w:bCs w:val="false"/>
      </w:rPr>
      <w:tblPr/>
      <w:tcPr>
        <w:tcBorders>
          <w:tl2br w:val="none" w:color="auto" w:sz="0" w:space="0"/>
          <w:tr2bl w:val="none" w:color="auto" w:sz="0" w:space="0"/>
        </w:tcBorders>
      </w:tcPr>
    </w:tblStylePr>
    <w:tblStylePr w:type="nwCell">
      <w:tblPr/>
      <w:tcPr>
        <w:tcBorders>
          <w:tl2br w:val="single" w:color="000000" w:sz="6" w:space="0"/>
          <w:tr2bl w:val="none" w:color="auto" w:sz="0" w:space="0"/>
        </w:tcBorders>
      </w:tcPr>
    </w:tblStylePr>
  </w:style>
  <w:style w:type="table" w:styleId="Reetkatablice8">
    <w:name w:val="Table Grid 8"/>
    <w:basedOn w:val="Obinatablica"/>
    <w:uiPriority w:val="99"/>
    <w:semiHidden/>
    <w:unhideWhenUsed/>
    <w:rsid w:val="00551CB3"/>
    <w:pPr>
      <w:spacing w:line="240" w:lineRule="auto"/>
    </w:pPr>
    <w:rPr>
      <w:rFonts w:ascii="Times New Roman" w:hAnsi="Times New Roman"/>
      <w:sz w:val="24"/>
      <w:szCs w:val="24"/>
    </w:rPr>
    <w:tblPr>
      <w:tblBorders>
        <w:top w:val="single" w:color="000080" w:sz="6" w:space="0"/>
        <w:left w:val="single" w:color="000080" w:sz="6" w:space="0"/>
        <w:bottom w:val="single" w:color="000080" w:sz="6" w:space="0"/>
        <w:right w:val="single" w:color="000080" w:sz="6" w:space="0"/>
        <w:insideH w:val="single" w:color="000080" w:sz="6" w:space="0"/>
        <w:insideV w:val="single" w:color="000080" w:sz="6" w:space="0"/>
      </w:tblBorders>
    </w:tblPr>
    <w:tcPr>
      <w:shd w:val="clear" w:color="auto" w:fill="auto"/>
    </w:tcPr>
    <w:tblStylePr w:type="firstRow">
      <w:rPr>
        <w:b/>
        <w:bCs/>
        <w:color w:val="FFFFFF"/>
      </w:rPr>
      <w:tblPr/>
      <w:tcPr>
        <w:tcBorders>
          <w:tl2br w:val="none" w:color="auto" w:sz="0" w:space="0"/>
          <w:tr2bl w:val="none" w:color="auto" w:sz="0" w:space="0"/>
        </w:tcBorders>
        <w:shd w:val="solid" w:color="000080" w:fill="FFFFFF"/>
      </w:tcPr>
    </w:tblStylePr>
    <w:tblStylePr w:type="lastRow">
      <w:rPr>
        <w:b/>
        <w:bCs/>
        <w:color w:val="auto"/>
      </w:rPr>
      <w:tblPr/>
      <w:tcPr>
        <w:tcBorders>
          <w:tl2br w:val="none" w:color="auto" w:sz="0" w:space="0"/>
          <w:tr2bl w:val="none" w:color="auto" w:sz="0" w:space="0"/>
        </w:tcBorders>
      </w:tcPr>
    </w:tblStylePr>
    <w:tblStylePr w:type="lastCol">
      <w:rPr>
        <w:b/>
        <w:bCs/>
        <w:color w:val="auto"/>
      </w:rPr>
      <w:tblPr/>
      <w:tcPr>
        <w:tcBorders>
          <w:tl2br w:val="none" w:color="auto" w:sz="0" w:space="0"/>
          <w:tr2bl w:val="none" w:color="auto" w:sz="0" w:space="0"/>
        </w:tcBorders>
      </w:tcPr>
    </w:tblStylePr>
  </w:style>
  <w:style w:type="table" w:styleId="Popisnatablica1">
    <w:name w:val="Table List 1"/>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80" w:sz="12" w:space="0"/>
        <w:left w:val="single" w:color="008080" w:sz="6" w:space="0"/>
        <w:bottom w:val="single" w:color="008080" w:sz="12" w:space="0"/>
        <w:right w:val="single" w:color="008080" w:sz="6" w:space="0"/>
      </w:tblBorders>
    </w:tblPr>
    <w:tblStylePr w:type="firstRow">
      <w:rPr>
        <w:b/>
        <w:bCs/>
        <w:i/>
        <w:iCs/>
        <w:color w:val="800000"/>
      </w:rPr>
      <w:tblPr/>
      <w:tcPr>
        <w:tcBorders>
          <w:bottom w:val="single" w:color="000000" w:sz="6" w:space="0"/>
          <w:tl2br w:val="none" w:color="auto" w:sz="0" w:space="0"/>
          <w:tr2bl w:val="none" w:color="auto" w:sz="0" w:space="0"/>
        </w:tcBorders>
        <w:shd w:val="solid" w:color="C0C0C0" w:fill="FFFFFF"/>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solid" w:color="C0C0C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2">
    <w:name w:val="Table List 2"/>
    <w:basedOn w:val="Obinatablica"/>
    <w:uiPriority w:val="99"/>
    <w:semiHidden/>
    <w:unhideWhenUsed/>
    <w:rsid w:val="00551CB3"/>
    <w:pPr>
      <w:spacing w:line="240" w:lineRule="auto"/>
    </w:pPr>
    <w:rPr>
      <w:rFonts w:ascii="Times New Roman" w:hAnsi="Times New Roman"/>
      <w:sz w:val="24"/>
      <w:szCs w:val="24"/>
    </w:rPr>
    <w:tblPr>
      <w:tblStyleRowBandSize w:val="2"/>
      <w:tblBorders>
        <w:bottom w:val="single" w:color="808080" w:sz="12" w:space="0"/>
      </w:tblBorders>
    </w:tblPr>
    <w:tblStylePr w:type="firstRow">
      <w:rPr>
        <w:b/>
        <w:bCs/>
        <w:color w:val="FFFFFF"/>
      </w:rPr>
      <w:tblPr/>
      <w:tcPr>
        <w:tcBorders>
          <w:bottom w:val="single" w:color="000000" w:sz="6" w:space="0"/>
          <w:tl2br w:val="none" w:color="auto" w:sz="0" w:space="0"/>
          <w:tr2bl w:val="none" w:color="auto" w:sz="0" w:space="0"/>
        </w:tcBorders>
        <w:shd w:val="pct75" w:color="008080" w:fill="008000"/>
      </w:tcPr>
    </w:tblStylePr>
    <w:tblStylePr w:type="lastRow">
      <w:tblPr/>
      <w:tcPr>
        <w:tcBorders>
          <w:top w:val="single" w:color="000000" w:sz="6" w:space="0"/>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FF00" w:fill="FFFFFF"/>
      </w:tcPr>
    </w:tblStylePr>
    <w:tblStylePr w:type="band2Horz">
      <w:rPr>
        <w:color w:val="auto"/>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opisnatablica3">
    <w:name w:val="Table List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bottom w:val="single" w:color="000000" w:sz="12" w:space="0"/>
        <w:insideH w:val="single" w:color="000000" w:sz="6" w:space="0"/>
      </w:tblBorders>
    </w:tblPr>
    <w:tcPr>
      <w:shd w:val="clear" w:color="auto" w:fill="auto"/>
    </w:tcPr>
    <w:tblStylePr w:type="firstRow">
      <w:rPr>
        <w:b/>
        <w:bCs/>
        <w:color w:val="000080"/>
      </w:rPr>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swCell">
      <w:rPr>
        <w:i/>
        <w:iCs/>
        <w:color w:val="000080"/>
      </w:rPr>
      <w:tblPr/>
      <w:tcPr>
        <w:tcBorders>
          <w:tl2br w:val="none" w:color="auto" w:sz="0" w:space="0"/>
          <w:tr2bl w:val="none" w:color="auto" w:sz="0" w:space="0"/>
        </w:tcBorders>
      </w:tcPr>
    </w:tblStylePr>
  </w:style>
  <w:style w:type="table" w:styleId="Popisnatablica4">
    <w:name w:val="Table List 4"/>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insideH w:val="single" w:color="000000" w:sz="6" w:space="0"/>
      </w:tblBorders>
    </w:tblPr>
    <w:tcPr>
      <w:shd w:val="clear" w:color="auto" w:fill="auto"/>
    </w:tcPr>
    <w:tblStylePr w:type="firstRow">
      <w:rPr>
        <w:b/>
        <w:bCs/>
        <w:color w:val="FFFFFF"/>
      </w:rPr>
      <w:tblPr/>
      <w:tcPr>
        <w:tcBorders>
          <w:bottom w:val="single" w:color="000000" w:sz="12" w:space="0"/>
          <w:tl2br w:val="none" w:color="auto" w:sz="0" w:space="0"/>
          <w:tr2bl w:val="none" w:color="auto" w:sz="0" w:space="0"/>
        </w:tcBorders>
        <w:shd w:val="solid" w:color="808080" w:fill="FFFFFF"/>
      </w:tcPr>
    </w:tblStylePr>
  </w:style>
  <w:style w:type="table" w:styleId="Popisnatablica5">
    <w:name w:val="Table List 5"/>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tblBorders>
    </w:tblPr>
    <w:tcPr>
      <w:shd w:val="clear" w:color="auto" w:fill="auto"/>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style>
  <w:style w:type="table" w:styleId="Popisnatablica6">
    <w:name w:val="Table List 6"/>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tblBorders>
    </w:tblPr>
    <w:tcPr>
      <w:shd w:val="pct50" w:color="000000" w:fill="FFFFFF"/>
    </w:tcPr>
    <w:tblStylePr w:type="firstRow">
      <w:rPr>
        <w:b/>
        <w:bCs/>
      </w:rPr>
      <w:tblPr/>
      <w:tcPr>
        <w:tcBorders>
          <w:bottom w:val="single" w:color="000000" w:sz="12"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band1Horz">
      <w:tblPr/>
      <w:tcPr>
        <w:tcBorders>
          <w:tl2br w:val="none" w:color="auto" w:sz="0" w:space="0"/>
          <w:tr2bl w:val="none" w:color="auto" w:sz="0" w:space="0"/>
        </w:tcBorders>
        <w:shd w:val="pct25" w:color="000000" w:fill="FFFFFF"/>
      </w:tcPr>
    </w:tblStylePr>
  </w:style>
  <w:style w:type="table" w:styleId="Popisnatablica7">
    <w:name w:val="Table List 7"/>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8000" w:sz="12" w:space="0"/>
        <w:left w:val="single" w:color="008000" w:sz="6" w:space="0"/>
        <w:bottom w:val="single" w:color="008000" w:sz="12" w:space="0"/>
        <w:right w:val="single" w:color="008000" w:sz="6" w:space="0"/>
        <w:insideH w:val="single" w:color="000000" w:sz="6" w:space="0"/>
      </w:tblBorders>
    </w:tblPr>
    <w:tblStylePr w:type="firstRow">
      <w:rPr>
        <w:b/>
        <w:bCs/>
      </w:rPr>
      <w:tblPr/>
      <w:tcPr>
        <w:tcBorders>
          <w:bottom w:val="single" w:color="008000" w:sz="12" w:space="0"/>
          <w:tl2br w:val="none" w:color="auto" w:sz="0" w:space="0"/>
          <w:tr2bl w:val="none" w:color="auto" w:sz="0" w:space="0"/>
        </w:tcBorders>
        <w:shd w:val="solid" w:color="C0C0C0" w:fill="FFFFFF"/>
      </w:tcPr>
    </w:tblStylePr>
    <w:tblStylePr w:type="lastRow">
      <w:rPr>
        <w:b/>
        <w:bCs/>
      </w:rPr>
      <w:tblPr/>
      <w:tcPr>
        <w:tcBorders>
          <w:top w:val="single" w:color="008000" w:sz="12"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0" w:color="000000" w:fill="FFFFFF"/>
      </w:tcPr>
    </w:tblStylePr>
    <w:tblStylePr w:type="band2Horz">
      <w:tblPr/>
      <w:tcPr>
        <w:tcBorders>
          <w:tl2br w:val="none" w:color="auto" w:sz="0" w:space="0"/>
          <w:tr2bl w:val="none" w:color="auto" w:sz="0" w:space="0"/>
        </w:tcBorders>
        <w:shd w:val="pct25" w:color="FFFF00" w:fill="FFFFFF"/>
      </w:tcPr>
    </w:tblStylePr>
  </w:style>
  <w:style w:type="table" w:styleId="Popisnatablica8">
    <w:name w:val="Table List 8"/>
    <w:basedOn w:val="Obinatablica"/>
    <w:uiPriority w:val="99"/>
    <w:semiHidden/>
    <w:unhideWhenUsed/>
    <w:rsid w:val="00551CB3"/>
    <w:pPr>
      <w:spacing w:line="240" w:lineRule="auto"/>
    </w:pPr>
    <w:rPr>
      <w:rFonts w:ascii="Times New Roman" w:hAnsi="Times New Roman"/>
      <w:sz w:val="24"/>
      <w:szCs w:val="24"/>
    </w:rPr>
    <w:tblPr>
      <w:tblStyleRowBandSize w:val="1"/>
      <w:tblBorders>
        <w:top w:val="single" w:color="000000" w:sz="6" w:space="0"/>
        <w:left w:val="single" w:color="000000" w:sz="6" w:space="0"/>
        <w:bottom w:val="single" w:color="000000" w:sz="6" w:space="0"/>
        <w:right w:val="single" w:color="000000" w:sz="6" w:space="0"/>
        <w:insideV w:val="single" w:color="000000" w:sz="6" w:space="0"/>
      </w:tblBorders>
    </w:tblPr>
    <w:tblStylePr w:type="firstRow">
      <w:rPr>
        <w:b/>
        <w:bCs/>
        <w:i/>
        <w:iCs/>
      </w:rPr>
      <w:tblPr/>
      <w:tcPr>
        <w:tcBorders>
          <w:bottom w:val="single" w:color="000000" w:sz="6" w:space="0"/>
          <w:tl2br w:val="none" w:color="auto" w:sz="0" w:space="0"/>
          <w:tr2bl w:val="none" w:color="auto" w:sz="0" w:space="0"/>
        </w:tcBorders>
        <w:shd w:val="solid" w:color="FFFF00" w:fill="FFFFFF"/>
      </w:tcPr>
    </w:tblStylePr>
    <w:tblStylePr w:type="lastRow">
      <w:rPr>
        <w:b/>
        <w:bCs/>
      </w:rPr>
      <w:tblPr/>
      <w:tcPr>
        <w:tcBorders>
          <w:top w:val="single" w:color="000000" w:sz="6" w:space="0"/>
          <w:tl2br w:val="none" w:color="auto" w:sz="0" w:space="0"/>
          <w:tr2bl w:val="none" w:color="auto" w:sz="0" w:space="0"/>
        </w:tcBorders>
      </w:tcPr>
    </w:tblStylePr>
    <w:tblStylePr w:type="firstCol">
      <w:rPr>
        <w:b/>
        <w:bCs/>
      </w:rPr>
      <w:tblPr/>
      <w:tcPr>
        <w:tcBorders>
          <w:tl2br w:val="none" w:color="auto" w:sz="0" w:space="0"/>
          <w:tr2bl w:val="none" w:color="auto" w:sz="0" w:space="0"/>
        </w:tcBorders>
      </w:tcPr>
    </w:tblStylePr>
    <w:tblStylePr w:type="lastCol">
      <w:rPr>
        <w:b/>
        <w:bCs/>
      </w:rPr>
      <w:tblPr/>
      <w:tcPr>
        <w:tcBorders>
          <w:tl2br w:val="none" w:color="auto" w:sz="0" w:space="0"/>
          <w:tr2bl w:val="none" w:color="auto" w:sz="0" w:space="0"/>
        </w:tcBorders>
      </w:tcPr>
    </w:tblStylePr>
    <w:tblStylePr w:type="band1Horz">
      <w:rPr>
        <w:color w:val="auto"/>
      </w:rPr>
      <w:tblPr/>
      <w:tcPr>
        <w:tcBorders>
          <w:tl2br w:val="none" w:color="auto" w:sz="0" w:space="0"/>
          <w:tr2bl w:val="none" w:color="auto" w:sz="0" w:space="0"/>
        </w:tcBorders>
        <w:shd w:val="pct25" w:color="FFFF00" w:fill="FFFFFF"/>
      </w:tcPr>
    </w:tblStylePr>
    <w:tblStylePr w:type="band2Horz">
      <w:tblPr/>
      <w:tcPr>
        <w:tcBorders>
          <w:tl2br w:val="none" w:color="auto" w:sz="0" w:space="0"/>
          <w:tr2bl w:val="none" w:color="auto" w:sz="0" w:space="0"/>
        </w:tcBorders>
        <w:shd w:val="pct50" w:color="FF0000" w:fill="FFFFFF"/>
      </w:tcPr>
    </w:tblStylePr>
  </w:style>
  <w:style w:type="paragraph" w:styleId="Tablicaizvora">
    <w:name w:val="table of authorities"/>
    <w:basedOn w:val="Normal"/>
    <w:next w:val="Normal"/>
    <w:uiPriority w:val="99"/>
    <w:semiHidden/>
    <w:unhideWhenUsed/>
    <w:rsid w:val="00551CB3"/>
    <w:pPr>
      <w:spacing w:after="0"/>
      <w:ind w:left="240" w:hanging="240"/>
    </w:pPr>
  </w:style>
  <w:style w:type="paragraph" w:styleId="Tablicaslika">
    <w:name w:val="table of figures"/>
    <w:basedOn w:val="Normal"/>
    <w:next w:val="Normal"/>
    <w:uiPriority w:val="99"/>
    <w:semiHidden/>
    <w:unhideWhenUsed/>
    <w:rsid w:val="00551CB3"/>
    <w:pPr>
      <w:spacing w:after="0"/>
    </w:pPr>
  </w:style>
  <w:style w:type="table" w:styleId="Profesionalnatablica">
    <w:name w:val="Table Professional"/>
    <w:basedOn w:val="Obinatablica"/>
    <w:uiPriority w:val="99"/>
    <w:semiHidden/>
    <w:unhideWhenUsed/>
    <w:rsid w:val="00551CB3"/>
    <w:pPr>
      <w:spacing w:line="240" w:lineRule="auto"/>
    </w:pPr>
    <w:rPr>
      <w:rFonts w:ascii="Times New Roman" w:hAnsi="Times New Roman"/>
      <w:sz w:val="24"/>
      <w:szCs w:val="24"/>
    </w:rPr>
    <w:tblPr>
      <w:tblBorders>
        <w:top w:val="single" w:color="000000" w:sz="6" w:space="0"/>
        <w:left w:val="single" w:color="000000" w:sz="6" w:space="0"/>
        <w:bottom w:val="single" w:color="000000" w:sz="6" w:space="0"/>
        <w:right w:val="single" w:color="000000" w:sz="6" w:space="0"/>
        <w:insideH w:val="single" w:color="000000" w:sz="6" w:space="0"/>
        <w:insideV w:val="single" w:color="000000" w:sz="6" w:space="0"/>
      </w:tblBorders>
    </w:tblPr>
    <w:tcPr>
      <w:shd w:val="clear" w:color="auto" w:fill="auto"/>
    </w:tcPr>
    <w:tblStylePr w:type="firstRow">
      <w:rPr>
        <w:b/>
        <w:bCs/>
        <w:color w:val="auto"/>
      </w:rPr>
      <w:tblPr/>
      <w:tcPr>
        <w:tcBorders>
          <w:tl2br w:val="none" w:color="auto" w:sz="0" w:space="0"/>
          <w:tr2bl w:val="none" w:color="auto" w:sz="0" w:space="0"/>
        </w:tcBorders>
        <w:shd w:val="solid" w:color="000000" w:fill="FFFFFF"/>
      </w:tcPr>
    </w:tblStylePr>
  </w:style>
  <w:style w:type="table" w:styleId="Jednostavnatablica1">
    <w:name w:val="Table Simple 1"/>
    <w:basedOn w:val="Obinatablica"/>
    <w:uiPriority w:val="99"/>
    <w:semiHidden/>
    <w:unhideWhenUsed/>
    <w:rsid w:val="00551CB3"/>
    <w:pPr>
      <w:spacing w:line="240" w:lineRule="auto"/>
    </w:pPr>
    <w:rPr>
      <w:rFonts w:ascii="Times New Roman" w:hAnsi="Times New Roman"/>
      <w:sz w:val="24"/>
      <w:szCs w:val="24"/>
    </w:rPr>
    <w:tblPr>
      <w:tblBorders>
        <w:top w:val="single" w:color="008000" w:sz="12" w:space="0"/>
        <w:bottom w:val="single" w:color="008000" w:sz="12" w:space="0"/>
      </w:tblBorders>
    </w:tblPr>
    <w:tcPr>
      <w:shd w:val="clear" w:color="auto" w:fill="auto"/>
    </w:tcPr>
    <w:tblStylePr w:type="firstRow">
      <w:tblPr/>
      <w:tcPr>
        <w:tcBorders>
          <w:bottom w:val="single" w:color="008000" w:sz="6" w:space="0"/>
          <w:tl2br w:val="none" w:color="auto" w:sz="0" w:space="0"/>
          <w:tr2bl w:val="none" w:color="auto" w:sz="0" w:space="0"/>
        </w:tcBorders>
      </w:tcPr>
    </w:tblStylePr>
    <w:tblStylePr w:type="lastRow">
      <w:tblPr/>
      <w:tcPr>
        <w:tcBorders>
          <w:top w:val="single" w:color="008000" w:sz="6" w:space="0"/>
          <w:tl2br w:val="none" w:color="auto" w:sz="0" w:space="0"/>
          <w:tr2bl w:val="none" w:color="auto" w:sz="0" w:space="0"/>
        </w:tcBorders>
      </w:tcPr>
    </w:tblStylePr>
  </w:style>
  <w:style w:type="table" w:styleId="Jednostavnatablica2">
    <w:name w:val="Table Simple 2"/>
    <w:basedOn w:val="Obinatablica"/>
    <w:uiPriority w:val="99"/>
    <w:semiHidden/>
    <w:unhideWhenUsed/>
    <w:rsid w:val="00551CB3"/>
    <w:pPr>
      <w:spacing w:line="240" w:lineRule="auto"/>
    </w:pPr>
    <w:rPr>
      <w:rFonts w:ascii="Times New Roman" w:hAnsi="Times New Roman"/>
      <w:sz w:val="24"/>
      <w:szCs w:val="24"/>
    </w:rPr>
    <w:tblPr/>
    <w:tblStylePr w:type="firstRow">
      <w:rPr>
        <w:b/>
        <w:bCs/>
      </w:rPr>
      <w:tblPr/>
      <w:tcPr>
        <w:tcBorders>
          <w:bottom w:val="single" w:color="000000" w:sz="12" w:space="0"/>
          <w:tl2br w:val="none" w:color="auto" w:sz="0" w:space="0"/>
          <w:tr2bl w:val="none" w:color="auto" w:sz="0" w:space="0"/>
        </w:tcBorders>
      </w:tcPr>
    </w:tblStylePr>
    <w:tblStylePr w:type="lastRow">
      <w:rPr>
        <w:b/>
        <w:bCs/>
        <w:color w:val="auto"/>
      </w:rPr>
      <w:tblPr/>
      <w:tcPr>
        <w:tcBorders>
          <w:top w:val="single" w:color="000000" w:sz="6" w:space="0"/>
          <w:tl2br w:val="none" w:color="auto" w:sz="0" w:space="0"/>
          <w:tr2bl w:val="none" w:color="auto" w:sz="0" w:space="0"/>
        </w:tcBorders>
      </w:tcPr>
    </w:tblStylePr>
    <w:tblStylePr w:type="firstCol">
      <w:rPr>
        <w:b/>
        <w:bCs/>
      </w:rPr>
      <w:tblPr/>
      <w:tcPr>
        <w:tcBorders>
          <w:right w:val="single" w:color="000000" w:sz="12" w:space="0"/>
          <w:tl2br w:val="none" w:color="auto" w:sz="0" w:space="0"/>
          <w:tr2bl w:val="none" w:color="auto" w:sz="0" w:space="0"/>
        </w:tcBorders>
      </w:tcPr>
    </w:tblStylePr>
    <w:tblStylePr w:type="lastCol">
      <w:rPr>
        <w:b/>
        <w:bCs/>
      </w:rPr>
      <w:tblPr/>
      <w:tcPr>
        <w:tcBorders>
          <w:left w:val="single" w:color="000000" w:sz="6" w:space="0"/>
          <w:tl2br w:val="none" w:color="auto" w:sz="0" w:space="0"/>
          <w:tr2bl w:val="none" w:color="auto" w:sz="0" w:space="0"/>
        </w:tcBorders>
      </w:tcPr>
    </w:tblStylePr>
    <w:tblStylePr w:type="neCell">
      <w:rPr>
        <w:b/>
        <w:bCs/>
      </w:rPr>
      <w:tblPr/>
      <w:tcPr>
        <w:tcBorders>
          <w:left w:val="none" w:color="auto" w:sz="0" w:space="0"/>
          <w:tl2br w:val="none" w:color="auto" w:sz="0" w:space="0"/>
          <w:tr2bl w:val="none" w:color="auto" w:sz="0" w:space="0"/>
        </w:tcBorders>
      </w:tcPr>
    </w:tblStylePr>
    <w:tblStylePr w:type="swCell">
      <w:rPr>
        <w:b/>
        <w:bCs/>
      </w:rPr>
      <w:tblPr/>
      <w:tcPr>
        <w:tcBorders>
          <w:top w:val="none" w:color="auto" w:sz="0" w:space="0"/>
          <w:tl2br w:val="none" w:color="auto" w:sz="0" w:space="0"/>
          <w:tr2bl w:val="none" w:color="auto" w:sz="0" w:space="0"/>
        </w:tcBorders>
      </w:tcPr>
    </w:tblStylePr>
  </w:style>
  <w:style w:type="table" w:styleId="Jednostavnatablica3">
    <w:name w:val="Table Simple 3"/>
    <w:basedOn w:val="Obinatablica"/>
    <w:uiPriority w:val="99"/>
    <w:semiHidden/>
    <w:unhideWhenUsed/>
    <w:rsid w:val="00551CB3"/>
    <w:pPr>
      <w:spacing w:line="240" w:lineRule="auto"/>
    </w:pPr>
    <w:rPr>
      <w:rFonts w:ascii="Times New Roman" w:hAnsi="Times New Roman"/>
      <w:sz w:val="24"/>
      <w:szCs w:val="24"/>
    </w:rPr>
    <w:tblPr>
      <w:tblBorders>
        <w:top w:val="single" w:color="000000" w:sz="12" w:space="0"/>
        <w:left w:val="single" w:color="000000" w:sz="12" w:space="0"/>
        <w:bottom w:val="single" w:color="000000" w:sz="12" w:space="0"/>
        <w:right w:val="single" w:color="000000" w:sz="12" w:space="0"/>
      </w:tblBorders>
    </w:tblPr>
    <w:tcPr>
      <w:shd w:val="clear" w:color="auto" w:fill="auto"/>
    </w:tcPr>
    <w:tblStylePr w:type="firstRow">
      <w:rPr>
        <w:b/>
        <w:bCs/>
        <w:color w:val="FFFFFF"/>
      </w:rPr>
      <w:tblPr/>
      <w:tcPr>
        <w:tcBorders>
          <w:tl2br w:val="none" w:color="auto" w:sz="0" w:space="0"/>
          <w:tr2bl w:val="none" w:color="auto" w:sz="0" w:space="0"/>
        </w:tcBorders>
        <w:shd w:val="solid" w:color="000000" w:fill="FFFFFF"/>
      </w:tcPr>
    </w:tblStylePr>
  </w:style>
  <w:style w:type="table" w:styleId="Profinjenatablica1">
    <w:name w:val="Table Subtle 1"/>
    <w:basedOn w:val="Obinatablica"/>
    <w:uiPriority w:val="99"/>
    <w:semiHidden/>
    <w:unhideWhenUsed/>
    <w:rsid w:val="00551CB3"/>
    <w:pPr>
      <w:spacing w:line="240" w:lineRule="auto"/>
    </w:pPr>
    <w:rPr>
      <w:rFonts w:ascii="Times New Roman" w:hAnsi="Times New Roman"/>
      <w:sz w:val="24"/>
      <w:szCs w:val="24"/>
    </w:rPr>
    <w:tblPr>
      <w:tblStyleRowBandSize w:val="1"/>
    </w:tblPr>
    <w:tblStylePr w:type="firstRow">
      <w:tblPr/>
      <w:tcPr>
        <w:tcBorders>
          <w:top w:val="single" w:color="000000" w:sz="6" w:space="0"/>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shd w:val="pct25" w:color="800080" w:fill="FFFFFF"/>
      </w:tcPr>
    </w:tblStylePr>
    <w:tblStylePr w:type="firstCol">
      <w:tblPr/>
      <w:tcPr>
        <w:tcBorders>
          <w:right w:val="single" w:color="000000" w:sz="12" w:space="0"/>
          <w:tl2br w:val="none" w:color="auto" w:sz="0" w:space="0"/>
          <w:tr2bl w:val="none" w:color="auto" w:sz="0" w:space="0"/>
        </w:tcBorders>
      </w:tcPr>
    </w:tblStylePr>
    <w:tblStylePr w:type="lastCol">
      <w:tblPr/>
      <w:tcPr>
        <w:tcBorders>
          <w:left w:val="single" w:color="000000" w:sz="12" w:space="0"/>
          <w:tl2br w:val="none" w:color="auto" w:sz="0" w:space="0"/>
          <w:tr2bl w:val="none" w:color="auto" w:sz="0" w:space="0"/>
        </w:tcBorders>
      </w:tcPr>
    </w:tblStylePr>
    <w:tblStylePr w:type="band1Horz">
      <w:tblPr/>
      <w:tcPr>
        <w:tcBorders>
          <w:bottom w:val="single" w:color="000000" w:sz="6"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Profinjenatablica2">
    <w:name w:val="Table Subtle 2"/>
    <w:basedOn w:val="Obinatablica"/>
    <w:uiPriority w:val="99"/>
    <w:semiHidden/>
    <w:unhideWhenUsed/>
    <w:rsid w:val="00551CB3"/>
    <w:pPr>
      <w:spacing w:line="240" w:lineRule="auto"/>
    </w:pPr>
    <w:rPr>
      <w:rFonts w:ascii="Times New Roman" w:hAnsi="Times New Roman"/>
      <w:sz w:val="24"/>
      <w:szCs w:val="24"/>
    </w:rPr>
    <w:tblPr>
      <w:tblBorders>
        <w:left w:val="single" w:color="000000" w:sz="6" w:space="0"/>
        <w:right w:val="single" w:color="000000" w:sz="6" w:space="0"/>
      </w:tblBorders>
    </w:tblPr>
    <w:tblStylePr w:type="firstRow">
      <w:tblPr/>
      <w:tcPr>
        <w:tcBorders>
          <w:bottom w:val="single" w:color="000000" w:sz="12" w:space="0"/>
          <w:tl2br w:val="none" w:color="auto" w:sz="0" w:space="0"/>
          <w:tr2bl w:val="none" w:color="auto" w:sz="0" w:space="0"/>
        </w:tcBorders>
      </w:tcPr>
    </w:tblStylePr>
    <w:tblStylePr w:type="lastRow">
      <w:tblPr/>
      <w:tcPr>
        <w:tcBorders>
          <w:top w:val="single" w:color="000000" w:sz="12" w:space="0"/>
          <w:tl2br w:val="none" w:color="auto" w:sz="0" w:space="0"/>
          <w:tr2bl w:val="none" w:color="auto" w:sz="0" w:space="0"/>
        </w:tcBorders>
      </w:tcPr>
    </w:tblStylePr>
    <w:tblStylePr w:type="firstCol">
      <w:tblPr/>
      <w:tcPr>
        <w:tcBorders>
          <w:right w:val="single" w:color="000000" w:sz="12" w:space="0"/>
          <w:tl2br w:val="none" w:color="auto" w:sz="0" w:space="0"/>
          <w:tr2bl w:val="none" w:color="auto" w:sz="0" w:space="0"/>
        </w:tcBorders>
        <w:shd w:val="pct25" w:color="008000" w:fill="FFFFFF"/>
      </w:tcPr>
    </w:tblStylePr>
    <w:tblStylePr w:type="lastCol">
      <w:tblPr/>
      <w:tcPr>
        <w:tcBorders>
          <w:left w:val="single" w:color="000000" w:sz="12" w:space="0"/>
          <w:tl2br w:val="none" w:color="auto" w:sz="0" w:space="0"/>
          <w:tr2bl w:val="none" w:color="auto" w:sz="0" w:space="0"/>
        </w:tcBorders>
        <w:shd w:val="pct25" w:color="808000" w:fill="FFFFFF"/>
      </w:tcPr>
    </w:tblStylePr>
    <w:tblStylePr w:type="neCell">
      <w:rPr>
        <w:b/>
        <w:bCs/>
      </w:rPr>
      <w:tblPr/>
      <w:tcPr>
        <w:tcBorders>
          <w:tl2br w:val="none" w:color="auto" w:sz="0" w:space="0"/>
          <w:tr2bl w:val="none" w:color="auto" w:sz="0" w:space="0"/>
        </w:tcBorders>
      </w:tcPr>
    </w:tblStylePr>
    <w:tblStylePr w:type="swCell">
      <w:rPr>
        <w:b/>
        <w:bCs/>
      </w:rPr>
      <w:tblPr/>
      <w:tcPr>
        <w:tcBorders>
          <w:tl2br w:val="none" w:color="auto" w:sz="0" w:space="0"/>
          <w:tr2bl w:val="none" w:color="auto" w:sz="0" w:space="0"/>
        </w:tcBorders>
      </w:tcPr>
    </w:tblStylePr>
  </w:style>
  <w:style w:type="table" w:styleId="Tematablice">
    <w:name w:val="Table Theme"/>
    <w:basedOn w:val="Obinatablica"/>
    <w:uiPriority w:val="99"/>
    <w:semiHidden/>
    <w:unhideWhenUsed/>
    <w:rsid w:val="00551CB3"/>
    <w:pPr>
      <w:spacing w:line="240" w:lineRule="auto"/>
    </w:pPr>
    <w:rPr>
      <w:rFonts w:ascii="Times New Roman" w:hAnsi="Times New Roman"/>
      <w:sz w:val="24"/>
      <w:szCs w:val="24"/>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table" w:styleId="Web-tablica1">
    <w:name w:val="Table Web 1"/>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6" w:space="0"/>
        <w:left w:val="outset" w:color="auto" w:sz="6" w:space="0"/>
        <w:bottom w:val="outset" w:color="auto" w:sz="6" w:space="0"/>
        <w:right w:val="outset" w:color="auto" w:sz="6"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2">
    <w:name w:val="Table Web 2"/>
    <w:basedOn w:val="Obinatablica"/>
    <w:uiPriority w:val="99"/>
    <w:semiHidden/>
    <w:unhideWhenUsed/>
    <w:rsid w:val="00551CB3"/>
    <w:pPr>
      <w:spacing w:line="240" w:lineRule="auto"/>
    </w:pPr>
    <w:rPr>
      <w:rFonts w:ascii="Times New Roman" w:hAnsi="Times New Roman"/>
      <w:sz w:val="24"/>
      <w:szCs w:val="24"/>
    </w:rPr>
    <w:tblPr>
      <w:tblCellSpacing w:w="20" w:type="dxa"/>
      <w:tblBorders>
        <w:top w:val="inset" w:color="auto" w:sz="6" w:space="0"/>
        <w:left w:val="inset" w:color="auto" w:sz="6" w:space="0"/>
        <w:bottom w:val="inset" w:color="auto" w:sz="6" w:space="0"/>
        <w:right w:val="inset" w:color="auto" w:sz="6" w:space="0"/>
        <w:insideH w:val="inset" w:color="auto" w:sz="6" w:space="0"/>
        <w:insideV w:val="in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table" w:styleId="Web-tablica3">
    <w:name w:val="Table Web 3"/>
    <w:basedOn w:val="Obinatablica"/>
    <w:uiPriority w:val="99"/>
    <w:semiHidden/>
    <w:unhideWhenUsed/>
    <w:rsid w:val="00551CB3"/>
    <w:pPr>
      <w:spacing w:line="240" w:lineRule="auto"/>
    </w:pPr>
    <w:rPr>
      <w:rFonts w:ascii="Times New Roman" w:hAnsi="Times New Roman"/>
      <w:sz w:val="24"/>
      <w:szCs w:val="24"/>
    </w:rPr>
    <w:tblPr>
      <w:tblCellSpacing w:w="20" w:type="dxa"/>
      <w:tblBorders>
        <w:top w:val="outset" w:color="auto" w:sz="24" w:space="0"/>
        <w:left w:val="outset" w:color="auto" w:sz="24" w:space="0"/>
        <w:bottom w:val="outset" w:color="auto" w:sz="24" w:space="0"/>
        <w:right w:val="outset" w:color="auto" w:sz="24" w:space="0"/>
        <w:insideH w:val="outset" w:color="auto" w:sz="6" w:space="0"/>
        <w:insideV w:val="outset" w:color="auto" w:sz="6" w:space="0"/>
      </w:tblBorders>
    </w:tblPr>
    <w:trPr>
      <w:tblCellSpacing w:w="20" w:type="dxa"/>
    </w:trPr>
    <w:tcPr>
      <w:shd w:val="clear" w:color="auto" w:fill="auto"/>
    </w:tcPr>
    <w:tblStylePr w:type="firstRow">
      <w:rPr>
        <w:color w:val="auto"/>
      </w:rPr>
      <w:tblPr/>
      <w:tcPr>
        <w:tcBorders>
          <w:tl2br w:val="none" w:color="auto" w:sz="0" w:space="0"/>
          <w:tr2bl w:val="none" w:color="auto" w:sz="0" w:space="0"/>
        </w:tcBorders>
      </w:tcPr>
    </w:tblStylePr>
  </w:style>
  <w:style w:type="paragraph" w:styleId="Naslovtabliceizvora">
    <w:name w:val="toa heading"/>
    <w:basedOn w:val="Normal"/>
    <w:next w:val="Normal"/>
    <w:uiPriority w:val="99"/>
    <w:semiHidden/>
    <w:unhideWhenUsed/>
    <w:rsid w:val="00551CB3"/>
    <w:pPr>
      <w:spacing w:before="120"/>
    </w:pPr>
    <w:rPr>
      <w:rFonts w:asciiTheme="majorHAnsi" w:hAnsiTheme="majorHAnsi" w:eastAsiaTheme="majorEastAsia" w:cstheme="majorBidi"/>
      <w:b/>
      <w:bCs/>
    </w:rPr>
  </w:style>
  <w:style w:type="paragraph" w:styleId="Sadraj1">
    <w:name w:val="toc 1"/>
    <w:basedOn w:val="Normal"/>
    <w:next w:val="Normal"/>
    <w:autoRedefine/>
    <w:uiPriority w:val="99"/>
    <w:semiHidden/>
    <w:unhideWhenUsed/>
    <w:rsid w:val="00551CB3"/>
    <w:pPr>
      <w:spacing w:after="100"/>
    </w:pPr>
  </w:style>
  <w:style w:type="paragraph" w:styleId="Sadraj2">
    <w:name w:val="toc 2"/>
    <w:basedOn w:val="Normal"/>
    <w:next w:val="Normal"/>
    <w:autoRedefine/>
    <w:uiPriority w:val="99"/>
    <w:semiHidden/>
    <w:unhideWhenUsed/>
    <w:rsid w:val="00551CB3"/>
    <w:pPr>
      <w:spacing w:after="100"/>
      <w:ind w:left="240"/>
    </w:pPr>
  </w:style>
  <w:style w:type="paragraph" w:styleId="Sadraj3">
    <w:name w:val="toc 3"/>
    <w:basedOn w:val="Normal"/>
    <w:next w:val="Normal"/>
    <w:autoRedefine/>
    <w:uiPriority w:val="99"/>
    <w:semiHidden/>
    <w:unhideWhenUsed/>
    <w:rsid w:val="00551CB3"/>
    <w:pPr>
      <w:spacing w:after="100"/>
      <w:ind w:left="480"/>
    </w:pPr>
  </w:style>
  <w:style w:type="paragraph" w:styleId="Sadraj4">
    <w:name w:val="toc 4"/>
    <w:basedOn w:val="Normal"/>
    <w:next w:val="Normal"/>
    <w:autoRedefine/>
    <w:uiPriority w:val="99"/>
    <w:semiHidden/>
    <w:unhideWhenUsed/>
    <w:rsid w:val="00551CB3"/>
    <w:pPr>
      <w:spacing w:after="100"/>
      <w:ind w:left="720"/>
    </w:pPr>
  </w:style>
  <w:style w:type="paragraph" w:styleId="Sadraj5">
    <w:name w:val="toc 5"/>
    <w:basedOn w:val="Normal"/>
    <w:next w:val="Normal"/>
    <w:autoRedefine/>
    <w:uiPriority w:val="99"/>
    <w:semiHidden/>
    <w:unhideWhenUsed/>
    <w:rsid w:val="00551CB3"/>
    <w:pPr>
      <w:spacing w:after="100"/>
      <w:ind w:left="960"/>
    </w:pPr>
  </w:style>
  <w:style w:type="paragraph" w:styleId="Sadraj6">
    <w:name w:val="toc 6"/>
    <w:basedOn w:val="Normal"/>
    <w:next w:val="Normal"/>
    <w:autoRedefine/>
    <w:uiPriority w:val="99"/>
    <w:semiHidden/>
    <w:unhideWhenUsed/>
    <w:rsid w:val="00551CB3"/>
    <w:pPr>
      <w:spacing w:after="100"/>
      <w:ind w:left="1200"/>
    </w:pPr>
  </w:style>
  <w:style w:type="paragraph" w:styleId="Sadraj7">
    <w:name w:val="toc 7"/>
    <w:basedOn w:val="Normal"/>
    <w:next w:val="Normal"/>
    <w:autoRedefine/>
    <w:uiPriority w:val="99"/>
    <w:semiHidden/>
    <w:unhideWhenUsed/>
    <w:rsid w:val="00551CB3"/>
    <w:pPr>
      <w:spacing w:after="100"/>
      <w:ind w:left="1440"/>
    </w:pPr>
  </w:style>
  <w:style w:type="paragraph" w:styleId="Sadraj8">
    <w:name w:val="toc 8"/>
    <w:basedOn w:val="Normal"/>
    <w:next w:val="Normal"/>
    <w:autoRedefine/>
    <w:uiPriority w:val="99"/>
    <w:semiHidden/>
    <w:unhideWhenUsed/>
    <w:rsid w:val="00551CB3"/>
    <w:pPr>
      <w:spacing w:after="100"/>
      <w:ind w:left="1680"/>
    </w:pPr>
  </w:style>
  <w:style w:type="paragraph" w:styleId="Sadraj9">
    <w:name w:val="toc 9"/>
    <w:basedOn w:val="Normal"/>
    <w:next w:val="Normal"/>
    <w:autoRedefine/>
    <w:uiPriority w:val="99"/>
    <w:semiHidden/>
    <w:unhideWhenUsed/>
    <w:rsid w:val="00551CB3"/>
    <w:pPr>
      <w:spacing w:after="100"/>
      <w:ind w:left="1920"/>
    </w:pPr>
  </w:style>
  <w:style w:type="paragraph" w:styleId="TOCNaslov">
    <w:name w:val="TOC Heading"/>
    <w:basedOn w:val="Naslov1"/>
    <w:next w:val="Normal"/>
    <w:uiPriority w:val="99"/>
    <w:semiHidden/>
    <w:unhideWhenUsed/>
    <w:rsid w:val="00551CB3"/>
    <w:pPr>
      <w:numPr>
        <w:numId w:val="0"/>
      </w:numPr>
      <w:spacing w:after="0"/>
      <w:outlineLvl w:val="9"/>
    </w:pPr>
    <w:rPr>
      <w:rFonts w:asciiTheme="majorHAnsi" w:hAnsiTheme="majorHAnsi"/>
    </w:rPr>
  </w:style>
  <w:style w:type="paragraph" w:styleId="DNA" w:customStyle="true">
    <w:name w:val="DNA"/>
    <w:basedOn w:val="Normal"/>
    <w:next w:val="Dostaviti"/>
    <w:qFormat/>
    <w:rsid w:val="00EB0D4C"/>
    <w:pPr>
      <w:keepNext/>
      <w:spacing w:before="360" w:after="0"/>
    </w:pPr>
    <w:rPr>
      <w:sz w:val="20"/>
    </w:rPr>
  </w:style>
  <w:style w:type="paragraph" w:styleId="IzvornikNacrt" w:customStyle="true">
    <w:name w:val="Izvornik_Nacrt"/>
    <w:basedOn w:val="Normal"/>
    <w:link w:val="IzvornikNacrtChar"/>
    <w:qFormat/>
    <w:rsid w:val="00EB0D4C"/>
    <w:pPr>
      <w:keepNext/>
      <w:spacing w:after="0"/>
    </w:pPr>
    <w:rPr>
      <w:rFonts w:eastAsia="Calibri" w:cs="Times New Roman"/>
      <w:noProof/>
      <w:color w:val="000000"/>
      <w:lang w:eastAsia="hr-HR"/>
    </w:rPr>
  </w:style>
  <w:style w:type="character" w:styleId="IzvornikNacrtChar" w:customStyle="true">
    <w:name w:val="Izvornik_Nacrt Char"/>
    <w:basedOn w:val="Zadanifontodlomka"/>
    <w:link w:val="IzvornikNacrt"/>
    <w:rsid w:val="00EB0D4C"/>
    <w:rPr>
      <w:rFonts w:ascii="Times New Roman" w:hAnsi="Times New Roman" w:eastAsia="Calibri" w:cs="Times New Roman"/>
      <w:noProof/>
      <w:color w:val="000000"/>
      <w:sz w:val="24"/>
      <w:szCs w:val="24"/>
      <w:lang w:val="hr-HR" w:eastAsia="hr-HR"/>
    </w:rPr>
  </w:style>
  <w:style w:type="paragraph" w:styleId="IzvornikObrada" w:customStyle="true">
    <w:name w:val="Izvornik_Obrada"/>
    <w:basedOn w:val="Normal"/>
    <w:link w:val="IzvornikObradaChar"/>
    <w:qFormat/>
    <w:rsid w:val="00EB0D4C"/>
    <w:pPr>
      <w:keepNext/>
      <w:spacing w:before="240" w:after="0"/>
    </w:pPr>
    <w:rPr>
      <w:rFonts w:eastAsia="Calibri" w:cs="Times New Roman"/>
      <w:noProof/>
      <w:color w:val="000000"/>
      <w:lang w:eastAsia="hr-HR"/>
    </w:rPr>
  </w:style>
  <w:style w:type="character" w:styleId="IzvornikObradaChar" w:customStyle="true">
    <w:name w:val="Izvornik_Obrada Char"/>
    <w:basedOn w:val="Zadanifontodlomka"/>
    <w:link w:val="IzvornikObrada"/>
    <w:rsid w:val="00EB0D4C"/>
    <w:rPr>
      <w:rFonts w:ascii="Times New Roman" w:hAnsi="Times New Roman" w:eastAsia="Calibri" w:cs="Times New Roman"/>
      <w:noProof/>
      <w:color w:val="000000"/>
      <w:sz w:val="24"/>
      <w:szCs w:val="24"/>
      <w:lang w:val="hr-HR" w:eastAsia="hr-HR"/>
    </w:rPr>
  </w:style>
  <w:style w:type="paragraph" w:styleId="IzvornikSavjetnik" w:customStyle="true">
    <w:name w:val="Izvornik_Savjetnik"/>
    <w:basedOn w:val="Normal"/>
    <w:link w:val="IzvornikSavjetnikChar"/>
    <w:qFormat/>
    <w:rsid w:val="00EB0D4C"/>
    <w:pPr>
      <w:keepNext/>
      <w:spacing w:after="0"/>
    </w:pPr>
    <w:rPr>
      <w:rFonts w:eastAsia="Calibri" w:cs="Times New Roman"/>
      <w:noProof/>
      <w:color w:val="000000"/>
      <w:lang w:eastAsia="hr-HR"/>
    </w:rPr>
  </w:style>
  <w:style w:type="character" w:styleId="IzvornikSavjetnikChar" w:customStyle="true">
    <w:name w:val="Izvornik_Savjetnik Char"/>
    <w:basedOn w:val="Zadanifontodlomka"/>
    <w:link w:val="IzvornikSavjetnik"/>
    <w:rsid w:val="00EB0D4C"/>
    <w:rPr>
      <w:rFonts w:ascii="Times New Roman" w:hAnsi="Times New Roman" w:eastAsia="Calibri" w:cs="Times New Roman"/>
      <w:noProof/>
      <w:color w:val="000000"/>
      <w:sz w:val="24"/>
      <w:szCs w:val="24"/>
      <w:lang w:val="hr-HR" w:eastAsia="hr-HR"/>
    </w:rPr>
  </w:style>
  <w:style w:type="paragraph" w:styleId="IzvornikSavjetnikPotpis" w:customStyle="true">
    <w:name w:val="Izvornik_SavjetnikPotpis"/>
    <w:basedOn w:val="Normal"/>
    <w:link w:val="IzvornikSavjetnikPotpisChar"/>
    <w:qFormat/>
    <w:rsid w:val="00EB0D4C"/>
    <w:pPr>
      <w:spacing w:before="360" w:after="0"/>
    </w:pPr>
    <w:rPr>
      <w:noProof/>
    </w:rPr>
  </w:style>
  <w:style w:type="character" w:styleId="IzvornikSavjetnikPotpisChar" w:customStyle="true">
    <w:name w:val="Izvornik_SavjetnikPotpis Char"/>
    <w:basedOn w:val="Zadanifontodlomka"/>
    <w:link w:val="IzvornikSavjetnikPotpis"/>
    <w:rsid w:val="00EB0D4C"/>
    <w:rPr>
      <w:rFonts w:ascii="Times New Roman" w:hAnsi="Times New Roman"/>
      <w:noProof/>
      <w:sz w:val="24"/>
      <w:szCs w:val="24"/>
      <w:lang w:val="hr-HR"/>
    </w:rPr>
  </w:style>
  <w:style w:type="paragraph" w:styleId="IzvornikZapisniar" w:customStyle="true">
    <w:name w:val="Izvornik_Zapisničar"/>
    <w:basedOn w:val="Normal"/>
    <w:link w:val="IzvornikZapisniarChar"/>
    <w:qFormat/>
    <w:rsid w:val="00EB0D4C"/>
    <w:pPr>
      <w:keepNext/>
      <w:spacing w:after="0"/>
    </w:pPr>
    <w:rPr>
      <w:rFonts w:eastAsia="Calibri" w:cs="Times New Roman"/>
      <w:color w:val="000000"/>
      <w:lang w:eastAsia="hr-HR"/>
    </w:rPr>
  </w:style>
  <w:style w:type="character" w:styleId="IzvornikZapisniarChar" w:customStyle="true">
    <w:name w:val="Izvornik_Zapisničar Char"/>
    <w:basedOn w:val="Zadanifontodlomka"/>
    <w:link w:val="IzvornikZapisniar"/>
    <w:rsid w:val="00EB0D4C"/>
    <w:rPr>
      <w:rFonts w:ascii="Times New Roman" w:hAnsi="Times New Roman" w:eastAsia="Calibri" w:cs="Times New Roman"/>
      <w:color w:val="000000"/>
      <w:sz w:val="24"/>
      <w:szCs w:val="24"/>
      <w:lang w:val="hr-HR" w:eastAsia="hr-HR"/>
    </w:rPr>
  </w:style>
  <w:style w:type="paragraph" w:styleId="IzvornikZapisniarPotpis" w:customStyle="true">
    <w:name w:val="Izvornik_ZapisničarPotpis"/>
    <w:basedOn w:val="Normal"/>
    <w:link w:val="IzvornikZapisniarPotpisChar"/>
    <w:qFormat/>
    <w:rsid w:val="00EB0D4C"/>
    <w:pPr>
      <w:spacing w:before="360" w:after="0"/>
    </w:pPr>
    <w:rPr>
      <w:rFonts w:eastAsia="Calibri" w:cs="Times New Roman"/>
      <w:noProof/>
      <w:color w:val="000000"/>
      <w:lang w:eastAsia="hr-HR"/>
    </w:rPr>
  </w:style>
  <w:style w:type="character" w:styleId="IzvornikZapisniarPotpisChar" w:customStyle="true">
    <w:name w:val="Izvornik_ZapisničarPotpis Char"/>
    <w:basedOn w:val="Zadanifontodlomka"/>
    <w:link w:val="IzvornikZapisniarPotpis"/>
    <w:rsid w:val="00EB0D4C"/>
    <w:rPr>
      <w:rFonts w:ascii="Times New Roman" w:hAnsi="Times New Roman" w:eastAsia="Calibri" w:cs="Times New Roman"/>
      <w:noProof/>
      <w:color w:val="000000"/>
      <w:sz w:val="24"/>
      <w:szCs w:val="24"/>
      <w:lang w:val="hr-HR" w:eastAsia="hr-HR"/>
    </w:rPr>
  </w:style>
  <w:style w:type="paragraph" w:styleId="ListaeSPIS" w:customStyle="true">
    <w:name w:val="Lista_eSPIS"/>
    <w:basedOn w:val="NormaleSPIS"/>
    <w:link w:val="ListaeSPISChar"/>
    <w:qFormat/>
    <w:rsid w:val="00EB0D4C"/>
    <w:pPr>
      <w:numPr>
        <w:numId w:val="35"/>
      </w:numPr>
    </w:pPr>
  </w:style>
  <w:style w:type="character" w:styleId="ListaeSPISChar" w:customStyle="true">
    <w:name w:val="Lista_eSPIS Char"/>
    <w:basedOn w:val="NormaleSPISChar"/>
    <w:link w:val="ListaeSPIS"/>
    <w:rsid w:val="00EB0D4C"/>
    <w:rPr>
      <w:rFonts w:ascii="Times New Roman" w:hAnsi="Times New Roman" w:eastAsia="Times New Roman"/>
      <w:sz w:val="24"/>
      <w:szCs w:val="24"/>
      <w:lang w:val="hr-HR" w:eastAsia="hr-HR"/>
    </w:rPr>
  </w:style>
  <w:style w:type="paragraph" w:styleId="NormalJustified" w:customStyle="true">
    <w:name w:val="Normal_Justified"/>
    <w:basedOn w:val="Normal"/>
    <w:link w:val="NormalJustifiedChar"/>
    <w:qFormat/>
    <w:rsid w:val="00EB0D4C"/>
    <w:pPr>
      <w:jc w:val="both"/>
    </w:pPr>
  </w:style>
  <w:style w:type="character" w:styleId="NormalJustifiedChar" w:customStyle="true">
    <w:name w:val="Normal_Justified Char"/>
    <w:basedOn w:val="Zadanifontodlomka"/>
    <w:link w:val="NormalJustified"/>
    <w:rsid w:val="00EB0D4C"/>
    <w:rPr>
      <w:rFonts w:ascii="Times New Roman" w:hAnsi="Times New Roman"/>
      <w:sz w:val="24"/>
      <w:szCs w:val="24"/>
      <w:lang w:val="hr-HR"/>
    </w:rPr>
  </w:style>
  <w:style w:type="paragraph" w:styleId="StyleIzvornikSavjetnikPotpisBlack" w:customStyle="true">
    <w:name w:val="Style Izvornik_SavjetnikPotpis + Black"/>
    <w:basedOn w:val="IzvornikSavjetnikPotpis"/>
    <w:rsid w:val="00551CB3"/>
    <w:rPr>
      <w:color w:val="000000"/>
    </w:rPr>
  </w:style>
  <w:style w:type="paragraph" w:styleId="Uputatekst" w:customStyle="true">
    <w:name w:val="Uputa_tekst"/>
    <w:basedOn w:val="NormalJustified"/>
    <w:link w:val="UputatekstChar"/>
    <w:qFormat/>
    <w:rsid w:val="00EB0D4C"/>
    <w:pPr>
      <w:spacing w:after="120"/>
    </w:pPr>
  </w:style>
  <w:style w:type="character" w:styleId="UputatekstChar" w:customStyle="true">
    <w:name w:val="Uputa_tekst Char"/>
    <w:basedOn w:val="NormalJustifiedChar"/>
    <w:link w:val="Uputatekst"/>
    <w:rsid w:val="00EB0D4C"/>
    <w:rPr>
      <w:rFonts w:ascii="Times New Roman" w:hAnsi="Times New Roman"/>
      <w:sz w:val="24"/>
      <w:szCs w:val="24"/>
      <w:lang w:val="hr-HR"/>
    </w:rPr>
  </w:style>
  <w:style w:type="paragraph" w:styleId="Pravnastvar1" w:customStyle="true">
    <w:name w:val="Pravna stvar1"/>
    <w:basedOn w:val="Normal"/>
    <w:link w:val="Pravnastvar1Char"/>
    <w:qFormat/>
    <w:rsid w:val="00EB0D4C"/>
    <w:pPr>
      <w:tabs>
        <w:tab w:val="left" w:pos="1560"/>
      </w:tabs>
      <w:spacing w:before="480" w:after="120"/>
      <w:ind w:left="1559" w:hanging="992"/>
    </w:pPr>
  </w:style>
  <w:style w:type="character" w:styleId="Pravnastvar1Char" w:customStyle="true">
    <w:name w:val="Pravna stvar1 Char"/>
    <w:basedOn w:val="Zadanifontodlomka"/>
    <w:link w:val="Pravnastvar1"/>
    <w:rsid w:val="00EB0D4C"/>
    <w:rPr>
      <w:rFonts w:ascii="Times New Roman" w:hAnsi="Times New Roman"/>
      <w:sz w:val="24"/>
      <w:szCs w:val="24"/>
      <w:lang w:val="hr-HR"/>
    </w:rPr>
  </w:style>
  <w:style w:type="paragraph" w:styleId="Pravnastvar2" w:customStyle="true">
    <w:name w:val="Pravna stvar2"/>
    <w:basedOn w:val="Pravnastvar1"/>
    <w:link w:val="Pravnastvar2Char"/>
    <w:qFormat/>
    <w:rsid w:val="00EB0D4C"/>
    <w:pPr>
      <w:spacing w:before="0"/>
    </w:pPr>
    <w:rPr>
      <w:noProof/>
    </w:rPr>
  </w:style>
  <w:style w:type="character" w:styleId="Pravnastvar2Char" w:customStyle="true">
    <w:name w:val="Pravna stvar2 Char"/>
    <w:basedOn w:val="Pravnastvar1Char"/>
    <w:link w:val="Pravnastvar2"/>
    <w:rsid w:val="00EB0D4C"/>
    <w:rPr>
      <w:rFonts w:ascii="Times New Roman" w:hAnsi="Times New Roman"/>
      <w:noProof/>
      <w:sz w:val="24"/>
      <w:szCs w:val="24"/>
      <w:lang w:val="hr-HR"/>
    </w:rPr>
  </w:style>
  <w:style w:type="paragraph" w:styleId="HeadereSPIS" w:customStyle="true">
    <w:name w:val="Header_eSPIS"/>
    <w:basedOn w:val="NormaleSPIS"/>
    <w:autoRedefine/>
    <w:qFormat/>
    <w:rsid w:val="00C92375"/>
    <w:pPr>
      <w:spacing w:after="480"/>
      <w:jc w:val="right"/>
    </w:pPr>
  </w:style>
</w:styles>
</file>

<file path=word/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ivs>
    <w:div w:id="99767522">
      <w:bodyDiv w:val="true"/>
      <w:marLeft w:val="0"/>
      <w:marRight w:val="0"/>
      <w:marTop w:val="0"/>
      <w:marBottom w:val="0"/>
      <w:divBdr>
        <w:top w:val="none" w:color="auto" w:sz="0" w:space="0"/>
        <w:left w:val="none" w:color="auto" w:sz="0" w:space="0"/>
        <w:bottom w:val="none" w:color="auto" w:sz="0" w:space="0"/>
        <w:right w:val="none" w:color="auto" w:sz="0" w:space="0"/>
      </w:divBdr>
    </w:div>
    <w:div w:id="225998496">
      <w:bodyDiv w:val="true"/>
      <w:marLeft w:val="0"/>
      <w:marRight w:val="0"/>
      <w:marTop w:val="0"/>
      <w:marBottom w:val="0"/>
      <w:divBdr>
        <w:top w:val="none" w:color="auto" w:sz="0" w:space="0"/>
        <w:left w:val="none" w:color="auto" w:sz="0" w:space="0"/>
        <w:bottom w:val="none" w:color="auto" w:sz="0" w:space="0"/>
        <w:right w:val="none" w:color="auto" w:sz="0" w:space="0"/>
      </w:divBdr>
    </w:div>
    <w:div w:id="616956452">
      <w:bodyDiv w:val="true"/>
      <w:marLeft w:val="0"/>
      <w:marRight w:val="0"/>
      <w:marTop w:val="0"/>
      <w:marBottom w:val="0"/>
      <w:divBdr>
        <w:top w:val="none" w:color="auto" w:sz="0" w:space="0"/>
        <w:left w:val="none" w:color="auto" w:sz="0" w:space="0"/>
        <w:bottom w:val="none" w:color="auto" w:sz="0" w:space="0"/>
        <w:right w:val="none" w:color="auto" w:sz="0" w:space="0"/>
      </w:divBdr>
    </w:div>
    <w:div w:id="910654681">
      <w:bodyDiv w:val="true"/>
      <w:marLeft w:val="0"/>
      <w:marRight w:val="0"/>
      <w:marTop w:val="0"/>
      <w:marBottom w:val="0"/>
      <w:divBdr>
        <w:top w:val="none" w:color="auto" w:sz="0" w:space="0"/>
        <w:left w:val="none" w:color="auto" w:sz="0" w:space="0"/>
        <w:bottom w:val="none" w:color="auto" w:sz="0" w:space="0"/>
        <w:right w:val="none" w:color="auto" w:sz="0" w:space="0"/>
      </w:divBdr>
    </w:div>
    <w:div w:id="1537741709">
      <w:bodyDiv w:val="true"/>
      <w:marLeft w:val="0"/>
      <w:marRight w:val="0"/>
      <w:marTop w:val="0"/>
      <w:marBottom w:val="0"/>
      <w:divBdr>
        <w:top w:val="none" w:color="auto" w:sz="0" w:space="0"/>
        <w:left w:val="none" w:color="auto" w:sz="0" w:space="0"/>
        <w:bottom w:val="none" w:color="auto" w:sz="0" w:space="0"/>
        <w:right w:val="none" w:color="auto" w:sz="0" w:space="0"/>
      </w:divBdr>
    </w:div>
    <w:div w:id="1867402880">
      <w:bodyDiv w:val="true"/>
      <w:marLeft w:val="0"/>
      <w:marRight w:val="0"/>
      <w:marTop w:val="0"/>
      <w:marBottom w:val="0"/>
      <w:divBdr>
        <w:top w:val="none" w:color="auto" w:sz="0" w:space="0"/>
        <w:left w:val="none" w:color="auto" w:sz="0" w:space="0"/>
        <w:bottom w:val="none" w:color="auto" w:sz="0" w:space="0"/>
        <w:right w:val="none" w:color="auto" w:sz="0" w:space="0"/>
      </w:divBdr>
    </w:div>
    <w:div w:id="2035497983">
      <w:bodyDiv w:val="true"/>
      <w:marLeft w:val="0"/>
      <w:marRight w:val="0"/>
      <w:marTop w:val="0"/>
      <w:marBottom w:val="0"/>
      <w:divBdr>
        <w:top w:val="none" w:color="auto" w:sz="0" w:space="0"/>
        <w:left w:val="none" w:color="auto" w:sz="0" w:space="0"/>
        <w:bottom w:val="none" w:color="auto" w:sz="0" w:space="0"/>
        <w:right w:val="none" w:color="auto" w:sz="0" w:space="0"/>
      </w:divBdr>
    </w:div>
  </w:divs>
  <w:relyOnVML/>
  <w:allowPNG/>
</w:webSettings>
</file>

<file path=word/_rels/document.xml.rels><?xml version="1.0" encoding="UTF-8" standalone="yes"?><Relationships xmlns="http://schemas.openxmlformats.org/package/2006/relationships"><Relationship Target="endnotes.xml" Type="http://schemas.openxmlformats.org/officeDocument/2006/relationships/endnotes" Id="rId8"/><Relationship Target="theme/theme1.xml" Type="http://schemas.openxmlformats.org/officeDocument/2006/relationships/theme" Id="rId13"/><Relationship Target="numbering.xml" Type="http://schemas.openxmlformats.org/officeDocument/2006/relationships/numbering" Id="rId3"/><Relationship Target="footnotes.xml" Type="http://schemas.openxmlformats.org/officeDocument/2006/relationships/footnotes" Id="rId7"/><Relationship Target="glossary/document.xml" Type="http://schemas.openxmlformats.org/officeDocument/2006/relationships/glossaryDocument" Id="rId12"/><Relationship Target="../customXml/item2.xml" Type="http://schemas.openxmlformats.org/officeDocument/2006/relationships/customXml" Id="rId2"/><Relationship Target="../customXml/item1.xml" Type="http://schemas.openxmlformats.org/officeDocument/2006/relationships/customXml" Id="rId1"/><Relationship Target="webSettings.xml" Type="http://schemas.openxmlformats.org/officeDocument/2006/relationships/webSettings" Id="rId6"/><Relationship Target="fontTable.xml" Type="http://schemas.openxmlformats.org/officeDocument/2006/relationships/fontTable" Id="rId11"/><Relationship Target="settings.xml" Type="http://schemas.openxmlformats.org/officeDocument/2006/relationships/settings" Id="rId5"/><Relationship Target="footer1.xml" Type="http://schemas.openxmlformats.org/officeDocument/2006/relationships/footer" Id="rId10"/><Relationship Target="styles.xml" Type="http://schemas.openxmlformats.org/officeDocument/2006/relationships/styles" Id="rId4"/><Relationship Target="header1.xml" Type="http://schemas.openxmlformats.org/officeDocument/2006/relationships/header" Id="rId9"/></Relationships>
</file>

<file path=word/_rels/settings.xml.rels><?xml version="1.0" encoding="UTF-8" standalone="yes"?><Relationships xmlns="http://schemas.openxmlformats.org/package/2006/relationships"><Relationship TargetMode="External" Target="file:///C:\eSpisCdu\MasterTemplate.dotm" Type="http://schemas.openxmlformats.org/officeDocument/2006/relationships/attachedTemplate" Id="rId1"/></Relationships>
</file>

<file path=word/glossary/_rels/document.xml.rels><?xml version="1.0" encoding="UTF-8" standalone="yes"?><Relationships xmlns="http://schemas.openxmlformats.org/package/2006/relationships"><Relationship Target="webSettings.xml" Type="http://schemas.openxmlformats.org/officeDocument/2006/relationships/webSettings" Id="rId3"/><Relationship Target="settings.xml" Type="http://schemas.openxmlformats.org/officeDocument/2006/relationships/settings" Id="rId2"/><Relationship Target="styles.xml" Type="http://schemas.openxmlformats.org/officeDocument/2006/relationships/styles" Id="rId1"/><Relationship Target="fontTable.xml" Type="http://schemas.openxmlformats.org/officeDocument/2006/relationships/fontTable" Id="rId4"/></Relationships>
</file>

<file path=word/glossary/document.xml><?xml version="1.0" encoding="utf-8"?>
<w:glossaryDocument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Parts>
    <w:docPart>
      <w:docPartPr>
        <w:name w:val="A34973DC92EB4B0EB993DD9884587CDD"/>
        <w:category>
          <w:name w:val="Općenito"/>
          <w:gallery w:val="placeholder"/>
        </w:category>
        <w:types>
          <w:type w:val="bbPlcHdr"/>
        </w:types>
        <w:behaviors>
          <w:behavior w:val="content"/>
        </w:behaviors>
        <w:guid w:val="{1C44AE0C-92A5-499C-96AA-798D9B0B876E}"/>
      </w:docPartPr>
      <w:docPartBody>
        <w:p w:rsidR="00332B0E" w:rsidRDefault="00DC0A90">
          <w:r w:rsidRPr="004677F3">
            <w:rPr>
              <w:rStyle w:val="Tekstrezerviranogmjesta"/>
            </w:rPr>
            <w:t>.._.._.._.._.._.._.._..</w:t>
          </w:r>
        </w:p>
      </w:docPartBody>
    </w:docPart>
    <w:docPart>
      <w:docPartPr>
        <w:name w:val="3D93525548BF47C3BDBCBD56393EA658"/>
        <w:category>
          <w:name w:val="Općenito"/>
          <w:gallery w:val="placeholder"/>
        </w:category>
        <w:types>
          <w:type w:val="bbPlcHdr"/>
        </w:types>
        <w:behaviors>
          <w:behavior w:val="content"/>
        </w:behaviors>
        <w:guid w:val="{72955E0B-2C10-4516-A296-2A4E8242A5F4}"/>
      </w:docPartPr>
      <w:docPartBody>
        <w:p w:rsidR="00332B0E" w:rsidRDefault="00DC0A90">
          <w:r w:rsidRPr="004677F3">
            <w:rPr>
              <w:rStyle w:val="Tekstrezerviranogmjesta"/>
            </w:rPr>
            <w:t>.._.._.._.._.._.._.._..</w:t>
          </w:r>
        </w:p>
      </w:docPartBody>
    </w:docPart>
    <w:docPart>
      <w:docPartPr>
        <w:name w:val="3D1BBEF5B79346DCB993F5BE21B0829C"/>
        <w:category>
          <w:name w:val="Općenito"/>
          <w:gallery w:val="placeholder"/>
        </w:category>
        <w:types>
          <w:type w:val="bbPlcHdr"/>
        </w:types>
        <w:behaviors>
          <w:behavior w:val="content"/>
        </w:behaviors>
        <w:guid w:val="{D80CFD82-6396-443D-8DF9-18FF6C5D5FF0}"/>
      </w:docPartPr>
      <w:docPartBody>
        <w:p w:rsidR="00332B0E" w:rsidRDefault="00DC0A90">
          <w:r w:rsidRPr="004677F3">
            <w:rPr>
              <w:rStyle w:val="Tekstrezerviranogmjesta"/>
            </w:rPr>
            <w:t>.._.._.._.._.._.._.._..</w:t>
          </w:r>
        </w:p>
      </w:docPartBody>
    </w:docPart>
    <w:docPart>
      <w:docPartPr>
        <w:name w:val="519A462C7A044A6FA2F612B118EB5616"/>
        <w:category>
          <w:name w:val="Općenito"/>
          <w:gallery w:val="placeholder"/>
        </w:category>
        <w:types>
          <w:type w:val="bbPlcHdr"/>
        </w:types>
        <w:behaviors>
          <w:behavior w:val="content"/>
        </w:behaviors>
        <w:guid w:val="{9F49AB14-04C1-4306-8B69-F95C59FC8324}"/>
      </w:docPartPr>
      <w:docPartBody>
        <w:p w:rsidR="00332B0E" w:rsidRDefault="00DC0A90">
          <w:r w:rsidRPr="004677F3">
            <w:rPr>
              <w:rStyle w:val="Tekstrezerviranogmjesta"/>
            </w:rPr>
            <w:t>.._.._.._.._.._.._.._..</w:t>
          </w:r>
        </w:p>
      </w:docPartBody>
    </w:docPart>
    <w:docPart>
      <w:docPartPr>
        <w:name w:val="BDF9FC64ADC647DE959A3E3E2B4643D8"/>
        <w:category>
          <w:name w:val="Općenito"/>
          <w:gallery w:val="placeholder"/>
        </w:category>
        <w:types>
          <w:type w:val="bbPlcHdr"/>
        </w:types>
        <w:behaviors>
          <w:behavior w:val="content"/>
        </w:behaviors>
        <w:guid w:val="{CFD6C354-81F0-4F81-9449-35C15219C206}"/>
      </w:docPartPr>
      <w:docPartBody>
        <w:p w:rsidR="00EA7C11" w:rsidRDefault="003F07CD">
          <w:r w:rsidRPr="008D2A10">
            <w:rPr>
              <w:rStyle w:val="Tekstrezerviranogmjesta"/>
            </w:rPr>
            <w:t>.._.._.._.._.._.._.._..</w:t>
          </w:r>
        </w:p>
      </w:docPartBody>
    </w:docPart>
    <w:docPart>
      <w:docPartPr>
        <w:name w:val="AC1AF0B7F0FF4223A485A77874C709C9"/>
        <w:category>
          <w:name w:val="Općenito"/>
          <w:gallery w:val="placeholder"/>
        </w:category>
        <w:types>
          <w:type w:val="bbPlcHdr"/>
        </w:types>
        <w:behaviors>
          <w:behavior w:val="content"/>
        </w:behaviors>
        <w:guid w:val="{EAD01F82-BE3C-4566-8C95-DB223CE41CC6}"/>
      </w:docPartPr>
      <w:docPartBody>
        <w:p w:rsidR="007D6264" w:rsidP="0010694A" w:rsidRDefault="0010694A">
          <w:pPr>
            <w:pStyle w:val="AC1AF0B7F0FF4223A485A77874C709C9"/>
          </w:pPr>
          <w:r>
            <w:rPr>
              <w:rStyle w:val="Tekstrezerviranogmjesta"/>
              <w:bdr w:val="none" w:color="auto" w:sz="0" w:space="0" w:frame="true"/>
            </w:rPr>
            <w:t>.._.._.._.._.._.._.._..</w:t>
          </w:r>
        </w:p>
      </w:docPartBody>
    </w:docPart>
    <w:docPart>
      <w:docPartPr>
        <w:name w:val="2E360FC89F2043DBB0578E727CCB914B"/>
        <w:category>
          <w:name w:val="Općenito"/>
          <w:gallery w:val="placeholder"/>
        </w:category>
        <w:types>
          <w:type w:val="bbPlcHdr"/>
        </w:types>
        <w:behaviors>
          <w:behavior w:val="content"/>
        </w:behaviors>
        <w:guid w:val="{F32789F9-D07C-4C76-AE18-28B302F8BCB8}"/>
      </w:docPartPr>
      <w:docPartBody>
        <w:p w:rsidR="007D6264" w:rsidP="0010694A" w:rsidRDefault="0010694A">
          <w:pPr>
            <w:pStyle w:val="2E360FC89F2043DBB0578E727CCB914B"/>
          </w:pPr>
          <w:r>
            <w:rPr>
              <w:rStyle w:val="Tekstrezerviranogmjesta"/>
              <w:bdr w:val="none" w:color="auto" w:sz="0" w:space="0" w:frame="true"/>
            </w:rPr>
            <w:t>__________</w:t>
          </w:r>
        </w:p>
      </w:docPartBody>
    </w:docPart>
    <w:docPart>
      <w:docPartPr>
        <w:name w:val="1206A131F683432D84BF0CE7C7A95F5E"/>
        <w:category>
          <w:name w:val="Općenito"/>
          <w:gallery w:val="placeholder"/>
        </w:category>
        <w:types>
          <w:type w:val="bbPlcHdr"/>
        </w:types>
        <w:behaviors>
          <w:behavior w:val="content"/>
        </w:behaviors>
        <w:guid w:val="{ED72A0A2-A613-4FD5-8B50-91E3C5DDBDDA}"/>
      </w:docPartPr>
      <w:docPartBody>
        <w:p w:rsidR="00CF08C6" w:rsidP="000B6009" w:rsidRDefault="000B6009">
          <w:pPr>
            <w:pStyle w:val="1206A131F683432D84BF0CE7C7A95F5E"/>
          </w:pPr>
          <w:r w:rsidRPr="008D2A10">
            <w:rPr>
              <w:rStyle w:val="Tekstrezerviranogmjesta"/>
            </w:rPr>
            <w:t>.._.._.._.._.._.._.._..</w:t>
          </w:r>
        </w:p>
      </w:docPartBody>
    </w:docPart>
    <w:docPart>
      <w:docPartPr>
        <w:name w:val="00D263A398E74948A120E399FCBC27B5"/>
        <w:category>
          <w:name w:val="Općenito"/>
          <w:gallery w:val="placeholder"/>
        </w:category>
        <w:types>
          <w:type w:val="bbPlcHdr"/>
        </w:types>
        <w:behaviors>
          <w:behavior w:val="content"/>
        </w:behaviors>
        <w:guid w:val="{39D00F21-DC5B-495A-8EEF-70A57D68F5E7}"/>
      </w:docPartPr>
      <w:docPartBody>
        <w:p w:rsidR="009E5D09" w:rsidP="00CF08C6" w:rsidRDefault="00CF08C6">
          <w:pPr>
            <w:pStyle w:val="00D263A398E74948A120E399FCBC27B5"/>
          </w:pPr>
          <w:r>
            <w:rPr>
              <w:rStyle w:val="Tekstrezerviranogmjesta"/>
              <w:bdr w:val="none" w:color="auto" w:sz="0" w:space="0" w:frame="true"/>
            </w:rPr>
            <w:t>.._.._.._.._.._.._.._..</w:t>
          </w:r>
        </w:p>
      </w:docPartBody>
    </w:docPart>
    <w:docPart>
      <w:docPartPr>
        <w:name w:val="E21AC687B8024AB78678452E0EDA3160"/>
        <w:category>
          <w:name w:val="Općenito"/>
          <w:gallery w:val="placeholder"/>
        </w:category>
        <w:types>
          <w:type w:val="bbPlcHdr"/>
        </w:types>
        <w:behaviors>
          <w:behavior w:val="content"/>
        </w:behaviors>
        <w:guid w:val="{187E7456-3385-4D0B-8978-6C165D70959B}"/>
      </w:docPartPr>
      <w:docPartBody>
        <w:p w:rsidR="009E5D09" w:rsidP="00CF08C6" w:rsidRDefault="00CF08C6">
          <w:pPr>
            <w:pStyle w:val="E21AC687B8024AB78678452E0EDA3160"/>
          </w:pPr>
          <w:r w:rsidRPr="00D01587">
            <w:rPr>
              <w:rStyle w:val="Tekstrezerviranogmjesta"/>
            </w:rPr>
            <w:t>.._.._.._.._.._.._.._..</w:t>
          </w:r>
        </w:p>
      </w:docPartBody>
    </w:docPart>
    <w:docPart>
      <w:docPartPr>
        <w:name w:val="D9F0C84A679C45CDAC13AECAA0F8CD1E"/>
        <w:category>
          <w:name w:val="Općenito"/>
          <w:gallery w:val="placeholder"/>
        </w:category>
        <w:types>
          <w:type w:val="bbPlcHdr"/>
        </w:types>
        <w:behaviors>
          <w:behavior w:val="content"/>
        </w:behaviors>
        <w:guid w:val="{CB01D34F-7CC9-4944-A768-0A26F2A60590}"/>
      </w:docPartPr>
      <w:docPartBody>
        <w:p w:rsidR="009E5D09" w:rsidP="00CF08C6" w:rsidRDefault="00CF08C6">
          <w:pPr>
            <w:pStyle w:val="D9F0C84A679C45CDAC13AECAA0F8CD1E"/>
          </w:pPr>
          <w:r>
            <w:rPr>
              <w:rStyle w:val="Tekstrezerviranogmjesta"/>
              <w:bdr w:val="none" w:color="auto" w:sz="0" w:space="0" w:frame="true"/>
            </w:rPr>
            <w:t>.._.._.._.._.._.._.._..</w:t>
          </w:r>
        </w:p>
      </w:docPartBody>
    </w:docPart>
    <w:docPart>
      <w:docPartPr>
        <w:name w:val="2142A42F1B6048FE9B1CAE307306ABAA"/>
        <w:category>
          <w:name w:val="Općenito"/>
          <w:gallery w:val="placeholder"/>
        </w:category>
        <w:types>
          <w:type w:val="bbPlcHdr"/>
        </w:types>
        <w:behaviors>
          <w:behavior w:val="content"/>
        </w:behaviors>
        <w:guid w:val="{2E817575-13E9-47FC-AA4E-852193FD53BD}"/>
      </w:docPartPr>
      <w:docPartBody>
        <w:p w:rsidR="001219C6" w:rsidP="00C647F0" w:rsidRDefault="00C647F0">
          <w:pPr>
            <w:pStyle w:val="2142A42F1B6048FE9B1CAE307306ABAA"/>
          </w:pPr>
          <w:r>
            <w:rPr>
              <w:rStyle w:val="Tekstrezerviranogmjesta"/>
              <w:bdr w:val="none" w:color="auto" w:sz="0" w:space="0" w:frame="true"/>
            </w:rPr>
            <w:t>.._.._.._.._.._.._.._..</w:t>
          </w:r>
        </w:p>
      </w:docPartBody>
    </w:docPart>
    <w:docPart>
      <w:docPartPr>
        <w:name w:val="A916C4AEDA9B4AE69679916557EEEDDF"/>
        <w:category>
          <w:name w:val="Općenito"/>
          <w:gallery w:val="placeholder"/>
        </w:category>
        <w:types>
          <w:type w:val="bbPlcHdr"/>
        </w:types>
        <w:behaviors>
          <w:behavior w:val="content"/>
        </w:behaviors>
        <w:guid w:val="{AE373167-281A-4A55-9DED-7EB94AF3C61B}"/>
      </w:docPartPr>
      <w:docPartBody>
        <w:p w:rsidR="001219C6" w:rsidP="00C647F0" w:rsidRDefault="00C647F0">
          <w:pPr>
            <w:pStyle w:val="A916C4AEDA9B4AE69679916557EEEDDF"/>
          </w:pPr>
          <w:r w:rsidRPr="00D01587">
            <w:rPr>
              <w:rStyle w:val="Tekstrezerviranogmjesta"/>
            </w:rPr>
            <w:t>__________</w:t>
          </w:r>
        </w:p>
      </w:docPartBody>
    </w:docPart>
    <w:docPart>
      <w:docPartPr>
        <w:name w:val="75DA07546610408BB744B8A7A246FECD"/>
        <w:category>
          <w:name w:val="Općenito"/>
          <w:gallery w:val="placeholder"/>
        </w:category>
        <w:types>
          <w:type w:val="bbPlcHdr"/>
        </w:types>
        <w:behaviors>
          <w:behavior w:val="content"/>
        </w:behaviors>
        <w:guid w:val="{1A3136D9-765C-4EA0-A50D-B2FFC911D8AD}"/>
      </w:docPartPr>
      <w:docPartBody>
        <w:p w:rsidR="001219C6" w:rsidP="00C647F0" w:rsidRDefault="00C647F0">
          <w:pPr>
            <w:pStyle w:val="75DA07546610408BB744B8A7A246FECD"/>
          </w:pPr>
          <w:r w:rsidRPr="00D01587">
            <w:rPr>
              <w:rStyle w:val="Tekstrezerviranogmjesta"/>
            </w:rPr>
            <w:t>.._.._.._.._.._.._.._..</w:t>
          </w:r>
        </w:p>
      </w:docPartBody>
    </w:docPart>
    <w:docPart>
      <w:docPartPr>
        <w:name w:val="0277FAAEE76A4D319CE346D69FD4AA22"/>
        <w:category>
          <w:name w:val="Općenito"/>
          <w:gallery w:val="placeholder"/>
        </w:category>
        <w:types>
          <w:type w:val="bbPlcHdr"/>
        </w:types>
        <w:behaviors>
          <w:behavior w:val="content"/>
        </w:behaviors>
        <w:guid w:val="{985FCA66-25FE-4F8D-8876-B94EF7EBA120}"/>
      </w:docPartPr>
      <w:docPartBody>
        <w:p w:rsidR="001219C6" w:rsidP="00C647F0" w:rsidRDefault="00C647F0">
          <w:pPr>
            <w:pStyle w:val="0277FAAEE76A4D319CE346D69FD4AA22"/>
          </w:pPr>
          <w:r w:rsidRPr="004677F3">
            <w:rPr>
              <w:rStyle w:val="Tekstrezerviranogmjesta"/>
            </w:rPr>
            <w:t>.._.._.._.._.._.._.._..</w:t>
          </w:r>
        </w:p>
      </w:docPartBody>
    </w:docPart>
    <w:docPart>
      <w:docPartPr>
        <w:name w:val="FB59FD101FD04C739D37F9732A91F56E"/>
        <w:category>
          <w:name w:val="Općenito"/>
          <w:gallery w:val="placeholder"/>
        </w:category>
        <w:types>
          <w:type w:val="bbPlcHdr"/>
        </w:types>
        <w:behaviors>
          <w:behavior w:val="content"/>
        </w:behaviors>
        <w:guid w:val="{78F03242-B8CF-4933-A02D-EE6B95805278}"/>
      </w:docPartPr>
      <w:docPartBody>
        <w:p w:rsidR="001219C6" w:rsidP="00C647F0" w:rsidRDefault="00C647F0">
          <w:pPr>
            <w:pStyle w:val="FB59FD101FD04C739D37F9732A91F56E"/>
          </w:pPr>
          <w:r w:rsidRPr="004677F3">
            <w:rPr>
              <w:rStyle w:val="Tekstrezerviranogmjesta"/>
            </w:rPr>
            <w:t>.._.._.._.._.._.._.._..</w:t>
          </w:r>
        </w:p>
      </w:docPartBody>
    </w:docPart>
    <w:docPart>
      <w:docPartPr>
        <w:name w:val="3BAF3DCBFBA44750B4BAB6CCC0A86161"/>
        <w:category>
          <w:name w:val="Općenito"/>
          <w:gallery w:val="placeholder"/>
        </w:category>
        <w:types>
          <w:type w:val="bbPlcHdr"/>
        </w:types>
        <w:behaviors>
          <w:behavior w:val="content"/>
        </w:behaviors>
        <w:guid w:val="{26E25607-2A0C-4375-B6B0-2A136EA90ED2}"/>
      </w:docPartPr>
      <w:docPartBody>
        <w:p w:rsidR="00A35D78" w:rsidRDefault="00F93B64">
          <w:r w:rsidRPr="00D25739">
            <w:rPr>
              <w:rStyle w:val="Tekstrezerviranogmjesta"/>
            </w:rPr>
            <w:t>.._.._.._.._.._.._.._..</w:t>
          </w:r>
        </w:p>
      </w:docPartBody>
    </w:docPart>
    <w:docPart>
      <w:docPartPr>
        <w:name w:val="3390B568C57943EEA955F33D9353473E"/>
        <w:category>
          <w:name w:val="Općenito"/>
          <w:gallery w:val="placeholder"/>
        </w:category>
        <w:types>
          <w:type w:val="bbPlcHdr"/>
        </w:types>
        <w:behaviors>
          <w:behavior w:val="content"/>
        </w:behaviors>
        <w:guid w:val="{0B045A10-F5E4-436A-B3FD-B6B789FFD53C}"/>
      </w:docPartPr>
      <w:docPartBody>
        <w:p w:rsidR="00AC3694" w:rsidRDefault="00A35D78">
          <w:r w:rsidRPr="00EF3965">
            <w:rPr>
              <w:rStyle w:val="Tekstrezerviranogmjesta"/>
            </w:rPr>
            <w:t>.._.._.._.._.._.._.._..</w:t>
          </w:r>
        </w:p>
      </w:docPartBody>
    </w:docPart>
    <w:docPart>
      <w:docPartPr>
        <w:name w:val="0F86CF77123C4FC99B3CD744193BBE7A"/>
        <w:category>
          <w:name w:val="Općenito"/>
          <w:gallery w:val="placeholder"/>
        </w:category>
        <w:types>
          <w:type w:val="bbPlcHdr"/>
        </w:types>
        <w:behaviors>
          <w:behavior w:val="content"/>
        </w:behaviors>
        <w:guid w:val="{09848FA4-5D58-4D33-BCAA-3BD1805B8CD5}"/>
      </w:docPartPr>
      <w:docPartBody>
        <w:p w:rsidR="00C4449E" w:rsidRDefault="001B4A52">
          <w:r w:rsidRPr="00681D48">
            <w:rPr>
              <w:rStyle w:val="Tekstrezerviranogmjesta"/>
            </w:rPr>
            <w:t>.._.._.._.._.._.._.._..</w:t>
          </w:r>
        </w:p>
      </w:docPartBody>
    </w:docPart>
    <w:docPart>
      <w:docPartPr>
        <w:name w:val="9C694EA4C3774AF69DBA7FD055E7BE48"/>
        <w:category>
          <w:name w:val="Općenito"/>
          <w:gallery w:val="placeholder"/>
        </w:category>
        <w:types>
          <w:type w:val="bbPlcHdr"/>
        </w:types>
        <w:behaviors>
          <w:behavior w:val="content"/>
        </w:behaviors>
        <w:guid w:val="{62701D94-8CA4-4BF8-9BAB-9F8138F5F4FD}"/>
      </w:docPartPr>
      <w:docPartBody>
        <w:p w:rsidR="00C4449E" w:rsidRDefault="001B4A52">
          <w:r w:rsidRPr="00681D48">
            <w:rPr>
              <w:rStyle w:val="Tekstrezerviranogmjesta"/>
            </w:rPr>
            <w:t>.._.._.._.._.._.._.._..</w:t>
          </w:r>
        </w:p>
      </w:docPartBody>
    </w:docPart>
    <w:docPart>
      <w:docPartPr>
        <w:name w:val="C66DEF1B272C4B598264CFBB59ABB648"/>
        <w:category>
          <w:name w:val="Općenito"/>
          <w:gallery w:val="placeholder"/>
        </w:category>
        <w:types>
          <w:type w:val="bbPlcHdr"/>
        </w:types>
        <w:behaviors>
          <w:behavior w:val="content"/>
        </w:behaviors>
        <w:guid w:val="{91BD473B-7914-4DDA-BBBF-BDA90CF35B3A}"/>
      </w:docPartPr>
      <w:docPartBody>
        <w:p w:rsidR="00C4449E" w:rsidRDefault="001B4A52">
          <w:r w:rsidRPr="00681D48">
            <w:rPr>
              <w:rStyle w:val="Tekstrezerviranogmjesta"/>
            </w:rPr>
            <w:t>.._.._.._.._.._.._.._..</w:t>
          </w:r>
        </w:p>
      </w:docPartBody>
    </w:docPart>
    <w:docPart>
      <w:docPartPr>
        <w:name w:val="66321FA4A26A4257B8AC6C063411F354"/>
        <w:category>
          <w:name w:val="Općenito"/>
          <w:gallery w:val="placeholder"/>
        </w:category>
        <w:types>
          <w:type w:val="bbPlcHdr"/>
        </w:types>
        <w:behaviors>
          <w:behavior w:val="content"/>
        </w:behaviors>
        <w:guid w:val="{E4766C06-7A5A-41D3-992A-C4477D726703}"/>
      </w:docPartPr>
      <w:docPartBody>
        <w:p w:rsidR="00000000" w:rsidP="00EA02CC" w:rsidRDefault="00EA02CC">
          <w:pPr>
            <w:pStyle w:val="66321FA4A26A4257B8AC6C063411F354"/>
          </w:pPr>
          <w:r>
            <w:rPr>
              <w:rStyle w:val="Tekstrezerviranogmjesta"/>
              <w:bdr w:val="none" w:color="auto" w:sz="0" w:space="0" w:frame="true"/>
            </w:rPr>
            <w:t>.._.._.._.._.._.._.._..</w:t>
          </w:r>
        </w:p>
      </w:docPartBody>
    </w:docPart>
  </w:docParts>
</w:glossaryDocument>
</file>

<file path=word/glossary/fontTable.xml><?xml version="1.0" encoding="utf-8"?>
<w:font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font w:name="Times New Roman">
    <w:panose1 w:val="02020603050405020304"/>
    <w:charset w:val="EE"/>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EE"/>
    <w:family w:val="swiss"/>
    <w:pitch w:val="variable"/>
    <w:sig w:usb0="E4002EFF" w:usb1="C000247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Consolas">
    <w:panose1 w:val="020B0609020204030204"/>
    <w:charset w:val="EE"/>
    <w:family w:val="modern"/>
    <w:pitch w:val="fixed"/>
    <w:sig w:usb0="E00006FF" w:usb1="0000FCFF" w:usb2="00000001" w:usb3="00000000" w:csb0="0000019F" w:csb1="00000000"/>
  </w:font>
  <w:font w:name="Calibri Light">
    <w:panose1 w:val="020F0302020204030204"/>
    <w:charset w:val="EE"/>
    <w:family w:val="swiss"/>
    <w:pitch w:val="variable"/>
    <w:sig w:usb0="E4002EFF" w:usb1="C000247B" w:usb2="00000009" w:usb3="00000000" w:csb0="000001FF" w:csb1="00000000"/>
  </w:font>
</w:fonts>
</file>

<file path=word/glossary/settings.xml><?xml version="1.0" encoding="utf-8"?>
<w: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mc:Ignorable="">
  <w:view w:val="normal"/>
  <w:defaultTabStop w:val="708"/>
  <w:hyphenationZone w:val="425"/>
  <w:characterSpacingControl w:val="doNotCompress"/>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C0A90"/>
    <w:rsid w:val="000B6009"/>
    <w:rsid w:val="0010694A"/>
    <w:rsid w:val="001219C6"/>
    <w:rsid w:val="00141482"/>
    <w:rsid w:val="00172D97"/>
    <w:rsid w:val="001B4A52"/>
    <w:rsid w:val="00332B0E"/>
    <w:rsid w:val="003E0449"/>
    <w:rsid w:val="003F07CD"/>
    <w:rsid w:val="00406FFD"/>
    <w:rsid w:val="005132FB"/>
    <w:rsid w:val="00525F84"/>
    <w:rsid w:val="006249A5"/>
    <w:rsid w:val="006652DA"/>
    <w:rsid w:val="007D6264"/>
    <w:rsid w:val="00817312"/>
    <w:rsid w:val="00974C32"/>
    <w:rsid w:val="009C203C"/>
    <w:rsid w:val="009E5D09"/>
    <w:rsid w:val="00A35B62"/>
    <w:rsid w:val="00A35D78"/>
    <w:rsid w:val="00AB0B20"/>
    <w:rsid w:val="00AC3694"/>
    <w:rsid w:val="00B01429"/>
    <w:rsid w:val="00B51F9D"/>
    <w:rsid w:val="00C4449E"/>
    <w:rsid w:val="00C647F0"/>
    <w:rsid w:val="00CC30E8"/>
    <w:rsid w:val="00CE74A1"/>
    <w:rsid w:val="00CF08C6"/>
    <w:rsid w:val="00D8570F"/>
    <w:rsid w:val="00DC0A90"/>
    <w:rsid w:val="00E9563E"/>
    <w:rsid w:val="00EA02CC"/>
    <w:rsid w:val="00EA7C11"/>
    <w:rsid w:val="00F86DC8"/>
    <w:rsid w:val="00F93B64"/>
    <w:rsid w:val="00F963D5"/>
    <w:rsid w:val="00FA6541"/>
  </w:rsids>
  <m:mathPr>
    <m:mathFont m:val="Cambria Math"/>
    <m:brkBin m:val="before"/>
    <m:brkBinSub m:val="--"/>
    <m:smallFrac m:val="0"/>
    <m:dispDef/>
    <m:lMargin m:val="0"/>
    <m:rMargin m:val="0"/>
    <m:defJc m:val="centerGroup"/>
    <m:wrapIndent m:val="1440"/>
    <m:intLim m:val="subSup"/>
    <m:naryLim m:val="undOvr"/>
  </m:mathPr>
  <w:themeFontLang w:val="hr-HR"/>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docDefaults>
    <w:rPrDefault>
      <w:rPr>
        <w:rFonts w:asciiTheme="minorHAnsi" w:hAnsiTheme="minorHAnsi" w:eastAsiaTheme="minorEastAsia" w:cstheme="minorBidi"/>
        <w:sz w:val="22"/>
        <w:szCs w:val="22"/>
        <w:lang w:val="hr-HR" w:eastAsia="hr-HR" w:bidi="ar-SA"/>
      </w:rPr>
    </w:rPrDefault>
    <w:pPrDefault>
      <w:pPr>
        <w:spacing w:after="200" w:line="276" w:lineRule="auto"/>
      </w:pPr>
    </w:pPrDefault>
  </w:docDefaults>
  <w:latentStyles w:defLockedState="false" w:defUIPriority="99" w:defSemiHidden="false" w:defUnhideWhenUsed="false" w:defQFormat="false" w:count="371">
    <w:lsdException w:name="Normal" w:uiPriority="0" w:qFormat="true"/>
    <w:lsdException w:name="heading 1" w:uiPriority="9" w:qFormat="true"/>
    <w:lsdException w:name="heading 2" w:uiPriority="9" w:semiHidden="true" w:unhideWhenUsed="true" w:qFormat="true"/>
    <w:lsdException w:name="heading 3" w:uiPriority="9" w:semiHidden="true" w:unhideWhenUsed="true" w:qFormat="true"/>
    <w:lsdException w:name="heading 4" w:uiPriority="9" w:semiHidden="true" w:unhideWhenUsed="true" w:qFormat="true"/>
    <w:lsdException w:name="heading 5" w:uiPriority="9" w:semiHidden="true" w:unhideWhenUsed="true" w:qFormat="true"/>
    <w:lsdException w:name="heading 6" w:uiPriority="9" w:semiHidden="true" w:unhideWhenUsed="true" w:qFormat="true"/>
    <w:lsdException w:name="heading 7" w:uiPriority="9" w:semiHidden="true" w:unhideWhenUsed="true" w:qFormat="true"/>
    <w:lsdException w:name="heading 8" w:uiPriority="9" w:semiHidden="true" w:unhideWhenUsed="true" w:qFormat="true"/>
    <w:lsdException w:name="heading 9" w:uiPriority="9" w:semiHidden="true" w:unhideWhenUsed="true" w:qFormat="true"/>
    <w:lsdException w:name="index 1" w:semiHidden="true" w:unhideWhenUsed="true"/>
    <w:lsdException w:name="index 2" w:semiHidden="true" w:unhideWhenUsed="true"/>
    <w:lsdException w:name="index 3" w:semiHidden="true" w:unhideWhenUsed="true"/>
    <w:lsdException w:name="index 4" w:semiHidden="true" w:unhideWhenUsed="true"/>
    <w:lsdException w:name="index 5" w:semiHidden="true" w:unhideWhenUsed="true"/>
    <w:lsdException w:name="index 6" w:semiHidden="true" w:unhideWhenUsed="true"/>
    <w:lsdException w:name="index 7" w:semiHidden="true" w:unhideWhenUsed="true"/>
    <w:lsdException w:name="index 8" w:semiHidden="true" w:unhideWhenUsed="true"/>
    <w:lsdException w:name="index 9" w:semiHidden="true" w:unhideWhenUsed="true"/>
    <w:lsdException w:name="toc 1" w:uiPriority="39" w:semiHidden="true" w:unhideWhenUsed="true"/>
    <w:lsdException w:name="toc 2" w:uiPriority="39" w:semiHidden="true" w:unhideWhenUsed="true"/>
    <w:lsdException w:name="toc 3" w:uiPriority="39" w:semiHidden="true" w:unhideWhenUsed="true"/>
    <w:lsdException w:name="toc 4" w:uiPriority="39" w:semiHidden="true" w:unhideWhenUsed="true"/>
    <w:lsdException w:name="toc 5" w:uiPriority="39" w:semiHidden="true" w:unhideWhenUsed="true"/>
    <w:lsdException w:name="toc 6" w:uiPriority="39" w:semiHidden="true" w:unhideWhenUsed="true"/>
    <w:lsdException w:name="toc 7" w:uiPriority="39" w:semiHidden="true" w:unhideWhenUsed="true"/>
    <w:lsdException w:name="toc 8" w:uiPriority="39" w:semiHidden="true" w:unhideWhenUsed="true"/>
    <w:lsdException w:name="toc 9" w:uiPriority="39" w:semiHidden="true" w:unhideWhenUsed="true"/>
    <w:lsdException w:name="Normal Indent" w:semiHidden="true" w:unhideWhenUsed="true"/>
    <w:lsdException w:name="footnote text" w:semiHidden="true" w:unhideWhenUsed="true"/>
    <w:lsdException w:name="annotation text" w:semiHidden="true" w:unhideWhenUsed="true"/>
    <w:lsdException w:name="header" w:semiHidden="true" w:unhideWhenUsed="true"/>
    <w:lsdException w:name="footer" w:semiHidden="true" w:unhideWhenUsed="true"/>
    <w:lsdException w:name="index heading" w:semiHidden="true" w:unhideWhenUsed="true"/>
    <w:lsdException w:name="caption" w:uiPriority="35" w:semiHidden="true" w:unhideWhenUsed="true" w:qFormat="true"/>
    <w:lsdException w:name="table of figures" w:semiHidden="true" w:unhideWhenUsed="true"/>
    <w:lsdException w:name="envelope address" w:semiHidden="true" w:unhideWhenUsed="true"/>
    <w:lsdException w:name="envelope return" w:semiHidden="true" w:unhideWhenUsed="true"/>
    <w:lsdException w:name="footnote reference" w:semiHidden="true" w:unhideWhenUsed="true"/>
    <w:lsdException w:name="annotation reference" w:semiHidden="true" w:unhideWhenUsed="true"/>
    <w:lsdException w:name="line number" w:semiHidden="true" w:unhideWhenUsed="true"/>
    <w:lsdException w:name="page number" w:semiHidden="true" w:unhideWhenUsed="true"/>
    <w:lsdException w:name="endnote reference" w:semiHidden="true" w:unhideWhenUsed="true"/>
    <w:lsdException w:name="endnote text" w:semiHidden="true" w:unhideWhenUsed="true"/>
    <w:lsdException w:name="table of authorities" w:semiHidden="true" w:unhideWhenUsed="true"/>
    <w:lsdException w:name="macro" w:semiHidden="true" w:unhideWhenUsed="true"/>
    <w:lsdException w:name="toa heading" w:semiHidden="true" w:unhideWhenUsed="true"/>
    <w:lsdException w:name="List" w:semiHidden="true" w:unhideWhenUsed="true"/>
    <w:lsdException w:name="List Bullet" w:semiHidden="true" w:unhideWhenUsed="true"/>
    <w:lsdException w:name="List Number" w:semiHidden="true" w:unhideWhenUsed="true"/>
    <w:lsdException w:name="List 2" w:semiHidden="true" w:unhideWhenUsed="true"/>
    <w:lsdException w:name="List 3" w:semiHidden="true" w:unhideWhenUsed="true"/>
    <w:lsdException w:name="List 4" w:semiHidden="true" w:unhideWhenUsed="true"/>
    <w:lsdException w:name="List 5" w:semiHidden="true" w:unhideWhenUsed="true"/>
    <w:lsdException w:name="List Bullet 2" w:semiHidden="true" w:unhideWhenUsed="true"/>
    <w:lsdException w:name="List Bullet 3" w:semiHidden="true" w:unhideWhenUsed="true"/>
    <w:lsdException w:name="List Bullet 4" w:semiHidden="true" w:unhideWhenUsed="true"/>
    <w:lsdException w:name="List Bullet 5" w:semiHidden="true" w:unhideWhenUsed="true"/>
    <w:lsdException w:name="List Number 2" w:semiHidden="true" w:unhideWhenUsed="true"/>
    <w:lsdException w:name="List Number 3" w:semiHidden="true" w:unhideWhenUsed="true"/>
    <w:lsdException w:name="List Number 4" w:semiHidden="true" w:unhideWhenUsed="true"/>
    <w:lsdException w:name="List Number 5" w:semiHidden="true" w:unhideWhenUsed="true"/>
    <w:lsdException w:name="Title" w:uiPriority="10" w:qFormat="true"/>
    <w:lsdException w:name="Closing" w:semiHidden="true" w:unhideWhenUsed="true"/>
    <w:lsdException w:name="Signature" w:semiHidden="true" w:unhideWhenUsed="true"/>
    <w:lsdException w:name="Default Paragraph Font" w:uiPriority="1" w:semiHidden="true" w:unhideWhenUsed="true"/>
    <w:lsdException w:name="Body Text" w:semiHidden="true" w:unhideWhenUsed="true"/>
    <w:lsdException w:name="Body Text Indent" w:semiHidden="true" w:unhideWhenUsed="true"/>
    <w:lsdException w:name="List Continue" w:semiHidden="true" w:unhideWhenUsed="true"/>
    <w:lsdException w:name="List Continue 2" w:semiHidden="true" w:unhideWhenUsed="true"/>
    <w:lsdException w:name="List Continue 3" w:semiHidden="true" w:unhideWhenUsed="true"/>
    <w:lsdException w:name="List Continue 4" w:semiHidden="true" w:unhideWhenUsed="true"/>
    <w:lsdException w:name="List Continue 5" w:semiHidden="true" w:unhideWhenUsed="true"/>
    <w:lsdException w:name="Message Header" w:semiHidden="true" w:unhideWhenUsed="true"/>
    <w:lsdException w:name="Subtitle" w:uiPriority="11" w:qFormat="true"/>
    <w:lsdException w:name="Salutation" w:semiHidden="true" w:unhideWhenUsed="true"/>
    <w:lsdException w:name="Date" w:semiHidden="true" w:unhideWhenUsed="true"/>
    <w:lsdException w:name="Body Text First Indent" w:semiHidden="true" w:unhideWhenUsed="true"/>
    <w:lsdException w:name="Body Text First Indent 2" w:semiHidden="true" w:unhideWhenUsed="true"/>
    <w:lsdException w:name="Note Heading" w:semiHidden="true" w:unhideWhenUsed="true"/>
    <w:lsdException w:name="Body Text 2" w:semiHidden="true" w:unhideWhenUsed="true"/>
    <w:lsdException w:name="Body Text 3" w:semiHidden="true" w:unhideWhenUsed="true"/>
    <w:lsdException w:name="Body Text Indent 2" w:semiHidden="true" w:unhideWhenUsed="true"/>
    <w:lsdException w:name="Body Text Indent 3" w:semiHidden="true" w:unhideWhenUsed="true"/>
    <w:lsdException w:name="Block Text" w:semiHidden="true" w:unhideWhenUsed="true"/>
    <w:lsdException w:name="Hyperlink" w:semiHidden="true" w:unhideWhenUsed="true"/>
    <w:lsdException w:name="FollowedHyperlink" w:semiHidden="true" w:unhideWhenUsed="true"/>
    <w:lsdException w:name="Strong" w:uiPriority="22" w:qFormat="true"/>
    <w:lsdException w:name="Emphasis" w:uiPriority="20" w:qFormat="true"/>
    <w:lsdException w:name="Document Map" w:semiHidden="true" w:unhideWhenUsed="true"/>
    <w:lsdException w:name="Plain Text" w:semiHidden="true" w:unhideWhenUsed="true"/>
    <w:lsdException w:name="E-mail Signature" w:semiHidden="true" w:unhideWhenUsed="true"/>
    <w:lsdException w:name="HTML Top of Form" w:semiHidden="true" w:unhideWhenUsed="true"/>
    <w:lsdException w:name="HTML Bottom of Form" w:semiHidden="true" w:unhideWhenUsed="true"/>
    <w:lsdException w:name="Normal (Web)" w:semiHidden="true" w:unhideWhenUsed="true"/>
    <w:lsdException w:name="HTML Acronym" w:semiHidden="true" w:unhideWhenUsed="true"/>
    <w:lsdException w:name="HTML Address" w:semiHidden="true" w:unhideWhenUsed="true"/>
    <w:lsdException w:name="HTML Cite" w:semiHidden="true" w:unhideWhenUsed="true"/>
    <w:lsdException w:name="HTML Code" w:semiHidden="true" w:unhideWhenUsed="true"/>
    <w:lsdException w:name="HTML Definition" w:semiHidden="true" w:unhideWhenUsed="true"/>
    <w:lsdException w:name="HTML Keyboard" w:semiHidden="true" w:unhideWhenUsed="true"/>
    <w:lsdException w:name="HTML Preformatted" w:semiHidden="true" w:unhideWhenUsed="true"/>
    <w:lsdException w:name="HTML Sample" w:semiHidden="true" w:unhideWhenUsed="true"/>
    <w:lsdException w:name="HTML Typewriter" w:semiHidden="true" w:unhideWhenUsed="true"/>
    <w:lsdException w:name="HTML Variable" w:semiHidden="true" w:unhideWhenUsed="true"/>
    <w:lsdException w:name="Normal Table" w:semiHidden="true" w:unhideWhenUsed="true"/>
    <w:lsdException w:name="annotation subject" w:semiHidden="true" w:unhideWhenUsed="true"/>
    <w:lsdException w:name="No List" w:semiHidden="true" w:unhideWhenUsed="true"/>
    <w:lsdException w:name="Outline List 1" w:semiHidden="true" w:unhideWhenUsed="true"/>
    <w:lsdException w:name="Outline List 2" w:semiHidden="true" w:unhideWhenUsed="true"/>
    <w:lsdException w:name="Outline List 3" w:semiHidden="true" w:unhideWhenUsed="true"/>
    <w:lsdException w:name="Table Simple 1" w:semiHidden="true" w:unhideWhenUsed="true"/>
    <w:lsdException w:name="Table Simple 2" w:semiHidden="true" w:unhideWhenUsed="true"/>
    <w:lsdException w:name="Table Simple 3" w:semiHidden="true" w:unhideWhenUsed="true"/>
    <w:lsdException w:name="Table Classic 1" w:semiHidden="true" w:unhideWhenUsed="true"/>
    <w:lsdException w:name="Table Classic 2" w:semiHidden="true" w:unhideWhenUsed="true"/>
    <w:lsdException w:name="Table Classic 3" w:semiHidden="true" w:unhideWhenUsed="true"/>
    <w:lsdException w:name="Table Classic 4" w:semiHidden="true" w:unhideWhenUsed="true"/>
    <w:lsdException w:name="Table Colorful 1" w:semiHidden="true" w:unhideWhenUsed="true"/>
    <w:lsdException w:name="Table Colorful 2" w:semiHidden="true" w:unhideWhenUsed="true"/>
    <w:lsdException w:name="Table Colorful 3" w:semiHidden="true" w:unhideWhenUsed="true"/>
    <w:lsdException w:name="Table Columns 1" w:semiHidden="true" w:unhideWhenUsed="true"/>
    <w:lsdException w:name="Table Columns 2" w:semiHidden="true" w:unhideWhenUsed="true"/>
    <w:lsdException w:name="Table Columns 3" w:semiHidden="true" w:unhideWhenUsed="true"/>
    <w:lsdException w:name="Table Columns 4" w:semiHidden="true" w:unhideWhenUsed="true"/>
    <w:lsdException w:name="Table Columns 5" w:semiHidden="true" w:unhideWhenUsed="true"/>
    <w:lsdException w:name="Table Grid 1" w:semiHidden="true" w:unhideWhenUsed="true"/>
    <w:lsdException w:name="Table Grid 2" w:semiHidden="true" w:unhideWhenUsed="true"/>
    <w:lsdException w:name="Table Grid 3" w:semiHidden="true" w:unhideWhenUsed="true"/>
    <w:lsdException w:name="Table Grid 4" w:semiHidden="true" w:unhideWhenUsed="true"/>
    <w:lsdException w:name="Table Grid 5" w:semiHidden="true" w:unhideWhenUsed="true"/>
    <w:lsdException w:name="Table Grid 6" w:semiHidden="true" w:unhideWhenUsed="true"/>
    <w:lsdException w:name="Table Grid 7" w:semiHidden="true" w:unhideWhenUsed="true"/>
    <w:lsdException w:name="Table Grid 8" w:semiHidden="true" w:unhideWhenUsed="true"/>
    <w:lsdException w:name="Table List 1" w:semiHidden="true" w:unhideWhenUsed="true"/>
    <w:lsdException w:name="Table List 2" w:semiHidden="true" w:unhideWhenUsed="true"/>
    <w:lsdException w:name="Table List 3" w:semiHidden="true" w:unhideWhenUsed="true"/>
    <w:lsdException w:name="Table List 4" w:semiHidden="true" w:unhideWhenUsed="true"/>
    <w:lsdException w:name="Table List 5" w:semiHidden="true" w:unhideWhenUsed="true"/>
    <w:lsdException w:name="Table List 6" w:semiHidden="true" w:unhideWhenUsed="true"/>
    <w:lsdException w:name="Table List 7" w:semiHidden="true" w:unhideWhenUsed="true"/>
    <w:lsdException w:name="Table List 8" w:semiHidden="true" w:unhideWhenUsed="true"/>
    <w:lsdException w:name="Table 3D effects 1" w:semiHidden="true" w:unhideWhenUsed="true"/>
    <w:lsdException w:name="Table 3D effects 2" w:semiHidden="true" w:unhideWhenUsed="true"/>
    <w:lsdException w:name="Table 3D effects 3" w:semiHidden="true" w:unhideWhenUsed="true"/>
    <w:lsdException w:name="Table Contemporary" w:semiHidden="true" w:unhideWhenUsed="true"/>
    <w:lsdException w:name="Table Elegant" w:semiHidden="true" w:unhideWhenUsed="true"/>
    <w:lsdException w:name="Table Professional" w:semiHidden="true" w:unhideWhenUsed="true"/>
    <w:lsdException w:name="Table Subtle 1" w:semiHidden="true" w:unhideWhenUsed="true"/>
    <w:lsdException w:name="Table Subtle 2" w:semiHidden="true" w:unhideWhenUsed="true"/>
    <w:lsdException w:name="Table Web 1" w:semiHidden="true" w:unhideWhenUsed="true"/>
    <w:lsdException w:name="Table Web 2" w:semiHidden="true" w:unhideWhenUsed="true"/>
    <w:lsdException w:name="Table Web 3" w:semiHidden="true" w:unhideWhenUsed="true"/>
    <w:lsdException w:name="Balloon Text" w:semiHidden="true" w:unhideWhenUsed="true"/>
    <w:lsdException w:name="Table Grid" w:uiPriority="59"/>
    <w:lsdException w:name="Table Theme" w:semiHidden="true" w:unhideWhenUsed="true"/>
    <w:lsdException w:name="Placeholder Text" w:semiHidden="true"/>
    <w:lsdException w:name="No Spacing" w:uiPriority="1" w:qFormat="true"/>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true"/>
    <w:lsdException w:name="List Paragraph" w:uiPriority="34" w:qFormat="true"/>
    <w:lsdException w:name="Quote" w:uiPriority="29" w:qFormat="true"/>
    <w:lsdException w:name="Intense Quote" w:uiPriority="30" w:qFormat="true"/>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true"/>
    <w:lsdException w:name="Intense Emphasis" w:uiPriority="21" w:qFormat="true"/>
    <w:lsdException w:name="Subtle Reference" w:uiPriority="31" w:qFormat="true"/>
    <w:lsdException w:name="Intense Reference" w:uiPriority="32" w:qFormat="true"/>
    <w:lsdException w:name="Book Title" w:uiPriority="33" w:qFormat="true"/>
    <w:lsdException w:name="Bibliography" w:uiPriority="37" w:semiHidden="true" w:unhideWhenUsed="true"/>
    <w:lsdException w:name="TOC Heading" w:uiPriority="39" w:semiHidden="true" w:unhideWhenUsed="true" w:qFormat="true"/>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styleId="Normal" w:default="true">
    <w:name w:val="Normal"/>
    <w:qFormat/>
  </w:style>
  <w:style w:type="character" w:styleId="Zadanifontodlomka" w:default="true">
    <w:name w:val="Default Paragraph Font"/>
    <w:uiPriority w:val="1"/>
    <w:semiHidden/>
    <w:unhideWhenUsed/>
  </w:style>
  <w:style w:type="table" w:styleId="Obinatablica" w:default="true">
    <w:name w:val="Normal Table"/>
    <w:uiPriority w:val="99"/>
    <w:semiHidden/>
    <w:unhideWhenUsed/>
    <w:tblPr>
      <w:tblInd w:w="0" w:type="dxa"/>
      <w:tblCellMar>
        <w:top w:w="0" w:type="dxa"/>
        <w:left w:w="108" w:type="dxa"/>
        <w:bottom w:w="0" w:type="dxa"/>
        <w:right w:w="108" w:type="dxa"/>
      </w:tblCellMar>
    </w:tblPr>
  </w:style>
  <w:style w:type="numbering" w:styleId="Bezpopisa" w:default="true">
    <w:name w:val="No List"/>
    <w:uiPriority w:val="99"/>
    <w:semiHidden/>
    <w:unhideWhenUsed/>
  </w:style>
  <w:style w:type="character" w:styleId="Tekstrezerviranogmjesta">
    <w:name w:val="Placeholder Text"/>
    <w:basedOn w:val="Zadanifontodlomka"/>
    <w:uiPriority w:val="99"/>
    <w:semiHidden/>
    <w:rsid w:val="00EA02CC"/>
  </w:style>
  <w:style w:type="paragraph" w:styleId="6128FB6A810E4F25A608B5BA0AA902FB" w:customStyle="true">
    <w:name w:val="6128FB6A810E4F25A608B5BA0AA902FB"/>
  </w:style>
  <w:style w:type="paragraph" w:styleId="B4A794CFFAE345AEACE6EA4D3A25BF5E" w:customStyle="true">
    <w:name w:val="B4A794CFFAE345AEACE6EA4D3A25BF5E"/>
  </w:style>
  <w:style w:type="paragraph" w:styleId="848F4168F70E466D940129AFDA3711F7" w:customStyle="true">
    <w:name w:val="848F4168F70E466D940129AFDA3711F7"/>
  </w:style>
  <w:style w:type="paragraph" w:styleId="4DAFDC61FA8648FA92406B8E63713D79" w:customStyle="true">
    <w:name w:val="4DAFDC61FA8648FA92406B8E63713D79"/>
  </w:style>
  <w:style w:type="paragraph" w:styleId="6B943E0542984EF6B1BEEA698BF95A27" w:customStyle="true">
    <w:name w:val="6B943E0542984EF6B1BEEA698BF95A27"/>
  </w:style>
  <w:style w:type="paragraph" w:styleId="595F9148DF494B69B862E9C190D8DD65" w:customStyle="true">
    <w:name w:val="595F9148DF494B69B862E9C190D8DD65"/>
  </w:style>
  <w:style w:type="paragraph" w:styleId="A21A46DE64D44228A6187672FE71B8E0" w:customStyle="true">
    <w:name w:val="A21A46DE64D44228A6187672FE71B8E0"/>
  </w:style>
  <w:style w:type="paragraph" w:styleId="E7903888172046F896B5BEBC63A4C9D4" w:customStyle="true">
    <w:name w:val="E7903888172046F896B5BEBC63A4C9D4"/>
  </w:style>
  <w:style w:type="paragraph" w:styleId="76ADF15C1C8B483DAE7C386C95F9F55E" w:customStyle="true">
    <w:name w:val="76ADF15C1C8B483DAE7C386C95F9F55E"/>
  </w:style>
  <w:style w:type="paragraph" w:styleId="27CEE47CBCC8429B8BFE2FB87F458D72" w:customStyle="true">
    <w:name w:val="27CEE47CBCC8429B8BFE2FB87F458D72"/>
  </w:style>
  <w:style w:type="paragraph" w:styleId="6A0EB60072924879BFA78764649C50ED" w:customStyle="true">
    <w:name w:val="6A0EB60072924879BFA78764649C50ED"/>
  </w:style>
  <w:style w:type="paragraph" w:styleId="6FB2104302E54D158BD22ADC06AD53DA" w:customStyle="true">
    <w:name w:val="6FB2104302E54D158BD22ADC06AD53DA"/>
  </w:style>
  <w:style w:type="paragraph" w:styleId="AAA326811C80402A95695E5B75C48592" w:customStyle="true">
    <w:name w:val="AAA326811C80402A95695E5B75C48592"/>
    <w:rsid w:val="00DC0A90"/>
  </w:style>
  <w:style w:type="paragraph" w:styleId="EA53CC5B23184D739B6571AD3673166F" w:customStyle="true">
    <w:name w:val="EA53CC5B23184D739B6571AD3673166F"/>
    <w:rsid w:val="00DC0A90"/>
  </w:style>
  <w:style w:type="paragraph" w:styleId="238D609DC88143D195103FB12E6E044D" w:customStyle="true">
    <w:name w:val="238D609DC88143D195103FB12E6E044D"/>
    <w:rsid w:val="00DC0A90"/>
  </w:style>
  <w:style w:type="paragraph" w:styleId="A4BE31816FAA462A8DCC5E51BF7E045D" w:customStyle="true">
    <w:name w:val="A4BE31816FAA462A8DCC5E51BF7E045D"/>
    <w:rsid w:val="00DC0A90"/>
  </w:style>
  <w:style w:type="paragraph" w:styleId="5B0914D62B0941218726587D22B0D2BA" w:customStyle="true">
    <w:name w:val="5B0914D62B0941218726587D22B0D2BA"/>
    <w:rsid w:val="00DC0A90"/>
  </w:style>
  <w:style w:type="paragraph" w:styleId="E4AEAC630D8945CCACCB100B6DCF0D95" w:customStyle="true">
    <w:name w:val="E4AEAC630D8945CCACCB100B6DCF0D95"/>
    <w:rsid w:val="00DC0A90"/>
  </w:style>
  <w:style w:type="paragraph" w:styleId="8CE72FF1CC4D427692F4897D0F3501B0" w:customStyle="true">
    <w:name w:val="8CE72FF1CC4D427692F4897D0F3501B0"/>
    <w:rsid w:val="00DC0A90"/>
  </w:style>
  <w:style w:type="paragraph" w:styleId="30B8D16367144AEC964CF874228556E3" w:customStyle="true">
    <w:name w:val="30B8D16367144AEC964CF874228556E3"/>
    <w:rsid w:val="00DC0A90"/>
  </w:style>
  <w:style w:type="paragraph" w:styleId="F674E757CF43449682AF93F9299492BB" w:customStyle="true">
    <w:name w:val="F674E757CF43449682AF93F9299492BB"/>
    <w:rsid w:val="00DC0A90"/>
  </w:style>
  <w:style w:type="paragraph" w:styleId="0AD3FCC410E249A49DC34ADCAE70EE30" w:customStyle="true">
    <w:name w:val="0AD3FCC410E249A49DC34ADCAE70EE30"/>
    <w:rsid w:val="00DC0A90"/>
  </w:style>
  <w:style w:type="paragraph" w:styleId="9208B1C4C78049E2ADD630F0649F8305" w:customStyle="true">
    <w:name w:val="9208B1C4C78049E2ADD630F0649F8305"/>
    <w:rsid w:val="00DC0A90"/>
  </w:style>
  <w:style w:type="paragraph" w:styleId="CB63B75131CB4EA99D7D5F63E9D9E4F9" w:customStyle="true">
    <w:name w:val="CB63B75131CB4EA99D7D5F63E9D9E4F9"/>
    <w:rsid w:val="00DC0A90"/>
  </w:style>
  <w:style w:type="paragraph" w:styleId="B3CE366F68E04B4E896EDF18891CE99B" w:customStyle="true">
    <w:name w:val="B3CE366F68E04B4E896EDF18891CE99B"/>
    <w:rsid w:val="00332B0E"/>
  </w:style>
  <w:style w:type="paragraph" w:styleId="01F6A27198A14E848CCD1762683C217B" w:customStyle="true">
    <w:name w:val="01F6A27198A14E848CCD1762683C217B"/>
    <w:rsid w:val="00332B0E"/>
  </w:style>
  <w:style w:type="paragraph" w:styleId="81E95F1E4B614D6AA3863DDD90CDC08C" w:customStyle="true">
    <w:name w:val="81E95F1E4B614D6AA3863DDD90CDC08C"/>
    <w:rsid w:val="00332B0E"/>
  </w:style>
  <w:style w:type="paragraph" w:styleId="B2B9449226254C6CB22160F0A133C8A5" w:customStyle="true">
    <w:name w:val="B2B9449226254C6CB22160F0A133C8A5"/>
    <w:rsid w:val="00332B0E"/>
  </w:style>
  <w:style w:type="paragraph" w:styleId="26752FD04F814A78A5D8709A1718EB76" w:customStyle="true">
    <w:name w:val="26752FD04F814A78A5D8709A1718EB76"/>
    <w:rsid w:val="00332B0E"/>
  </w:style>
  <w:style w:type="paragraph" w:styleId="7C9673D99E044BA88493829DEA814606" w:customStyle="true">
    <w:name w:val="7C9673D99E044BA88493829DEA814606"/>
    <w:rsid w:val="00332B0E"/>
  </w:style>
  <w:style w:type="paragraph" w:styleId="64D6F6E106D14306A857C5451B7BA40E" w:customStyle="true">
    <w:name w:val="64D6F6E106D14306A857C5451B7BA40E"/>
    <w:rsid w:val="00332B0E"/>
  </w:style>
  <w:style w:type="paragraph" w:styleId="87983AE9340B4A719B2ED092581A4C9D" w:customStyle="true">
    <w:name w:val="87983AE9340B4A719B2ED092581A4C9D"/>
    <w:rsid w:val="00332B0E"/>
  </w:style>
  <w:style w:type="paragraph" w:styleId="D5F56374C16D4142A1D5822699DBA624" w:customStyle="true">
    <w:name w:val="D5F56374C16D4142A1D5822699DBA624"/>
    <w:rsid w:val="00332B0E"/>
  </w:style>
  <w:style w:type="paragraph" w:styleId="61B9657060DF408594EE21863F8E1DAF" w:customStyle="true">
    <w:name w:val="61B9657060DF408594EE21863F8E1DAF"/>
    <w:rsid w:val="00332B0E"/>
  </w:style>
  <w:style w:type="paragraph" w:styleId="CBAC6CA2B3B04CC383561B038B20E17B" w:customStyle="true">
    <w:name w:val="CBAC6CA2B3B04CC383561B038B20E17B"/>
    <w:rsid w:val="00332B0E"/>
  </w:style>
  <w:style w:type="paragraph" w:styleId="24A2468DC6834DE49DCAD2B4FED0162D" w:customStyle="true">
    <w:name w:val="24A2468DC6834DE49DCAD2B4FED0162D"/>
    <w:rsid w:val="00332B0E"/>
  </w:style>
  <w:style w:type="paragraph" w:styleId="995E50EF6BCC4E7EA12662953044CD41" w:customStyle="true">
    <w:name w:val="995E50EF6BCC4E7EA12662953044CD41"/>
    <w:rsid w:val="00332B0E"/>
  </w:style>
  <w:style w:type="paragraph" w:styleId="4B4850FB74074848B1A98270075FE157" w:customStyle="true">
    <w:name w:val="4B4850FB74074848B1A98270075FE157"/>
    <w:rsid w:val="00332B0E"/>
  </w:style>
  <w:style w:type="paragraph" w:styleId="D3B4DD87089E4D01A2A83E6A0FF56423" w:customStyle="true">
    <w:name w:val="D3B4DD87089E4D01A2A83E6A0FF56423"/>
    <w:rsid w:val="00332B0E"/>
  </w:style>
  <w:style w:type="paragraph" w:styleId="475BBC0435674CBAA8CD84DA4F13AB83" w:customStyle="true">
    <w:name w:val="475BBC0435674CBAA8CD84DA4F13AB83"/>
    <w:rsid w:val="00332B0E"/>
  </w:style>
  <w:style w:type="paragraph" w:styleId="36C38562E735467C88ECD0D904E1FA28" w:customStyle="true">
    <w:name w:val="36C38562E735467C88ECD0D904E1FA28"/>
    <w:rsid w:val="003E0449"/>
  </w:style>
  <w:style w:type="paragraph" w:styleId="EB94DEE67ED946FC95CE6D607359FE22" w:customStyle="true">
    <w:name w:val="EB94DEE67ED946FC95CE6D607359FE22"/>
    <w:rsid w:val="003E0449"/>
  </w:style>
  <w:style w:type="paragraph" w:styleId="426D4310C231499185EDFFF4D4301C48" w:customStyle="true">
    <w:name w:val="426D4310C231499185EDFFF4D4301C48"/>
    <w:rsid w:val="003E0449"/>
  </w:style>
  <w:style w:type="paragraph" w:styleId="3A7E5D9721A242D5A59C6E8E8E58BFA8" w:customStyle="true">
    <w:name w:val="3A7E5D9721A242D5A59C6E8E8E58BFA8"/>
    <w:rsid w:val="003E0449"/>
  </w:style>
  <w:style w:type="paragraph" w:styleId="2E9B7B00F1B74E68B916FA8348F6F61B" w:customStyle="true">
    <w:name w:val="2E9B7B00F1B74E68B916FA8348F6F61B"/>
    <w:rsid w:val="003E0449"/>
  </w:style>
  <w:style w:type="paragraph" w:styleId="66ED8C6EB3C244C698D6698F8B4FC6BB" w:customStyle="true">
    <w:name w:val="66ED8C6EB3C244C698D6698F8B4FC6BB"/>
    <w:rsid w:val="003E0449"/>
  </w:style>
  <w:style w:type="paragraph" w:styleId="F6585AD113144CE7AF58FD2E45133CB9" w:customStyle="true">
    <w:name w:val="F6585AD113144CE7AF58FD2E45133CB9"/>
    <w:rsid w:val="003E0449"/>
  </w:style>
  <w:style w:type="paragraph" w:styleId="D3158DFC186A4B8781C5339F9E6CA824" w:customStyle="true">
    <w:name w:val="D3158DFC186A4B8781C5339F9E6CA824"/>
    <w:rsid w:val="003E0449"/>
  </w:style>
  <w:style w:type="paragraph" w:styleId="5571FB888EC24F5F9F5C4318A986623B" w:customStyle="true">
    <w:name w:val="5571FB888EC24F5F9F5C4318A986623B"/>
    <w:rsid w:val="003E0449"/>
  </w:style>
  <w:style w:type="paragraph" w:styleId="411C2029B1EB425AB67E67C28CB723DE" w:customStyle="true">
    <w:name w:val="411C2029B1EB425AB67E67C28CB723DE"/>
    <w:rsid w:val="003E0449"/>
  </w:style>
  <w:style w:type="paragraph" w:styleId="F29C7F088E53487B953A96C06F36D027" w:customStyle="true">
    <w:name w:val="F29C7F088E53487B953A96C06F36D027"/>
    <w:rsid w:val="003E0449"/>
  </w:style>
  <w:style w:type="paragraph" w:styleId="7CB195D0AC7440C3AD1D6F1581761A89" w:customStyle="true">
    <w:name w:val="7CB195D0AC7440C3AD1D6F1581761A89"/>
    <w:rsid w:val="003E0449"/>
  </w:style>
  <w:style w:type="paragraph" w:styleId="FCE31984AEDE4A39993E380A8287A25F" w:customStyle="true">
    <w:name w:val="FCE31984AEDE4A39993E380A8287A25F"/>
    <w:rsid w:val="003E0449"/>
  </w:style>
  <w:style w:type="paragraph" w:styleId="373C384419664C4DA8F304137D0F998E" w:customStyle="true">
    <w:name w:val="373C384419664C4DA8F304137D0F998E"/>
    <w:rsid w:val="003E0449"/>
  </w:style>
  <w:style w:type="paragraph" w:styleId="386CE0990B504EC5983965FD309C71FE" w:customStyle="true">
    <w:name w:val="386CE0990B504EC5983965FD309C71FE"/>
    <w:rsid w:val="003E0449"/>
  </w:style>
  <w:style w:type="paragraph" w:styleId="2FE6F218413B406F9DC728C681E94BA7" w:customStyle="true">
    <w:name w:val="2FE6F218413B406F9DC728C681E94BA7"/>
    <w:rsid w:val="003E0449"/>
  </w:style>
  <w:style w:type="paragraph" w:styleId="4199836D388F4CDF96F9A328EB31FF56" w:customStyle="true">
    <w:name w:val="4199836D388F4CDF96F9A328EB31FF56"/>
    <w:rsid w:val="00EA7C11"/>
  </w:style>
  <w:style w:type="paragraph" w:styleId="B89D0809258A450A83560494101CF529" w:customStyle="true">
    <w:name w:val="B89D0809258A450A83560494101CF529"/>
    <w:rsid w:val="00EA7C11"/>
  </w:style>
  <w:style w:type="paragraph" w:styleId="4600E64B8CFC49838CE044CD6A3E39A4" w:customStyle="true">
    <w:name w:val="4600E64B8CFC49838CE044CD6A3E39A4"/>
    <w:rsid w:val="00EA7C11"/>
  </w:style>
  <w:style w:type="paragraph" w:styleId="7AAA9B9196BA40B2B595B8976802B2CA" w:customStyle="true">
    <w:name w:val="7AAA9B9196BA40B2B595B8976802B2CA"/>
    <w:rsid w:val="00EA7C11"/>
  </w:style>
  <w:style w:type="paragraph" w:styleId="98AD4299C9EA41CDB78A47CF38681692" w:customStyle="true">
    <w:name w:val="98AD4299C9EA41CDB78A47CF38681692"/>
    <w:rsid w:val="00EA7C11"/>
  </w:style>
  <w:style w:type="paragraph" w:styleId="193352FD62914833B373B17BCBE75F00" w:customStyle="true">
    <w:name w:val="193352FD62914833B373B17BCBE75F00"/>
    <w:rsid w:val="00EA7C11"/>
  </w:style>
  <w:style w:type="paragraph" w:styleId="11252D0622AE471AB1A03445ACF366B9" w:customStyle="true">
    <w:name w:val="11252D0622AE471AB1A03445ACF366B9"/>
    <w:rsid w:val="00EA7C11"/>
  </w:style>
  <w:style w:type="paragraph" w:styleId="6B7BDC0629014E12942AE0F95C27AB5A" w:customStyle="true">
    <w:name w:val="6B7BDC0629014E12942AE0F95C27AB5A"/>
    <w:rsid w:val="00EA7C11"/>
  </w:style>
  <w:style w:type="paragraph" w:styleId="653F5ADB4E1345F78935BB874CC511A4" w:customStyle="true">
    <w:name w:val="653F5ADB4E1345F78935BB874CC511A4"/>
    <w:rsid w:val="00EA7C11"/>
  </w:style>
  <w:style w:type="paragraph" w:styleId="AC425B88992E494C8AC8C555EE9BC83C" w:customStyle="true">
    <w:name w:val="AC425B88992E494C8AC8C555EE9BC83C"/>
    <w:rsid w:val="00EA7C11"/>
  </w:style>
  <w:style w:type="paragraph" w:styleId="14315D297B55479F86D5B3411EC8868A" w:customStyle="true">
    <w:name w:val="14315D297B55479F86D5B3411EC8868A"/>
    <w:rsid w:val="00EA7C11"/>
  </w:style>
  <w:style w:type="paragraph" w:styleId="7E052842173442C78855044B9926A248" w:customStyle="true">
    <w:name w:val="7E052842173442C78855044B9926A248"/>
    <w:rsid w:val="00EA7C11"/>
  </w:style>
  <w:style w:type="paragraph" w:styleId="C32AA421D2A64615B70D84CB029462EC" w:customStyle="true">
    <w:name w:val="C32AA421D2A64615B70D84CB029462EC"/>
    <w:rsid w:val="00EA7C11"/>
  </w:style>
  <w:style w:type="paragraph" w:styleId="FA177A5CCE3F4D9EA05F2F501DE797FB" w:customStyle="true">
    <w:name w:val="FA177A5CCE3F4D9EA05F2F501DE797FB"/>
    <w:rsid w:val="00EA7C11"/>
  </w:style>
  <w:style w:type="paragraph" w:styleId="F3FBACDAC27E456FBCA9A5F64ADEB377" w:customStyle="true">
    <w:name w:val="F3FBACDAC27E456FBCA9A5F64ADEB377"/>
    <w:rsid w:val="00CE74A1"/>
  </w:style>
  <w:style w:type="paragraph" w:styleId="A1753058509641E699B3C9A3191915BB" w:customStyle="true">
    <w:name w:val="A1753058509641E699B3C9A3191915BB"/>
    <w:rsid w:val="00CE74A1"/>
  </w:style>
  <w:style w:type="paragraph" w:styleId="1154C44133374C44B89CA9AD9CCD2245" w:customStyle="true">
    <w:name w:val="1154C44133374C44B89CA9AD9CCD2245"/>
    <w:rsid w:val="00CE74A1"/>
  </w:style>
  <w:style w:type="paragraph" w:styleId="BD9706C29CBA4270B9B5E3E5E0D526B2" w:customStyle="true">
    <w:name w:val="BD9706C29CBA4270B9B5E3E5E0D526B2"/>
    <w:rsid w:val="00CE74A1"/>
  </w:style>
  <w:style w:type="paragraph" w:styleId="D4FAF3C92B34481698E98420E04E8BA5" w:customStyle="true">
    <w:name w:val="D4FAF3C92B34481698E98420E04E8BA5"/>
    <w:rsid w:val="00CE74A1"/>
  </w:style>
  <w:style w:type="paragraph" w:styleId="8B85ADF52E8B4609B0E3B3C4A2BC1A4C" w:customStyle="true">
    <w:name w:val="8B85ADF52E8B4609B0E3B3C4A2BC1A4C"/>
    <w:rsid w:val="00CE74A1"/>
  </w:style>
  <w:style w:type="paragraph" w:styleId="52DFA12F0494467FA61F456AADEDCCD4" w:customStyle="true">
    <w:name w:val="52DFA12F0494467FA61F456AADEDCCD4"/>
    <w:rsid w:val="00CE74A1"/>
  </w:style>
  <w:style w:type="paragraph" w:styleId="54E1E37B5D1A429AA0C2E4FF8F997449" w:customStyle="true">
    <w:name w:val="54E1E37B5D1A429AA0C2E4FF8F997449"/>
    <w:rsid w:val="00CE74A1"/>
  </w:style>
  <w:style w:type="paragraph" w:styleId="DC7EE477F0C6472EA434A10D066430A5" w:customStyle="true">
    <w:name w:val="DC7EE477F0C6472EA434A10D066430A5"/>
    <w:rsid w:val="00CE74A1"/>
  </w:style>
  <w:style w:type="paragraph" w:styleId="248A5D97051B45E38FAACEF735465581" w:customStyle="true">
    <w:name w:val="248A5D97051B45E38FAACEF735465581"/>
    <w:rsid w:val="00CE74A1"/>
  </w:style>
  <w:style w:type="paragraph" w:styleId="19FAF39D5DBE4E6ABC7B40C925BE0B6A" w:customStyle="true">
    <w:name w:val="19FAF39D5DBE4E6ABC7B40C925BE0B6A"/>
    <w:rsid w:val="00CE74A1"/>
  </w:style>
  <w:style w:type="paragraph" w:styleId="C2532D4F108E407483D39F6C7E289F5F" w:customStyle="true">
    <w:name w:val="C2532D4F108E407483D39F6C7E289F5F"/>
    <w:rsid w:val="00CE74A1"/>
  </w:style>
  <w:style w:type="paragraph" w:styleId="A439787D53A544A0BCA9493F73A979FF" w:customStyle="true">
    <w:name w:val="A439787D53A544A0BCA9493F73A979FF"/>
    <w:rsid w:val="00CE74A1"/>
  </w:style>
  <w:style w:type="paragraph" w:styleId="ABEC5400F9D74FEABE0AEB1FED9943F3" w:customStyle="true">
    <w:name w:val="ABEC5400F9D74FEABE0AEB1FED9943F3"/>
    <w:rsid w:val="00CE74A1"/>
  </w:style>
  <w:style w:type="paragraph" w:styleId="C25E12EB08BF4C4086AF4CB8A5FB967D" w:customStyle="true">
    <w:name w:val="C25E12EB08BF4C4086AF4CB8A5FB967D"/>
    <w:rsid w:val="00CC30E8"/>
  </w:style>
  <w:style w:type="paragraph" w:styleId="D3E018350B8E41C5BB47B3416C61178D" w:customStyle="true">
    <w:name w:val="D3E018350B8E41C5BB47B3416C61178D"/>
    <w:rsid w:val="00CC30E8"/>
  </w:style>
  <w:style w:type="paragraph" w:styleId="4E0D39AB34144E4D931889E33FA5A034" w:customStyle="true">
    <w:name w:val="4E0D39AB34144E4D931889E33FA5A034"/>
    <w:rsid w:val="00CC30E8"/>
  </w:style>
  <w:style w:type="paragraph" w:styleId="94EA5B33FEAB463DB04E29AB12E18774" w:customStyle="true">
    <w:name w:val="94EA5B33FEAB463DB04E29AB12E18774"/>
    <w:rsid w:val="00CC30E8"/>
  </w:style>
  <w:style w:type="paragraph" w:styleId="6901EBD99F994384BC333CB56700DB01" w:customStyle="true">
    <w:name w:val="6901EBD99F994384BC333CB56700DB01"/>
    <w:rsid w:val="00CC30E8"/>
  </w:style>
  <w:style w:type="paragraph" w:styleId="298B55E10D474B0FB33AEF2A9F14EF7C" w:customStyle="true">
    <w:name w:val="298B55E10D474B0FB33AEF2A9F14EF7C"/>
    <w:rsid w:val="00CC30E8"/>
  </w:style>
  <w:style w:type="paragraph" w:styleId="728C7C40C6D5423884E203148D485FF0" w:customStyle="true">
    <w:name w:val="728C7C40C6D5423884E203148D485FF0"/>
    <w:rsid w:val="00CC30E8"/>
  </w:style>
  <w:style w:type="paragraph" w:styleId="8ECE92F24AE44DE588446F7C13DDD2E8" w:customStyle="true">
    <w:name w:val="8ECE92F24AE44DE588446F7C13DDD2E8"/>
    <w:rsid w:val="00CC30E8"/>
  </w:style>
  <w:style w:type="paragraph" w:styleId="4FEAE526D6A647798DE740D51FD9D4CE" w:customStyle="true">
    <w:name w:val="4FEAE526D6A647798DE740D51FD9D4CE"/>
    <w:rsid w:val="00CC30E8"/>
  </w:style>
  <w:style w:type="paragraph" w:styleId="74E470349BDD4896BF2AAE27C12BD389" w:customStyle="true">
    <w:name w:val="74E470349BDD4896BF2AAE27C12BD389"/>
    <w:rsid w:val="00CC30E8"/>
  </w:style>
  <w:style w:type="paragraph" w:styleId="D8598D8E39934F2F9D3C0F161E10BDDE" w:customStyle="true">
    <w:name w:val="D8598D8E39934F2F9D3C0F161E10BDDE"/>
    <w:rsid w:val="00CC30E8"/>
  </w:style>
  <w:style w:type="paragraph" w:styleId="E125E3F195BC47C8A2DD865220A1274B" w:customStyle="true">
    <w:name w:val="E125E3F195BC47C8A2DD865220A1274B"/>
    <w:rsid w:val="00CC30E8"/>
  </w:style>
  <w:style w:type="paragraph" w:styleId="37F471B92CAF44249D2B289B34A0F4A9" w:customStyle="true">
    <w:name w:val="37F471B92CAF44249D2B289B34A0F4A9"/>
    <w:rsid w:val="00CC30E8"/>
  </w:style>
  <w:style w:type="paragraph" w:styleId="8014FAB7B63B48B49F3CB5C3E80FC3A8" w:customStyle="true">
    <w:name w:val="8014FAB7B63B48B49F3CB5C3E80FC3A8"/>
    <w:rsid w:val="00525F84"/>
  </w:style>
  <w:style w:type="paragraph" w:styleId="51D775C90BC843A69EBB6205D1A321CD" w:customStyle="true">
    <w:name w:val="51D775C90BC843A69EBB6205D1A321CD"/>
    <w:rsid w:val="00525F84"/>
  </w:style>
  <w:style w:type="paragraph" w:styleId="7B481B7B44454048A4F66F8D6F4FB73F" w:customStyle="true">
    <w:name w:val="7B481B7B44454048A4F66F8D6F4FB73F"/>
    <w:rsid w:val="00525F84"/>
  </w:style>
  <w:style w:type="paragraph" w:styleId="79766E07B12C400E9C2BC23B544C5DC9" w:customStyle="true">
    <w:name w:val="79766E07B12C400E9C2BC23B544C5DC9"/>
    <w:rsid w:val="00525F84"/>
  </w:style>
  <w:style w:type="paragraph" w:styleId="DC5D01E9546042A9B27F15996118537E" w:customStyle="true">
    <w:name w:val="DC5D01E9546042A9B27F15996118537E"/>
    <w:rsid w:val="00525F84"/>
  </w:style>
  <w:style w:type="paragraph" w:styleId="B772400BEDC44431B1DE5EC47A467D4E" w:customStyle="true">
    <w:name w:val="B772400BEDC44431B1DE5EC47A467D4E"/>
    <w:rsid w:val="00525F84"/>
  </w:style>
  <w:style w:type="paragraph" w:styleId="1A25E844E67A4AA9848AE9AFE33435E5" w:customStyle="true">
    <w:name w:val="1A25E844E67A4AA9848AE9AFE33435E5"/>
    <w:rsid w:val="00525F84"/>
  </w:style>
  <w:style w:type="paragraph" w:styleId="92FBD43875D44AA1B2FE53FD26059478" w:customStyle="true">
    <w:name w:val="92FBD43875D44AA1B2FE53FD26059478"/>
    <w:rsid w:val="00525F84"/>
  </w:style>
  <w:style w:type="paragraph" w:styleId="942C10044F2140639A74D1572E4B982C" w:customStyle="true">
    <w:name w:val="942C10044F2140639A74D1572E4B982C"/>
    <w:rsid w:val="00525F84"/>
  </w:style>
  <w:style w:type="paragraph" w:styleId="B430E5E9AA4749C4A1362BC8EDF2A797" w:customStyle="true">
    <w:name w:val="B430E5E9AA4749C4A1362BC8EDF2A797"/>
    <w:rsid w:val="00525F84"/>
  </w:style>
  <w:style w:type="paragraph" w:styleId="F3EA7E267D7440A5BA1B7789A0D73331" w:customStyle="true">
    <w:name w:val="F3EA7E267D7440A5BA1B7789A0D73331"/>
    <w:rsid w:val="00525F84"/>
  </w:style>
  <w:style w:type="paragraph" w:styleId="E5DA5C2CF0EC4ED0B4A8F537813436E6" w:customStyle="true">
    <w:name w:val="E5DA5C2CF0EC4ED0B4A8F537813436E6"/>
    <w:rsid w:val="00525F84"/>
  </w:style>
  <w:style w:type="paragraph" w:styleId="D3CE64077EEE49EA8D2A8669CB4FA428" w:customStyle="true">
    <w:name w:val="D3CE64077EEE49EA8D2A8669CB4FA428"/>
    <w:rsid w:val="00525F84"/>
  </w:style>
  <w:style w:type="paragraph" w:styleId="E704CE92FA25441A93D776B78F10AE68" w:customStyle="true">
    <w:name w:val="E704CE92FA25441A93D776B78F10AE68"/>
    <w:rsid w:val="00AB0B20"/>
  </w:style>
  <w:style w:type="paragraph" w:styleId="9BBDB486544D4C69A4F434333BFFB963" w:customStyle="true">
    <w:name w:val="9BBDB486544D4C69A4F434333BFFB963"/>
    <w:rsid w:val="00AB0B20"/>
  </w:style>
  <w:style w:type="paragraph" w:styleId="B5F1D8BC1A0F48B4BEC055D024992A5B" w:customStyle="true">
    <w:name w:val="B5F1D8BC1A0F48B4BEC055D024992A5B"/>
    <w:rsid w:val="00AB0B20"/>
  </w:style>
  <w:style w:type="paragraph" w:styleId="7A68C1F430684FEABCE657453681B421" w:customStyle="true">
    <w:name w:val="7A68C1F430684FEABCE657453681B421"/>
    <w:rsid w:val="00AB0B20"/>
  </w:style>
  <w:style w:type="paragraph" w:styleId="ED38C8B4DA064255910CA86E0AFC14CF" w:customStyle="true">
    <w:name w:val="ED38C8B4DA064255910CA86E0AFC14CF"/>
    <w:rsid w:val="00AB0B20"/>
  </w:style>
  <w:style w:type="paragraph" w:styleId="E0F5829E40E24E26B0A5D89002BAA50D" w:customStyle="true">
    <w:name w:val="E0F5829E40E24E26B0A5D89002BAA50D"/>
    <w:rsid w:val="00AB0B20"/>
  </w:style>
  <w:style w:type="paragraph" w:styleId="218F0D9664184605BD3C0190950DFA35" w:customStyle="true">
    <w:name w:val="218F0D9664184605BD3C0190950DFA35"/>
    <w:rsid w:val="00AB0B20"/>
  </w:style>
  <w:style w:type="paragraph" w:styleId="0EAEE48A4D93447CA57EAE668D09ACC4" w:customStyle="true">
    <w:name w:val="0EAEE48A4D93447CA57EAE668D09ACC4"/>
    <w:rsid w:val="00AB0B20"/>
  </w:style>
  <w:style w:type="paragraph" w:styleId="B0E4208DE33D479CBD0461352C018CAF" w:customStyle="true">
    <w:name w:val="B0E4208DE33D479CBD0461352C018CAF"/>
    <w:rsid w:val="00AB0B20"/>
  </w:style>
  <w:style w:type="paragraph" w:styleId="CC23A13E492A4623B6D666E6D00D5A9D" w:customStyle="true">
    <w:name w:val="CC23A13E492A4623B6D666E6D00D5A9D"/>
    <w:rsid w:val="00AB0B20"/>
  </w:style>
  <w:style w:type="paragraph" w:styleId="0707D2C5E74E4EE9AB38EF4CE80414C7" w:customStyle="true">
    <w:name w:val="0707D2C5E74E4EE9AB38EF4CE80414C7"/>
    <w:rsid w:val="00AB0B20"/>
  </w:style>
  <w:style w:type="paragraph" w:styleId="B243BB0AB09844AD860FA446C8CEBF2C" w:customStyle="true">
    <w:name w:val="B243BB0AB09844AD860FA446C8CEBF2C"/>
    <w:rsid w:val="00141482"/>
  </w:style>
  <w:style w:type="paragraph" w:styleId="F4D92D9C58C2454A85E327BCDF05D64F" w:customStyle="true">
    <w:name w:val="F4D92D9C58C2454A85E327BCDF05D64F"/>
    <w:rsid w:val="00141482"/>
  </w:style>
  <w:style w:type="paragraph" w:styleId="B505D32E388440F0B25B9BBFC54D303A" w:customStyle="true">
    <w:name w:val="B505D32E388440F0B25B9BBFC54D303A"/>
    <w:rsid w:val="00141482"/>
  </w:style>
  <w:style w:type="paragraph" w:styleId="0184E7A42256475882BA9D22570AEDA7" w:customStyle="true">
    <w:name w:val="0184E7A42256475882BA9D22570AEDA7"/>
    <w:rsid w:val="00141482"/>
  </w:style>
  <w:style w:type="paragraph" w:styleId="5380185C7E644C57BD94D19DAF836348" w:customStyle="true">
    <w:name w:val="5380185C7E644C57BD94D19DAF836348"/>
    <w:rsid w:val="00141482"/>
  </w:style>
  <w:style w:type="paragraph" w:styleId="4D5815CFF0D74A1A88CEFA6D2452F0BC" w:customStyle="true">
    <w:name w:val="4D5815CFF0D74A1A88CEFA6D2452F0BC"/>
    <w:rsid w:val="00141482"/>
  </w:style>
  <w:style w:type="paragraph" w:styleId="4F5D427251CA40E5BF09FC31F84BCBD7" w:customStyle="true">
    <w:name w:val="4F5D427251CA40E5BF09FC31F84BCBD7"/>
    <w:rsid w:val="00141482"/>
  </w:style>
  <w:style w:type="paragraph" w:styleId="D0922E7C7AB442A9A271B8785468D48B" w:customStyle="true">
    <w:name w:val="D0922E7C7AB442A9A271B8785468D48B"/>
    <w:rsid w:val="00141482"/>
  </w:style>
  <w:style w:type="paragraph" w:styleId="198D5FB4F10C4010A405BC4566C35E66" w:customStyle="true">
    <w:name w:val="198D5FB4F10C4010A405BC4566C35E66"/>
    <w:rsid w:val="00141482"/>
  </w:style>
  <w:style w:type="paragraph" w:styleId="3D050593A6A54F8D8571D438EDF03AB0" w:customStyle="true">
    <w:name w:val="3D050593A6A54F8D8571D438EDF03AB0"/>
    <w:rsid w:val="00141482"/>
  </w:style>
  <w:style w:type="paragraph" w:styleId="B0E5093EA3814C39941043F4EB8E5C11" w:customStyle="true">
    <w:name w:val="B0E5093EA3814C39941043F4EB8E5C11"/>
    <w:rsid w:val="00141482"/>
  </w:style>
  <w:style w:type="paragraph" w:styleId="858FAF62102046B0AEC4A20085457D9F" w:customStyle="true">
    <w:name w:val="858FAF62102046B0AEC4A20085457D9F"/>
    <w:rsid w:val="00141482"/>
  </w:style>
  <w:style w:type="paragraph" w:styleId="D5F90F3479AE405A8916E09C3F8E25E6" w:customStyle="true">
    <w:name w:val="D5F90F3479AE405A8916E09C3F8E25E6"/>
    <w:rsid w:val="009C203C"/>
  </w:style>
  <w:style w:type="paragraph" w:styleId="C17BAF86EC424636A9FD6E93FB877293" w:customStyle="true">
    <w:name w:val="C17BAF86EC424636A9FD6E93FB877293"/>
    <w:rsid w:val="009C203C"/>
  </w:style>
  <w:style w:type="paragraph" w:styleId="DC8023B1D9674AF0812B57365E68B381" w:customStyle="true">
    <w:name w:val="DC8023B1D9674AF0812B57365E68B381"/>
    <w:rsid w:val="009C203C"/>
  </w:style>
  <w:style w:type="paragraph" w:styleId="34FA5B34579E495696A82B2461F7BFEA" w:customStyle="true">
    <w:name w:val="34FA5B34579E495696A82B2461F7BFEA"/>
    <w:rsid w:val="009C203C"/>
  </w:style>
  <w:style w:type="paragraph" w:styleId="30252623EB194DA487F4CF8D5906EA2B" w:customStyle="true">
    <w:name w:val="30252623EB194DA487F4CF8D5906EA2B"/>
    <w:rsid w:val="009C203C"/>
  </w:style>
  <w:style w:type="paragraph" w:styleId="23DBC9482F404311BD37F5C9DF1330CF" w:customStyle="true">
    <w:name w:val="23DBC9482F404311BD37F5C9DF1330CF"/>
    <w:rsid w:val="009C203C"/>
  </w:style>
  <w:style w:type="paragraph" w:styleId="2590D24D635B4A459AD90BB8FC8CB3C0" w:customStyle="true">
    <w:name w:val="2590D24D635B4A459AD90BB8FC8CB3C0"/>
    <w:rsid w:val="009C203C"/>
  </w:style>
  <w:style w:type="paragraph" w:styleId="5AC97993D4DA4BD4857E82E2891E4E7C" w:customStyle="true">
    <w:name w:val="5AC97993D4DA4BD4857E82E2891E4E7C"/>
    <w:rsid w:val="009C203C"/>
  </w:style>
  <w:style w:type="paragraph" w:styleId="C7AE5DCC06BE48ADA511012C4B523710" w:customStyle="true">
    <w:name w:val="C7AE5DCC06BE48ADA511012C4B523710"/>
    <w:rsid w:val="009C203C"/>
  </w:style>
  <w:style w:type="paragraph" w:styleId="76E38E80349F46DB90512EA063C17FED" w:customStyle="true">
    <w:name w:val="76E38E80349F46DB90512EA063C17FED"/>
    <w:rsid w:val="009C203C"/>
  </w:style>
  <w:style w:type="paragraph" w:styleId="BFB09AD8742A46EDB70937E93CD29BAF" w:customStyle="true">
    <w:name w:val="BFB09AD8742A46EDB70937E93CD29BAF"/>
    <w:rsid w:val="009C203C"/>
  </w:style>
  <w:style w:type="paragraph" w:styleId="0D757D9A0C3C45CCB443D83776924CCD" w:customStyle="true">
    <w:name w:val="0D757D9A0C3C45CCB443D83776924CCD"/>
    <w:rsid w:val="009C203C"/>
  </w:style>
  <w:style w:type="paragraph" w:styleId="E8EFCC59B9844F22BE0EDF0B5888586D" w:customStyle="true">
    <w:name w:val="E8EFCC59B9844F22BE0EDF0B5888586D"/>
    <w:rsid w:val="00F963D5"/>
  </w:style>
  <w:style w:type="paragraph" w:styleId="A27C50C246664D11A01E17A0B966B04D" w:customStyle="true">
    <w:name w:val="A27C50C246664D11A01E17A0B966B04D"/>
    <w:rsid w:val="00F963D5"/>
  </w:style>
  <w:style w:type="paragraph" w:styleId="53A09AF1445B4A29876A50B686B310CB" w:customStyle="true">
    <w:name w:val="53A09AF1445B4A29876A50B686B310CB"/>
    <w:rsid w:val="00F963D5"/>
  </w:style>
  <w:style w:type="paragraph" w:styleId="16C6A5F35C8444FDA9A92E46940C3252" w:customStyle="true">
    <w:name w:val="16C6A5F35C8444FDA9A92E46940C3252"/>
    <w:rsid w:val="00F963D5"/>
  </w:style>
  <w:style w:type="paragraph" w:styleId="45D08B5B84BF47C8B7BCBAAC92515FE7" w:customStyle="true">
    <w:name w:val="45D08B5B84BF47C8B7BCBAAC92515FE7"/>
    <w:rsid w:val="00F963D5"/>
  </w:style>
  <w:style w:type="paragraph" w:styleId="DD486F99070F4BCBAC5EB2E41C6D1D9D" w:customStyle="true">
    <w:name w:val="DD486F99070F4BCBAC5EB2E41C6D1D9D"/>
    <w:rsid w:val="00F963D5"/>
  </w:style>
  <w:style w:type="paragraph" w:styleId="DB6DE910F46448F68C841298B4B7975E" w:customStyle="true">
    <w:name w:val="DB6DE910F46448F68C841298B4B7975E"/>
    <w:rsid w:val="00F963D5"/>
  </w:style>
  <w:style w:type="paragraph" w:styleId="8CBD48A3D43F4725BFA3644784EFCFB9" w:customStyle="true">
    <w:name w:val="8CBD48A3D43F4725BFA3644784EFCFB9"/>
    <w:rsid w:val="00F963D5"/>
  </w:style>
  <w:style w:type="paragraph" w:styleId="F86ACD1AB65C41AF96D95354B064E03E" w:customStyle="true">
    <w:name w:val="F86ACD1AB65C41AF96D95354B064E03E"/>
    <w:rsid w:val="00F963D5"/>
  </w:style>
  <w:style w:type="paragraph" w:styleId="D3C47FF01E8F4A67A7844AD4CE6F9C3E" w:customStyle="true">
    <w:name w:val="D3C47FF01E8F4A67A7844AD4CE6F9C3E"/>
    <w:rsid w:val="00F963D5"/>
  </w:style>
  <w:style w:type="paragraph" w:styleId="9989B93DF4E14A3481AFDD23FD25DFD7" w:customStyle="true">
    <w:name w:val="9989B93DF4E14A3481AFDD23FD25DFD7"/>
    <w:rsid w:val="00F963D5"/>
  </w:style>
  <w:style w:type="paragraph" w:styleId="856563A355BF4E3780E09133CE8DB5EA" w:customStyle="true">
    <w:name w:val="856563A355BF4E3780E09133CE8DB5EA"/>
    <w:rsid w:val="00F963D5"/>
  </w:style>
  <w:style w:type="paragraph" w:styleId="3BE7B78B33AB47D59D0FADA08EF8CE08" w:customStyle="true">
    <w:name w:val="3BE7B78B33AB47D59D0FADA08EF8CE08"/>
    <w:rsid w:val="00F963D5"/>
  </w:style>
  <w:style w:type="paragraph" w:styleId="52709220A7F340FABB76BFD470F88CF7" w:customStyle="true">
    <w:name w:val="52709220A7F340FABB76BFD470F88CF7"/>
    <w:rsid w:val="00F963D5"/>
  </w:style>
  <w:style w:type="paragraph" w:styleId="8603F2BC0FF047E8B5AAF2D91B3D78CB" w:customStyle="true">
    <w:name w:val="8603F2BC0FF047E8B5AAF2D91B3D78CB"/>
    <w:rsid w:val="005132FB"/>
  </w:style>
  <w:style w:type="paragraph" w:styleId="53E6078FCEEB4D6E9E58B7A6F68EE818" w:customStyle="true">
    <w:name w:val="53E6078FCEEB4D6E9E58B7A6F68EE818"/>
    <w:rsid w:val="005132FB"/>
  </w:style>
  <w:style w:type="paragraph" w:styleId="18884F9511F248639654DD27190631FD" w:customStyle="true">
    <w:name w:val="18884F9511F248639654DD27190631FD"/>
    <w:rsid w:val="005132FB"/>
  </w:style>
  <w:style w:type="paragraph" w:styleId="9B0D6B024C194751887438435CF21B10" w:customStyle="true">
    <w:name w:val="9B0D6B024C194751887438435CF21B10"/>
    <w:rsid w:val="005132FB"/>
  </w:style>
  <w:style w:type="paragraph" w:styleId="78EABE108653427A96DDAFE235A108FE" w:customStyle="true">
    <w:name w:val="78EABE108653427A96DDAFE235A108FE"/>
    <w:rsid w:val="005132FB"/>
  </w:style>
  <w:style w:type="paragraph" w:styleId="55683F507B9C46B88AEDD238A84E4673" w:customStyle="true">
    <w:name w:val="55683F507B9C46B88AEDD238A84E4673"/>
    <w:rsid w:val="005132FB"/>
  </w:style>
  <w:style w:type="paragraph" w:styleId="1A95AA3871604DB9A87577BC7D398763" w:customStyle="true">
    <w:name w:val="1A95AA3871604DB9A87577BC7D398763"/>
    <w:rsid w:val="005132FB"/>
  </w:style>
  <w:style w:type="paragraph" w:styleId="A2668BA69882471E8B1B9BA84BB01CBE" w:customStyle="true">
    <w:name w:val="A2668BA69882471E8B1B9BA84BB01CBE"/>
    <w:rsid w:val="005132FB"/>
  </w:style>
  <w:style w:type="paragraph" w:styleId="EB1F1D87CE894E0BB195162DD092E30D" w:customStyle="true">
    <w:name w:val="EB1F1D87CE894E0BB195162DD092E30D"/>
    <w:rsid w:val="005132FB"/>
  </w:style>
  <w:style w:type="paragraph" w:styleId="45C147AD612A45FDBBC4B24189DB6343" w:customStyle="true">
    <w:name w:val="45C147AD612A45FDBBC4B24189DB6343"/>
    <w:rsid w:val="005132FB"/>
  </w:style>
  <w:style w:type="paragraph" w:styleId="001EB54502A042C9BC11E593CCE215A0" w:customStyle="true">
    <w:name w:val="001EB54502A042C9BC11E593CCE215A0"/>
    <w:rsid w:val="005132FB"/>
  </w:style>
  <w:style w:type="paragraph" w:styleId="64EF424CF7E245A186E17EC58CF27AA1" w:customStyle="true">
    <w:name w:val="64EF424CF7E245A186E17EC58CF27AA1"/>
    <w:rsid w:val="00974C32"/>
  </w:style>
  <w:style w:type="paragraph" w:styleId="95CB4A2268334378B77E96C06A83CC49" w:customStyle="true">
    <w:name w:val="95CB4A2268334378B77E96C06A83CC49"/>
    <w:rsid w:val="00974C32"/>
  </w:style>
  <w:style w:type="paragraph" w:styleId="7319EA45D79E48D08D0024B24B73C55C" w:customStyle="true">
    <w:name w:val="7319EA45D79E48D08D0024B24B73C55C"/>
    <w:rsid w:val="00974C32"/>
  </w:style>
  <w:style w:type="paragraph" w:styleId="45087C87FF1342D19A8F414E6B2DCF76" w:customStyle="true">
    <w:name w:val="45087C87FF1342D19A8F414E6B2DCF76"/>
    <w:rsid w:val="00974C32"/>
  </w:style>
  <w:style w:type="paragraph" w:styleId="05B9BD63AF4B405A89A6976558A22E52" w:customStyle="true">
    <w:name w:val="05B9BD63AF4B405A89A6976558A22E52"/>
    <w:rsid w:val="00974C32"/>
  </w:style>
  <w:style w:type="paragraph" w:styleId="5A7BCC2BCA524782B09C3AC0CF8F594B" w:customStyle="true">
    <w:name w:val="5A7BCC2BCA524782B09C3AC0CF8F594B"/>
    <w:rsid w:val="00974C32"/>
  </w:style>
  <w:style w:type="paragraph" w:styleId="0E18A69480AC41E5B82F291C4F26B786" w:customStyle="true">
    <w:name w:val="0E18A69480AC41E5B82F291C4F26B786"/>
    <w:rsid w:val="00974C32"/>
  </w:style>
  <w:style w:type="paragraph" w:styleId="A1BD0E1FF0E64F2FB3DD050FCB339079" w:customStyle="true">
    <w:name w:val="A1BD0E1FF0E64F2FB3DD050FCB339079"/>
    <w:rsid w:val="00974C32"/>
  </w:style>
  <w:style w:type="paragraph" w:styleId="A6CF02B9559C42D887911F1EB44D5AAF" w:customStyle="true">
    <w:name w:val="A6CF02B9559C42D887911F1EB44D5AAF"/>
    <w:rsid w:val="00974C32"/>
  </w:style>
  <w:style w:type="paragraph" w:styleId="E42C1D9B4A734128A4DA562ECE3C3DDA" w:customStyle="true">
    <w:name w:val="E42C1D9B4A734128A4DA562ECE3C3DDA"/>
    <w:rsid w:val="00974C32"/>
  </w:style>
  <w:style w:type="paragraph" w:styleId="19FA4B2C96194DFFA894EF088CE0A111" w:customStyle="true">
    <w:name w:val="19FA4B2C96194DFFA894EF088CE0A111"/>
    <w:rsid w:val="00974C32"/>
  </w:style>
  <w:style w:type="paragraph" w:styleId="78C0B589523E4C7CBF473937BF35795F" w:customStyle="true">
    <w:name w:val="78C0B589523E4C7CBF473937BF35795F"/>
    <w:rsid w:val="00974C32"/>
  </w:style>
  <w:style w:type="paragraph" w:styleId="282F508164104DE9921388B9B72406C7" w:customStyle="true">
    <w:name w:val="282F508164104DE9921388B9B72406C7"/>
    <w:rsid w:val="00974C32"/>
  </w:style>
  <w:style w:type="paragraph" w:styleId="DD1C8CB0738A4B7B82090EA30CDF376F" w:customStyle="true">
    <w:name w:val="DD1C8CB0738A4B7B82090EA30CDF376F"/>
    <w:rsid w:val="00974C32"/>
  </w:style>
  <w:style w:type="paragraph" w:styleId="C15D8FEE54D048DEA9EDB11C6CD9D03E" w:customStyle="true">
    <w:name w:val="C15D8FEE54D048DEA9EDB11C6CD9D03E"/>
    <w:rsid w:val="00974C32"/>
  </w:style>
  <w:style w:type="paragraph" w:styleId="6E6CC9C422504A028598CBCA4089F44A" w:customStyle="true">
    <w:name w:val="6E6CC9C422504A028598CBCA4089F44A"/>
    <w:rsid w:val="0010694A"/>
  </w:style>
  <w:style w:type="paragraph" w:styleId="0291DFB61C804264B66D495ECBD54E7E" w:customStyle="true">
    <w:name w:val="0291DFB61C804264B66D495ECBD54E7E"/>
    <w:rsid w:val="0010694A"/>
  </w:style>
  <w:style w:type="paragraph" w:styleId="B7C69814FA394CC0A2F3820A2DAC168D" w:customStyle="true">
    <w:name w:val="B7C69814FA394CC0A2F3820A2DAC168D"/>
    <w:rsid w:val="0010694A"/>
  </w:style>
  <w:style w:type="paragraph" w:styleId="B8A64B22A155496CAC849C6BDEEA1175" w:customStyle="true">
    <w:name w:val="B8A64B22A155496CAC849C6BDEEA1175"/>
    <w:rsid w:val="0010694A"/>
  </w:style>
  <w:style w:type="paragraph" w:styleId="ACE75E6C643B4D539E53DFED0233DBAE" w:customStyle="true">
    <w:name w:val="ACE75E6C643B4D539E53DFED0233DBAE"/>
    <w:rsid w:val="0010694A"/>
  </w:style>
  <w:style w:type="paragraph" w:styleId="A5D6E8D50FE84AEDB8C49875E276751E" w:customStyle="true">
    <w:name w:val="A5D6E8D50FE84AEDB8C49875E276751E"/>
    <w:rsid w:val="0010694A"/>
  </w:style>
  <w:style w:type="paragraph" w:styleId="64DCC5BF1D2E4A73BF8F01CA40522275" w:customStyle="true">
    <w:name w:val="64DCC5BF1D2E4A73BF8F01CA40522275"/>
    <w:rsid w:val="0010694A"/>
  </w:style>
  <w:style w:type="paragraph" w:styleId="62FB8245C9BC49ADADA6648F9E6D02D5" w:customStyle="true">
    <w:name w:val="62FB8245C9BC49ADADA6648F9E6D02D5"/>
    <w:rsid w:val="0010694A"/>
  </w:style>
  <w:style w:type="paragraph" w:styleId="536361F3454F453780518E59562E911C" w:customStyle="true">
    <w:name w:val="536361F3454F453780518E59562E911C"/>
    <w:rsid w:val="0010694A"/>
  </w:style>
  <w:style w:type="paragraph" w:styleId="43974B9AEA7149F99B5505D8A143957C" w:customStyle="true">
    <w:name w:val="43974B9AEA7149F99B5505D8A143957C"/>
    <w:rsid w:val="0010694A"/>
  </w:style>
  <w:style w:type="paragraph" w:styleId="ED69B249637F429EA22B4ED09B91F76E" w:customStyle="true">
    <w:name w:val="ED69B249637F429EA22B4ED09B91F76E"/>
    <w:rsid w:val="0010694A"/>
  </w:style>
  <w:style w:type="paragraph" w:styleId="3991F2E8806D4803AB9FB30D69A27556" w:customStyle="true">
    <w:name w:val="3991F2E8806D4803AB9FB30D69A27556"/>
    <w:rsid w:val="0010694A"/>
  </w:style>
  <w:style w:type="paragraph" w:styleId="AC1AF0B7F0FF4223A485A77874C709C9" w:customStyle="true">
    <w:name w:val="AC1AF0B7F0FF4223A485A77874C709C9"/>
    <w:rsid w:val="0010694A"/>
  </w:style>
  <w:style w:type="paragraph" w:styleId="2E360FC89F2043DBB0578E727CCB914B" w:customStyle="true">
    <w:name w:val="2E360FC89F2043DBB0578E727CCB914B"/>
    <w:rsid w:val="0010694A"/>
  </w:style>
  <w:style w:type="paragraph" w:styleId="104C1D941EFD4051BD4A99D83279E036" w:customStyle="true">
    <w:name w:val="104C1D941EFD4051BD4A99D83279E036"/>
    <w:rsid w:val="0010694A"/>
  </w:style>
  <w:style w:type="paragraph" w:styleId="83C5591652C34DDD9D25052AD0BE1A7C" w:customStyle="true">
    <w:name w:val="83C5591652C34DDD9D25052AD0BE1A7C"/>
    <w:rsid w:val="0010694A"/>
  </w:style>
  <w:style w:type="paragraph" w:styleId="A0E311EA0B43495E90C9CBA232CE0A9E" w:customStyle="true">
    <w:name w:val="A0E311EA0B43495E90C9CBA232CE0A9E"/>
    <w:rsid w:val="00B51F9D"/>
  </w:style>
  <w:style w:type="paragraph" w:styleId="FA4A4EC35E1342B6A82D1AC832856CBF" w:customStyle="true">
    <w:name w:val="FA4A4EC35E1342B6A82D1AC832856CBF"/>
    <w:rsid w:val="00B51F9D"/>
  </w:style>
  <w:style w:type="paragraph" w:styleId="00E1C1E5812640CE8F6C18853EA11464" w:customStyle="true">
    <w:name w:val="00E1C1E5812640CE8F6C18853EA11464"/>
    <w:rsid w:val="00B51F9D"/>
  </w:style>
  <w:style w:type="paragraph" w:styleId="B023F8CA7A244FB1B6AB1E06E1205342" w:customStyle="true">
    <w:name w:val="B023F8CA7A244FB1B6AB1E06E1205342"/>
    <w:rsid w:val="00A35B62"/>
  </w:style>
  <w:style w:type="paragraph" w:styleId="704252F50DD44E2EA053BDF77FAB82EC" w:customStyle="true">
    <w:name w:val="704252F50DD44E2EA053BDF77FAB82EC"/>
    <w:rsid w:val="000B6009"/>
  </w:style>
  <w:style w:type="paragraph" w:styleId="1206A131F683432D84BF0CE7C7A95F5E" w:customStyle="true">
    <w:name w:val="1206A131F683432D84BF0CE7C7A95F5E"/>
    <w:rsid w:val="000B6009"/>
  </w:style>
  <w:style w:type="paragraph" w:styleId="00D263A398E74948A120E399FCBC27B5" w:customStyle="true">
    <w:name w:val="00D263A398E74948A120E399FCBC27B5"/>
    <w:rsid w:val="00CF08C6"/>
  </w:style>
  <w:style w:type="paragraph" w:styleId="81406E3C50014F6ABD9D1788190C3896" w:customStyle="true">
    <w:name w:val="81406E3C50014F6ABD9D1788190C3896"/>
    <w:rsid w:val="00CF08C6"/>
  </w:style>
  <w:style w:type="paragraph" w:styleId="7FC96C344BD74105BB60FCF347FC2417" w:customStyle="true">
    <w:name w:val="7FC96C344BD74105BB60FCF347FC2417"/>
    <w:rsid w:val="00CF08C6"/>
  </w:style>
  <w:style w:type="paragraph" w:styleId="D1D4EE95A18840A29943A5DF7FD1F542" w:customStyle="true">
    <w:name w:val="D1D4EE95A18840A29943A5DF7FD1F542"/>
    <w:rsid w:val="00CF08C6"/>
  </w:style>
  <w:style w:type="paragraph" w:styleId="76066462692C42A8B3EA238560B2BB1D" w:customStyle="true">
    <w:name w:val="76066462692C42A8B3EA238560B2BB1D"/>
    <w:rsid w:val="00CF08C6"/>
  </w:style>
  <w:style w:type="paragraph" w:styleId="D4D73FD1D8FE4DCBAC8D41B5B02F1FA9" w:customStyle="true">
    <w:name w:val="D4D73FD1D8FE4DCBAC8D41B5B02F1FA9"/>
    <w:rsid w:val="00CF08C6"/>
  </w:style>
  <w:style w:type="paragraph" w:styleId="FF57D07177324CBEA08827F73705E4B7" w:customStyle="true">
    <w:name w:val="FF57D07177324CBEA08827F73705E4B7"/>
    <w:rsid w:val="00CF08C6"/>
  </w:style>
  <w:style w:type="paragraph" w:styleId="E21AC687B8024AB78678452E0EDA3160" w:customStyle="true">
    <w:name w:val="E21AC687B8024AB78678452E0EDA3160"/>
    <w:rsid w:val="00CF08C6"/>
  </w:style>
  <w:style w:type="paragraph" w:styleId="D9F0C84A679C45CDAC13AECAA0F8CD1E" w:customStyle="true">
    <w:name w:val="D9F0C84A679C45CDAC13AECAA0F8CD1E"/>
    <w:rsid w:val="00CF08C6"/>
  </w:style>
  <w:style w:type="paragraph" w:styleId="2DE0F513BDD34190B2D7B8AD7A66F102" w:customStyle="true">
    <w:name w:val="2DE0F513BDD34190B2D7B8AD7A66F102"/>
    <w:rsid w:val="00CF08C6"/>
  </w:style>
  <w:style w:type="paragraph" w:styleId="2142A42F1B6048FE9B1CAE307306ABAA" w:customStyle="true">
    <w:name w:val="2142A42F1B6048FE9B1CAE307306ABAA"/>
    <w:rsid w:val="00C647F0"/>
  </w:style>
  <w:style w:type="paragraph" w:styleId="188CF18F16554BB4B860EF1D88519A7E" w:customStyle="true">
    <w:name w:val="188CF18F16554BB4B860EF1D88519A7E"/>
    <w:rsid w:val="00C647F0"/>
  </w:style>
  <w:style w:type="paragraph" w:styleId="1E56BBE8C2BC4C23BE8E6643E429546C" w:customStyle="true">
    <w:name w:val="1E56BBE8C2BC4C23BE8E6643E429546C"/>
    <w:rsid w:val="00C647F0"/>
  </w:style>
  <w:style w:type="paragraph" w:styleId="8358C992BBB34B69A671FAACA9B69115" w:customStyle="true">
    <w:name w:val="8358C992BBB34B69A671FAACA9B69115"/>
    <w:rsid w:val="00C647F0"/>
  </w:style>
  <w:style w:type="paragraph" w:styleId="147E5E6327B3495A83494462A1E4597C" w:customStyle="true">
    <w:name w:val="147E5E6327B3495A83494462A1E4597C"/>
    <w:rsid w:val="00C647F0"/>
  </w:style>
  <w:style w:type="paragraph" w:styleId="A916C4AEDA9B4AE69679916557EEEDDF" w:customStyle="true">
    <w:name w:val="A916C4AEDA9B4AE69679916557EEEDDF"/>
    <w:rsid w:val="00C647F0"/>
  </w:style>
  <w:style w:type="paragraph" w:styleId="75DA07546610408BB744B8A7A246FECD" w:customStyle="true">
    <w:name w:val="75DA07546610408BB744B8A7A246FECD"/>
    <w:rsid w:val="00C647F0"/>
  </w:style>
  <w:style w:type="paragraph" w:styleId="0277FAAEE76A4D319CE346D69FD4AA22" w:customStyle="true">
    <w:name w:val="0277FAAEE76A4D319CE346D69FD4AA22"/>
    <w:rsid w:val="00C647F0"/>
  </w:style>
  <w:style w:type="paragraph" w:styleId="FB59FD101FD04C739D37F9732A91F56E" w:customStyle="true">
    <w:name w:val="FB59FD101FD04C739D37F9732A91F56E"/>
    <w:rsid w:val="00C647F0"/>
  </w:style>
  <w:style w:type="paragraph" w:styleId="8462EF72B91C4A6BB641669EEEA4C12E" w:customStyle="true">
    <w:name w:val="8462EF72B91C4A6BB641669EEEA4C12E"/>
    <w:rsid w:val="00E9563E"/>
  </w:style>
  <w:style w:type="paragraph" w:styleId="66321FA4A26A4257B8AC6C063411F354" w:customStyle="true">
    <w:name w:val="66321FA4A26A4257B8AC6C063411F354"/>
    <w:rsid w:val="00EA02CC"/>
    <w:pPr>
      <w:spacing w:after="160" w:line="259" w:lineRule="auto"/>
    </w:pPr>
  </w:style>
</w:styles>
</file>

<file path=word/glossary/webSettings.xml><?xml version="1.0" encoding="utf-8"?>
<w:webSetting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w:optimizeForBrowser/>
  <w:allowPNG/>
</w:webSettings>
</file>

<file path=word/theme/theme1.xml><?xml version="1.0" encoding="utf-8"?>
<a:theme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true">
          <a:gsLst>
            <a:gs pos="0">
              <a:schemeClr val="phClr">
                <a:tint val="50000"/>
                <a:satMod val="300000"/>
              </a:schemeClr>
            </a:gs>
            <a:gs pos="35000">
              <a:schemeClr val="phClr">
                <a:tint val="37000"/>
                <a:satMod val="300000"/>
              </a:schemeClr>
            </a:gs>
            <a:gs pos="100000">
              <a:schemeClr val="phClr">
                <a:tint val="15000"/>
                <a:satMod val="350000"/>
              </a:schemeClr>
            </a:gs>
          </a:gsLst>
          <a:lin ang="16200000" scaled="true"/>
        </a:gradFill>
        <a:gradFill rotWithShape="true">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false"/>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false">
              <a:srgbClr val="000000">
                <a:alpha val="38000"/>
              </a:srgbClr>
            </a:outerShdw>
          </a:effectLst>
        </a:effectStyle>
        <a:effectStyle>
          <a:effectLst>
            <a:outerShdw blurRad="40000" dist="23000" dir="5400000" rotWithShape="false">
              <a:srgbClr val="000000">
                <a:alpha val="35000"/>
              </a:srgbClr>
            </a:outerShdw>
          </a:effectLst>
        </a:effectStyle>
        <a:effectStyle>
          <a:effectLst>
            <a:outerShdw blurRad="40000" dist="23000" dir="5400000" rotWithShape="false">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true">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true">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Relationships xmlns="http://schemas.openxmlformats.org/package/2006/relationships"><Relationship Target="itemProps1.xml" Type="http://schemas.openxmlformats.org/officeDocument/2006/relationships/customXmlProps" Id="rId1"/></Relationships>
</file>

<file path=customXml/_rels/item2.xml.rels><?xml version="1.0" encoding="UTF-8" standalone="yes"?><Relationships xmlns="http://schemas.openxmlformats.org/package/2006/relationships"><Relationship Target="itemProps2.xml" Type="http://schemas.openxmlformats.org/officeDocument/2006/relationships/customXmlProps" Id="rId1"/></Relationships>
</file>

<file path=customXml/item1.xml><?xml version="1.0" encoding="utf-8"?>
<icms>
  <DomainObject.DatumDonosenjaOdluke>
    <izvorni_sadrzaj/>
    <derivirana_varijabla naziv="DomainObject.DatumDonosenjaOdluke_1"/>
  </DomainObject.DatumDonosenjaOdluke>
  <DomainObject.DatumOvrsnosti>
    <izvorni_sadrzaj/>
    <derivirana_varijabla naziv="DomainObject.DatumOvrsnosti_1"/>
  </DomainObject.DatumOvrsnosti>
  <DomainObject.DatumPravomocnosti>
    <izvorni_sadrzaj/>
    <derivirana_varijabla naziv="DomainObject.DatumPravomocnosti_1"/>
  </DomainObject.DatumPravomocnosti>
  <DomainObject.DatumIzvrsnosti>
    <izvorni_sadrzaj/>
    <derivirana_varijabla naziv="DomainObject.DatumIzvrsnosti_1"/>
  </DomainObject.DatumIzvrsnosti>
  <DomainObject.Primjedba>
    <izvorni_sadrzaj/>
    <derivirana_varijabla naziv="DomainObject.Primjedba_1"/>
  </DomainObject.Primjedba>
  <DomainObject.Oznaka>
    <izvorni_sadrzaj/>
    <derivirana_varijabla naziv="DomainObject.Oznaka_1"/>
  </DomainObject.Oznaka>
  <DomainObject.DonositeljOdluke.Ime>
    <izvorni_sadrzaj/>
    <derivirana_varijabla naziv="DomainObject.DonositeljOdluke.Ime_1"/>
  </DomainObject.DonositeljOdluke.Ime>
  <DomainObject.DonositeljOdluke.Prezime>
    <izvorni_sadrzaj/>
    <derivirana_varijabla naziv="DomainObject.DonositeljOdluke.Prezime_1"/>
  </DomainObject.DonositeljOdluke.Prezime>
  <DomainObject.DonositeljOdluke.Oib>
    <izvorni_sadrzaj/>
    <derivirana_varijabla naziv="DomainObject.DonositeljOdluke.Oib_1"/>
  </DomainObject.DonositeljOdluke.Oib>
  <DomainObject.BrojStranica>
    <izvorni_sadrzaj>1</izvorni_sadrzaj>
    <derivirana_varijabla naziv="DomainObject.BrojStranica_1">1</derivirana_varijabla>
  </DomainObject.BrojStranica>
  <DomainObject.Prostorija.Naziv>
    <izvorni_sadrzaj/>
    <derivirana_varijabla naziv="DomainObject.Prostorija.Naziv_1"/>
  </DomainObject.Prostorija.Naziv>
  <DomainObject.Prostorija.Oznaka>
    <izvorni_sadrzaj/>
    <derivirana_varijabla naziv="DomainObject.Prostorija.Oznaka_1"/>
  </DomainObject.Prostorija.Oznaka>
  <DomainObject.Obrazlozenje>
    <izvorni_sadrzaj/>
    <derivirana_varijabla naziv="DomainObject.Obrazlozenje_1"/>
  </DomainObject.Obrazlozenje>
  <DomainObject.StvarniPocetakDatum>
    <izvorni_sadrzaj/>
    <derivirana_varijabla naziv="DomainObject.StvarniPocetakDatum_1"/>
  </DomainObject.StvarniPocetakDatum>
  <DomainObject.StvarniZavrsetakDatum>
    <izvorni_sadrzaj/>
    <derivirana_varijabla naziv="DomainObject.StvarniZavrsetakDatum_1"/>
  </DomainObject.StvarniZavrsetakDatum>
  <DomainObject.PlaniraniZavrsetakDatum>
    <izvorni_sadrzaj/>
    <derivirana_varijabla naziv="DomainObject.PlaniraniZavrsetakDatum_1"/>
  </DomainObject.PlaniraniZavrsetakDatum>
  <DomainObject.PlaniraniPocetakDatum>
    <izvorni_sadrzaj/>
    <derivirana_varijabla naziv="DomainObject.PlaniraniPocetakDatum_1"/>
  </DomainObject.PlaniraniPocetakDatum>
  <DomainObject.StvarniPocetakVrijeme>
    <izvorni_sadrzaj/>
    <derivirana_varijabla naziv="DomainObject.StvarniPocetakVrijeme_1"/>
  </DomainObject.StvarniPocetakVrijeme>
  <DomainObject.StvarniZavrsetakVrijeme>
    <izvorni_sadrzaj/>
    <derivirana_varijabla naziv="DomainObject.StvarniZavrsetakVrijeme_1"/>
  </DomainObject.StvarniZavrsetakVrijeme>
  <DomainObject.PlaniraniZavrsetakVrijeme>
    <izvorni_sadrzaj/>
    <derivirana_varijabla naziv="DomainObject.PlaniraniZavrsetakVrijeme_1"/>
  </DomainObject.PlaniraniZavrsetakVrijeme>
  <DomainObject.PlaniraniPocetakVrijeme>
    <izvorni_sadrzaj/>
    <derivirana_varijabla naziv="DomainObject.PlaniraniPocetakVrijeme_1"/>
  </DomainObject.PlaniraniPocetakVrijeme>
  <DomainObject.UcesnikSudskeRadnjeListNaziv>
    <izvorni_sadrzaj>
      <item/>
    </izvorni_sadrzaj>
    <derivirana_varijabla naziv="DomainObject.UcesnikSudskeRadnjeListNaziv_1">
      <item/>
    </derivirana_varijabla>
  </DomainObject.UcesnikSudskeRadnjeListNaziv>
  <DomainObject.Zapisnik.BrojStranica>
    <izvorni_sadrzaj/>
    <derivirana_varijabla naziv="DomainObject.Zapisnik.BrojStranica_1"/>
  </DomainObject.Zapisnik.BrojStranica>
  <DomainObject.Zapisnik.DatumKreiranja>
    <izvorni_sadrzaj/>
    <derivirana_varijabla naziv="DomainObject.Zapisnik.DatumKreiranja_1"/>
  </DomainObject.Zapisnik.DatumKreiranja>
  <DomainObject.Zapisnik.ImovinskaKorist>
    <izvorni_sadrzaj/>
    <derivirana_varijabla naziv="DomainObject.Zapisnik.ImovinskaKorist_1"/>
  </DomainObject.Zapisnik.ImovinskaKorist>
  <DomainObject.Zapisnik.Oznaka>
    <izvorni_sadrzaj/>
    <derivirana_varijabla naziv="DomainObject.Zapisnik.Oznaka_1"/>
  </DomainObject.Zapisnik.Oznaka>
  <DomainObject.UcesnikSudskeRadnje.Adresa.Naselje>
    <izvorni_sadrzaj>Rijeka</izvorni_sadrzaj>
    <derivirana_varijabla naziv="DomainObject.UcesnikSudskeRadnje.Adresa.Naselje_1">Rijeka</derivirana_varijabla>
  </DomainObject.UcesnikSudskeRadnje.Adresa.Naselje>
  <DomainObject.UcesnikSudskeRadnje.Adresa.PostBroj>
    <izvorni_sadrzaj>51000</izvorni_sadrzaj>
    <derivirana_varijabla naziv="DomainObject.UcesnikSudskeRadnje.Adresa.PostBroj_1">51000</derivirana_varijabla>
  </DomainObject.UcesnikSudskeRadnje.Adresa.PostBroj>
  <DomainObject.UcesnikSudskeRadnje.Adresa.UlicaIKBR>
    <izvorni_sadrzaj>Ciottina 22</izvorni_sadrzaj>
    <derivirana_varijabla naziv="DomainObject.UcesnikSudskeRadnje.Adresa.UlicaIKBR_1">Ciottina 22</derivirana_varijabla>
  </DomainObject.UcesnikSudskeRadnje.Adresa.UlicaIKBR>
  <DomainObject.UcesnikSudskeRadnje.Naziv>
    <izvorni_sadrzaj>PEKNJICA ADRIA jednostavno društvo s ograničenom odgovornošću za proizvodnju i pružanje usluga</izvorni_sadrzaj>
    <derivirana_varijabla naziv="DomainObject.UcesnikSudskeRadnje.Naziv_1">PEKNJICA ADRIA jednostavno društvo s ograničenom odgovornošću za proizvodnju i pružanje usluga</derivirana_varijabla>
  </DomainObject.UcesnikSudskeRadnje.Naziv>
  <DomainObject.UcesnikSudskeRadnje.SudskaRadnja.Prostorija.Naziv>
    <izvorni_sadrzaj>Soba 7/IV - Užarska 3, Rijeka</izvorni_sadrzaj>
    <derivirana_varijabla naziv="DomainObject.UcesnikSudskeRadnje.SudskaRadnja.Prostorija.Naziv_1">Soba 7/IV - Užarska 3, Rijeka</derivirana_varijabla>
  </DomainObject.UcesnikSudskeRadnje.SudskaRadnja.Prostorija.Naziv>
  <DomainObject.UcesnikSudskeRadnje.SudskaRadnja.Prostorija.Oznaka>
    <izvorni_sadrzaj>7/IV - Užarska 3</izvorni_sadrzaj>
    <derivirana_varijabla naziv="DomainObject.UcesnikSudskeRadnje.SudskaRadnja.Prostorija.Oznaka_1">7/IV - Užarska 3</derivirana_varijabla>
  </DomainObject.UcesnikSudskeRadnje.SudskaRadnja.Prostorija.Oznaka>
  <DomainObject.UcesnikSudskeRadnje.SudskaRadnja.Zapisnik.BrojStranica>
    <izvorni_sadrzaj/>
    <derivirana_varijabla naziv="DomainObject.UcesnikSudskeRadnje.SudskaRadnja.Zapisnik.BrojStranica_1"/>
  </DomainObject.UcesnikSudskeRadnje.SudskaRadnja.Zapisnik.BrojStranica>
  <DomainObject.UcesnikSudskeRadnje.SudskaRadnja.Zapisnik.DatumKreiranja>
    <izvorni_sadrzaj/>
    <derivirana_varijabla naziv="DomainObject.UcesnikSudskeRadnje.SudskaRadnja.Zapisnik.DatumKreiranja_1"/>
  </DomainObject.UcesnikSudskeRadnje.SudskaRadnja.Zapisnik.DatumKreiranja>
  <DomainObject.UcesnikSudskeRadnje.SudskaRadnja.Zapisnik.ImovinskaKorist>
    <izvorni_sadrzaj/>
    <derivirana_varijabla naziv="DomainObject.UcesnikSudskeRadnje.SudskaRadnja.Zapisnik.ImovinskaKorist_1"/>
  </DomainObject.UcesnikSudskeRadnje.SudskaRadnja.Zapisnik.ImovinskaKorist>
  <DomainObject.UcesnikSudskeRadnje.SudskaRadnja.Zapisnik.Oznaka>
    <izvorni_sadrzaj/>
    <derivirana_varijabla naziv="DomainObject.UcesnikSudskeRadnje.SudskaRadnja.Zapisnik.Oznaka_1"/>
  </DomainObject.UcesnikSudskeRadnje.SudskaRadnja.Zapisnik.Oznaka>
  <DomainObject.UcesnikSudskeRadnje.SudskaRadnja.Obrazlozenje>
    <izvorni_sadrzaj/>
    <derivirana_varijabla naziv="DomainObject.UcesnikSudskeRadnje.SudskaRadnja.Obrazlozenje_1"/>
  </DomainObject.UcesnikSudskeRadnje.SudskaRadnja.Obrazlozenje>
  <DomainObject.UcesnikSudskeRadnje.SudskaRadnja.StvarniPocetakDatum>
    <izvorni_sadrzaj/>
    <derivirana_varijabla naziv="DomainObject.UcesnikSudskeRadnje.SudskaRadnja.StvarniPocetakDatum_1"/>
  </DomainObject.UcesnikSudskeRadnje.SudskaRadnja.StvarniPocetakDatum>
  <DomainObject.UcesnikSudskeRadnje.SudskaRadnja.StvarniZavrsetakDatum>
    <izvorni_sadrzaj/>
    <derivirana_varijabla naziv="DomainObject.UcesnikSudskeRadnje.SudskaRadnja.StvarniZavrsetakDatum_1"/>
  </DomainObject.UcesnikSudskeRadnje.SudskaRadnja.StvarniZavrsetakDatum>
  <DomainObject.UcesnikSudskeRadnje.SudskaRadnja.PlaniraniZavrsetakDatum>
    <izvorni_sadrzaj>8. rujna 2026.</izvorni_sadrzaj>
    <derivirana_varijabla naziv="DomainObject.UcesnikSudskeRadnje.SudskaRadnja.PlaniraniZavrsetakDatum_1">8. rujna 2026.</derivirana_varijabla>
  </DomainObject.UcesnikSudskeRadnje.SudskaRadnja.PlaniraniZavrsetakDatum>
  <DomainObject.UcesnikSudskeRadnje.SudskaRadnja.PlaniraniPocetakDatum>
    <izvorni_sadrzaj>8. rujna 2026.</izvorni_sadrzaj>
    <derivirana_varijabla naziv="DomainObject.UcesnikSudskeRadnje.SudskaRadnja.PlaniraniPocetakDatum_1">8. rujna 2026.</derivirana_varijabla>
  </DomainObject.UcesnikSudskeRadnje.SudskaRadnja.PlaniraniPocetakDatum>
  <DomainObject.UcesnikSudskeRadnje.SudskaRadnja.StvarniPocetakVrijeme>
    <izvorni_sadrzaj/>
    <derivirana_varijabla naziv="DomainObject.UcesnikSudskeRadnje.SudskaRadnja.StvarniPocetakVrijeme_1"/>
  </DomainObject.UcesnikSudskeRadnje.SudskaRadnja.StvarniPocetakVrijeme>
  <DomainObject.UcesnikSudskeRadnje.SudskaRadnja.StvarniZavrsetakVrijeme>
    <izvorni_sadrzaj/>
    <derivirana_varijabla naziv="DomainObject.UcesnikSudskeRadnje.SudskaRadnja.StvarniZavrsetakVrijeme_1"/>
  </DomainObject.UcesnikSudskeRadnje.SudskaRadnja.StvarniZavrsetakVrijeme>
  <DomainObject.UcesnikSudskeRadnje.SudskaRadnja.PlaniraniZavrsetakVrijeme>
    <izvorni_sadrzaj>15:00</izvorni_sadrzaj>
    <derivirana_varijabla naziv="DomainObject.UcesnikSudskeRadnje.SudskaRadnja.PlaniraniZavrsetakVrijeme_1">15:00</derivirana_varijabla>
  </DomainObject.UcesnikSudskeRadnje.SudskaRadnja.PlaniraniZavrsetakVrijeme>
  <DomainObject.UcesnikSudskeRadnje.SudskaRadnja.PlaniraniPocetakVrijeme>
    <izvorni_sadrzaj>10:00</izvorni_sadrzaj>
    <derivirana_varijabla naziv="DomainObject.UcesnikSudskeRadnje.SudskaRadnja.PlaniraniPocetakVrijeme_1">10:00</derivirana_varijabla>
  </DomainObject.UcesnikSudskeRadnje.SudskaRadnja.PlaniraniPocetakVrijeme>
  <DomainObject.Predmet.DatumEvidencije>
    <izvorni_sadrzaj/>
    <derivirana_varijabla naziv="DomainObject.Predmet.DatumEvidencije_1"/>
  </DomainObject.Predmet.DatumEvidencije>
  <DomainObject.Predmet.DatumPravomocnosti>
    <izvorni_sadrzaj/>
    <derivirana_varijabla naziv="DomainObject.Predmet.DatumPravomocnosti_1"/>
  </DomainObject.Predmet.DatumPravomocnosti>
  <DomainObject.Predmet.Broj>
    <izvorni_sadrzaj>425</izvorni_sadrzaj>
    <derivirana_varijabla naziv="DomainObject.Predmet.Broj_1">425</derivirana_varijabla>
  </DomainObject.Predmet.Broj>
  <DomainObject.Predmet.DatumApsolutneZastare>
    <izvorni_sadrzaj/>
    <derivirana_varijabla naziv="DomainObject.Predmet.DatumApsolutneZastare_1"/>
  </DomainObject.Predmet.DatumApsolutneZastare>
  <DomainObject.Predmet.DatumArhiviranja>
    <izvorni_sadrzaj/>
    <derivirana_varijabla naziv="DomainObject.Predmet.DatumArhiviranja_1"/>
  </DomainObject.Predmet.DatumArhiviranja>
  <DomainObject.Predmet.DatumIzradeOptuznogAkta>
    <izvorni_sadrzaj/>
    <derivirana_varijabla naziv="DomainObject.Predmet.DatumIzradeOptuznogAkta_1"/>
  </DomainObject.Predmet.DatumIzradeOptuznogAkta>
  <DomainObject.Predmet.DatumIzradeOptuznogAktaFormated>
    <izvorni_sadrzaj/>
    <derivirana_varijabla naziv="DomainObject.Predmet.DatumIzradeOptuznogAktaFormated_1"/>
  </DomainObject.Predmet.DatumIzradeOptuznogAktaFormated>
  <DomainObject.Predmet.DatumOsnivanja>
    <izvorni_sadrzaj>6. veljače 2024.</izvorni_sadrzaj>
    <derivirana_varijabla naziv="DomainObject.Predmet.DatumOsnivanja_1">6. veljače 2024.</derivirana_varijabla>
  </DomainObject.Predmet.DatumOsnivanja>
  <DomainObject.Predmet.DatumPrimitkaNaNizestupanjskom>
    <izvorni_sadrzaj/>
    <derivirana_varijabla naziv="DomainObject.Predmet.DatumPrimitkaNaNizestupanjskom_1"/>
  </DomainObject.Predmet.DatumPrimitkaNaNizestupanjskom>
  <DomainObject.Predmet.DatumPrimitkaOptuznogAkta>
    <izvorni_sadrzaj/>
    <derivirana_varijabla naziv="DomainObject.Predmet.DatumPrimitkaOptuznogAkta_1"/>
  </DomainObject.Predmet.DatumPrimitkaOptuznogAkta>
  <DomainObject.Predmet.DatumRjesavanja>
    <izvorni_sadrzaj/>
    <derivirana_varijabla naziv="DomainObject.Predmet.DatumRjesavanja_1"/>
  </DomainObject.Predmet.DatumRjesavanja>
  <DomainObject.Predmet.DatumRokaCuvanja>
    <izvorni_sadrzaj/>
    <derivirana_varijabla naziv="DomainObject.Predmet.DatumRokaCuvanja_1"/>
  </DomainObject.Predmet.DatumRokaCuvanja>
  <DomainObject.Predmet.DatumRokaZaDonosenje>
    <izvorni_sadrzaj/>
    <derivirana_varijabla naziv="DomainObject.Predmet.DatumRokaZaDonosenje_1"/>
  </DomainObject.Predmet.DatumRokaZaDonosenje>
  <DomainObject.Predmet.DatumZalbe>
    <izvorni_sadrzaj/>
    <derivirana_varijabla naziv="DomainObject.Predmet.DatumZalbe_1"/>
  </DomainObject.Predmet.DatumZalbe>
  <DomainObject.Predmet.DatumZatvaranja>
    <izvorni_sadrzaj/>
    <derivirana_varijabla naziv="DomainObject.Predmet.DatumZatvaranja_1"/>
  </DomainObject.Predmet.DatumZatvaranja>
  <DomainObject.Predmet.DugotrajniZatvor>
    <izvorni_sadrzaj/>
    <derivirana_varijabla naziv="DomainObject.Predmet.DugotrajniZatvor_1"/>
  </DomainObject.Predmet.DugotrajniZatvor>
  <DomainObject.Predmet.InicijalnaVrijednost>
    <izvorni_sadrzaj/>
    <derivirana_varijabla naziv="DomainObject.Predmet.InicijalnaVrijednost_1"/>
  </DomainObject.Predmet.InicijalnaVrijednost>
  <DomainObject.Predmet.DatumIstekKazne>
    <izvorni_sadrzaj/>
    <derivirana_varijabla naziv="DomainObject.Predmet.DatumIstekKazne_1"/>
  </DomainObject.Predmet.DatumIstekKazne>
  <DomainObject.Predmet.IznosNaknade>
    <izvorni_sadrzaj/>
    <derivirana_varijabla naziv="DomainObject.Predmet.IznosNaknade_1"/>
  </DomainObject.Predmet.IznosNaknade>
  <DomainObject.Predmet.Izvjestitelj>
    <izvorni_sadrzaj/>
    <derivirana_varijabla naziv="DomainObject.Predmet.Izvjestitelj_1"/>
  </DomainObject.Predmet.Izvjestitelj>
  <DomainObject.Predmet.DatumIzvrsenjeRoka>
    <izvorni_sadrzaj/>
    <derivirana_varijabla naziv="DomainObject.Predmet.DatumIzvrsenjeRoka_1"/>
  </DomainObject.Predmet.DatumIzvrsenjeRoka>
  <DomainObject.Predmet.IzvrsiteljEvidencije.Ime>
    <izvorni_sadrzaj/>
    <derivirana_varijabla naziv="DomainObject.Predmet.IzvrsiteljEvidencije.Ime_1"/>
  </DomainObject.Predmet.IzvrsiteljEvidencije.Ime>
  <DomainObject.Predmet.IzvrsiteljEvidencije.Oib>
    <izvorni_sadrzaj/>
    <derivirana_varijabla naziv="DomainObject.Predmet.IzvrsiteljEvidencije.Oib_1"/>
  </DomainObject.Predmet.IzvrsiteljEvidencije.Oib>
  <DomainObject.Predmet.IzvrsiteljEvidencije.Prezime>
    <izvorni_sadrzaj/>
    <derivirana_varijabla naziv="DomainObject.Predmet.IzvrsiteljEvidencije.Prezime_1"/>
  </DomainObject.Predmet.IzvrsiteljEvidencije.Prezime>
  <DomainObject.Predmet.MjestoCuvanja>
    <izvorni_sadrzaj/>
    <derivirana_varijabla naziv="DomainObject.Predmet.MjestoCuvanja_1"/>
  </DomainObject.Predmet.MjestoCuvanja>
  <DomainObject.Predmet.DatumNajduljeTrajanjePritvora>
    <izvorni_sadrzaj/>
    <derivirana_varijabla naziv="DomainObject.Predmet.DatumNajduljeTrajanjePritvora_1"/>
  </DomainObject.Predmet.DatumNajduljeTrajanjePritvora>
  <DomainObject.Predmet.Naknada>
    <izvorni_sadrzaj/>
    <derivirana_varijabla naziv="DomainObject.Predmet.Naknada_1"/>
  </DomainObject.Predmet.Naknada>
  <DomainObject.Predmet.OkrivljenikFizickaOsoba.DatumRodjenja>
    <izvorni_sadrzaj>4. travnja 1974.</izvorni_sadrzaj>
    <derivirana_varijabla naziv="DomainObject.Predmet.OkrivljenikFizickaOsoba.DatumRodjenja_1">4. travnja 1974.</derivirana_varijabla>
  </DomainObject.Predmet.OkrivljenikFizickaOsoba.DatumRodjenja>
  <DomainObject.Predmet.OkrivljenikFizickaOsoba.DatumRodjenjaFormated>
    <izvorni_sadrzaj>4.4.1974.</izvorni_sadrzaj>
    <derivirana_varijabla naziv="DomainObject.Predmet.OkrivljenikFizickaOsoba.DatumRodjenjaFormated_1">4.4.1974.</derivirana_varijabla>
  </DomainObject.Predmet.OkrivljenikFizickaOsoba.DatumRodjenjaFormated>
  <DomainObject.Predmet.OkrivljenikFizickaOsoba.Ime>
    <izvorni_sadrzaj>Ahmet</izvorni_sadrzaj>
    <derivirana_varijabla naziv="DomainObject.Predmet.OkrivljenikFizickaOsoba.Ime_1">Ahmet</derivirana_varijabla>
  </DomainObject.Predmet.OkrivljenikFizickaOsoba.Ime>
  <DomainObject.Predmet.OkrivljenikFizickaOsoba.ImeRoditelja>
    <izvorni_sadrzaj/>
    <derivirana_varijabla naziv="DomainObject.Predmet.OkrivljenikFizickaOsoba.ImeRoditelja_1"/>
  </DomainObject.Predmet.OkrivljenikFizickaOsoba.ImeRoditelja>
  <DomainObject.Predmet.OkrivljenikFizickaOsoba.Jmbg>
    <izvorni_sadrzaj/>
    <derivirana_varijabla naziv="DomainObject.Predmet.OkrivljenikFizickaOsoba.Jmbg_1"/>
  </DomainObject.Predmet.OkrivljenikFizickaOsoba.Jmbg>
  <DomainObject.Predmet.OkrivljenikFizickaOsoba.MjestoRodjenja>
    <izvorni_sadrzaj>GJONAJ</izvorni_sadrzaj>
    <derivirana_varijabla naziv="DomainObject.Predmet.OkrivljenikFizickaOsoba.MjestoRodjenja_1">GJONAJ</derivirana_varijabla>
  </DomainObject.Predmet.OkrivljenikFizickaOsoba.MjestoRodjenja>
  <DomainObject.Predmet.OkrivljenikFizickaOsoba.Nacionalnost>
    <izvorni_sadrzaj/>
    <derivirana_varijabla naziv="DomainObject.Predmet.OkrivljenikFizickaOsoba.Nacionalnost_1"/>
  </DomainObject.Predmet.OkrivljenikFizickaOsoba.Nacionalnost>
  <DomainObject.Predmet.OkrivljenikFizickaOsoba.Nadimak>
    <izvorni_sadrzaj/>
    <derivirana_varijabla naziv="DomainObject.Predmet.OkrivljenikFizickaOsoba.Nadimak_1"/>
  </DomainObject.Predmet.OkrivljenikFizickaOsoba.Nadimak>
  <DomainObject.Predmet.OkrivljenikFizickaOsoba.Naziv>
    <izvorni_sadrzaj>Ahmet Lushaj</izvorni_sadrzaj>
    <derivirana_varijabla naziv="DomainObject.Predmet.OkrivljenikFizickaOsoba.Naziv_1">Ahmet Lushaj</derivirana_varijabla>
  </DomainObject.Predmet.OkrivljenikFizickaOsoba.Naziv>
  <DomainObject.Predmet.OkrivljenikFizickaOsoba.Prezime>
    <izvorni_sadrzaj>Lushaj</izvorni_sadrzaj>
    <derivirana_varijabla naziv="DomainObject.Predmet.OkrivljenikFizickaOsoba.Prezime_1">Lushaj</derivirana_varijabla>
  </DomainObject.Predmet.OkrivljenikFizickaOsoba.Prezime>
  <DomainObject.Predmet.OkrivljenikFizickaOsoba.Spol>
    <izvorni_sadrzaj>M</izvorni_sadrzaj>
    <derivirana_varijabla naziv="DomainObject.Predmet.OkrivljenikFizickaOsoba.Spol_1">M</derivirana_varijabla>
  </DomainObject.Predmet.OkrivljenikFizickaOsoba.Spol>
  <DomainObject.Predmet.OkrivljenikFizickaOsoba.Zanimanje>
    <izvorni_sadrzaj/>
    <derivirana_varijabla naziv="DomainObject.Predmet.OkrivljenikFizickaOsoba.Zanimanje_1"/>
  </DomainObject.Predmet.OkrivljenikFizickaOsoba.Zanimanje>
  <DomainObject.Predmet.OkrivljenikFizickaOsoba.Oib>
    <izvorni_sadrzaj>71197741568</izvorni_sadrzaj>
    <derivirana_varijabla naziv="DomainObject.Predmet.OkrivljenikFizickaOsoba.Oib_1">71197741568</derivirana_varijabla>
  </DomainObject.Predmet.OkrivljenikFizickaOsoba.Oib>
  <DomainObject.Predmet.Opis>
    <izvorni_sadrzaj>19.03.2026. roč. u ref. - uručeni pozivi
29.04.2026. Predmet proslijeđen u sud.ref., 2 dostava pismena neuredna
22.05.2026-uručeni pozivi, roč. u ref.</izvorni_sadrzaj>
    <derivirana_varijabla naziv="DomainObject.Predmet.Opis_1">19.03.2026. roč. u ref. - uručeni pozivi
29.04.2026. Predmet proslijeđen u sud.ref., 2 dostava pismena neuredna
22.05.2026-uručeni pozivi, roč. u ref.</derivirana_varijabla>
  </DomainObject.Predmet.Opis>
  <DomainObject.Predmet.Ostecenik>
    <izvorni_sadrzaj/>
    <derivirana_varijabla naziv="DomainObject.Predmet.Ostecenik_1"/>
  </DomainObject.Predmet.Ostecenik>
  <DomainObject.Predmet.DatumOtpremaUSRH>
    <izvorni_sadrzaj/>
    <derivirana_varijabla naziv="DomainObject.Predmet.DatumOtpremaUSRH_1"/>
  </DomainObject.Predmet.DatumOtpremaUSRH>
  <DomainObject.Predmet.OvrsenikovDuznik>
    <izvorni_sadrzaj/>
    <derivirana_varijabla naziv="DomainObject.Predmet.OvrsenikovDuznik_1"/>
  </DomainObject.Predmet.OvrsenikovDuznik>
  <DomainObject.Predmet.OznakaBroj>
    <izvorni_sadrzaj>Pp-425/2024</izvorni_sadrzaj>
    <derivirana_varijabla naziv="DomainObject.Predmet.OznakaBroj_1">Pp-425/2024</derivirana_varijabla>
  </DomainObject.Predmet.OznakaBroj>
  <DomainObject.Predmet.OznakaBrojOptuznogAkta>
    <izvorni_sadrzaj/>
    <derivirana_varijabla naziv="DomainObject.Predmet.OznakaBrojOptuznogAkta_1"/>
  </DomainObject.Predmet.OznakaBrojOptuznogAkta>
  <DomainObject.Predmet.PredmetRijesio.Ime>
    <izvorni_sadrzaj/>
    <derivirana_varijabla naziv="DomainObject.Predmet.PredmetRijesio.Ime_1"/>
  </DomainObject.Predmet.PredmetRijesio.Ime>
  <DomainObject.Predmet.PredmetRijesio.Oib>
    <izvorni_sadrzaj/>
    <derivirana_varijabla naziv="DomainObject.Predmet.PredmetRijesio.Oib_1"/>
  </DomainObject.Predmet.PredmetRijesio.Oib>
  <DomainObject.Predmet.PredmetRijesio.Prezime>
    <izvorni_sadrzaj/>
    <derivirana_varijabla naziv="DomainObject.Predmet.PredmetRijesio.Prezime_1"/>
  </DomainObject.Predmet.PredmetRijesio.Prezime>
  <DomainObject.Predmet.PrimjedbaSuca>
    <izvorni_sadrzaj/>
    <derivirana_varijabla naziv="DomainObject.Predmet.PrimjedbaSuca_1"/>
  </DomainObject.Predmet.PrimjedbaSuca>
  <DomainObject.Predmet.PrimjedbaUpisnicara>
    <izvorni_sadrzaj/>
    <derivirana_varijabla naziv="DomainObject.Predmet.PrimjedbaUpisnicara_1"/>
  </DomainObject.Predmet.PrimjedbaUpisnicara>
  <DomainObject.Predmet.ProtustrankaFormated>
    <izvorni_sadrzaj>  PEKNJICA ADRIA jednostavno društvo s ograničenom odgovornošću za proizvodnju i pružanje usluga; Ahmet Lushaj</izvorni_sadrzaj>
    <derivirana_varijabla naziv="DomainObject.Predmet.ProtustrankaFormated_1">  PEKNJICA ADRIA jednostavno društvo s ograničenom odgovornošću za proizvodnju i pružanje usluga; Ahmet Lushaj</derivirana_varijabla>
  </DomainObject.Predmet.ProtustrankaFormated>
  <DomainObject.Predmet.ProtustrankaFormatedOIB>
    <izvorni_sadrzaj>  PEKNJICA ADRIA jednostavno društvo s ograničenom odgovornošću za proizvodnju i pružanje usluga, OIB 76233238460; Ahmet Lushaj, OIB 71197741568</izvorni_sadrzaj>
    <derivirana_varijabla naziv="DomainObject.Predmet.ProtustrankaFormatedOIB_1">  PEKNJICA ADRIA jednostavno društvo s ograničenom odgovornošću za proizvodnju i pružanje usluga, OIB 76233238460; Ahmet Lushaj, OIB 71197741568</derivirana_varijabla>
  </DomainObject.Predmet.ProtustrankaFormatedOIB>
  <DomainObject.Predmet.ProtustrankaFormatedWithAdress>
    <izvorni_sadrzaj> PEKNJICA ADRIA jednostavno društvo s ograničenom odgovornošću za proizvodnju i pružanje usluga, Ciottina 22, 51000 Rijeka; Ahmet Lushaj, Pilepčić 1, 51215 Kastav</izvorni_sadrzaj>
    <derivirana_varijabla naziv="DomainObject.Predmet.ProtustrankaFormatedWithAdress_1"> PEKNJICA ADRIA jednostavno društvo s ograničenom odgovornošću za proizvodnju i pružanje usluga, Ciottina 22, 51000 Rijeka; Ahmet Lushaj, Pilepčić 1, 51215 Kastav</derivirana_varijabla>
  </DomainObject.Predmet.ProtustrankaFormatedWithAdress>
  <DomainObject.Predmet.ProtustrankaFormatedWithAdressOIB>
    <izvorni_sadrzaj> PEKNJICA ADRIA jednostavno društvo s ograničenom odgovornošću za proizvodnju i pružanje usluga, OIB 76233238460, Ciottina 22, 51000 Rijeka; Ahmet Lushaj, OIB 71197741568, Pilepčić 1, 51215 Kastav</izvorni_sadrzaj>
    <derivirana_varijabla naziv="DomainObject.Predmet.ProtustrankaFormatedWithAdressOIB_1"> PEKNJICA ADRIA jednostavno društvo s ograničenom odgovornošću za proizvodnju i pružanje usluga, OIB 76233238460, Ciottina 22, 51000 Rijeka; Ahmet Lushaj, OIB 71197741568, Pilepčić 1, 51215 Kastav</derivirana_varijabla>
  </DomainObject.Predmet.ProtustrankaFormatedWithAdressOIB>
  <DomainObject.Predmet.ProtustrankaWithAdress>
    <izvorni_sadrzaj>PEKNJICA ADRIA jednostavno društvo s ograničenom odgovornošću za proizvodnju i pružanje usluga Ciottina 22, 51000 Rijeka, Ahmet Lushaj Pilepčić 1, 51215 Kastav</izvorni_sadrzaj>
    <derivirana_varijabla naziv="DomainObject.Predmet.ProtustrankaWithAdress_1">PEKNJICA ADRIA jednostavno društvo s ograničenom odgovornošću za proizvodnju i pružanje usluga Ciottina 22, 51000 Rijeka, Ahmet Lushaj Pilepčić 1, 51215 Kastav</derivirana_varijabla>
  </DomainObject.Predmet.ProtustrankaWithAdress>
  <DomainObject.Predmet.ProtustrankaWithAdressOIB>
    <izvorni_sadrzaj>PEKNJICA ADRIA jednostavno društvo s ograničenom odgovornošću za proizvodnju i pružanje usluga, OIB 76233238460, Ciottina 22, 51000 Rijeka, Ahmet Lushaj, OIB 71197741568, Pilepčić 1, 51215 Kastav</izvorni_sadrzaj>
    <derivirana_varijabla naziv="DomainObject.Predmet.ProtustrankaWithAdressOIB_1">PEKNJICA ADRIA jednostavno društvo s ograničenom odgovornošću za proizvodnju i pružanje usluga, OIB 76233238460, Ciottina 22, 51000 Rijeka, Ahmet Lushaj, OIB 71197741568, Pilepčić 1, 51215 Kastav</derivirana_varijabla>
  </DomainObject.Predmet.ProtustrankaWithAdressOIB>
  <DomainObject.Predmet.ProtustrankaNazivFormated>
    <izvorni_sadrzaj>PEKNJICA ADRIA jednostavno društvo s ograničenom odgovornošću za proizvodnju i pružanje usluga,Ahmet Lushaj</izvorni_sadrzaj>
    <derivirana_varijabla naziv="DomainObject.Predmet.ProtustrankaNazivFormated_1">PEKNJICA ADRIA jednostavno društvo s ograničenom odgovornošću za proizvodnju i pružanje usluga,Ahmet Lushaj</derivirana_varijabla>
    <derivirana_varijabla naziv="Padez">PEKNJICA ADRIA jednostavno društvo s ograničenom odgovornošću za proizvodnju i pružanje usluga,Ahmet Lushaj</derivirana_varijabla>
  </DomainObject.Predmet.ProtustrankaNazivFormated>
  <DomainObject.Predmet.ProtustrankaNazivFormatedOIB>
    <izvorni_sadrzaj>PEKNJICA ADRIA jednostavno društvo s ograničenom odgovornošću za proizvodnju i pružanje usluga, OIB 76233238460,Ahmet Lushaj, OIB 71197741568</izvorni_sadrzaj>
    <derivirana_varijabla naziv="DomainObject.Predmet.ProtustrankaNazivFormatedOIB_1">PEKNJICA ADRIA jednostavno društvo s ograničenom odgovornošću za proizvodnju i pružanje usluga, OIB 76233238460,Ahmet Lushaj, OIB 71197741568</derivirana_varijabla>
  </DomainObject.Predmet.ProtustrankaNazivFormatedOIB>
  <DomainObject.Predmet.PunomocnikOstecenika>
    <izvorni_sadrzaj/>
    <derivirana_varijabla naziv="DomainObject.Predmet.PunomocnikOstecenika_1"/>
  </DomainObject.Predmet.PunomocnikOstecenika>
  <DomainObject.Predmet.Referada.Naziv>
    <izvorni_sadrzaj>Referada 120</izvorni_sadrzaj>
    <derivirana_varijabla naziv="DomainObject.Predmet.Referada.Naziv_1">Referada 120</derivirana_varijabla>
  </DomainObject.Predmet.Referada.Naziv>
  <DomainObject.Predmet.Referada.Oznaka>
    <izvorni_sadrzaj>120</izvorni_sadrzaj>
    <derivirana_varijabla naziv="DomainObject.Predmet.Referada.Oznaka_1">120</derivirana_varijabla>
  </DomainObject.Predmet.Referada.Oznaka>
  <DomainObject.Predmet.Referada.Prostorija.Naziv>
    <izvorni_sadrzaj>Soba 7/IV - Užarska 3, Rijeka</izvorni_sadrzaj>
    <derivirana_varijabla naziv="DomainObject.Predmet.Referada.Prostorija.Naziv_1">Soba 7/IV - Užarska 3, Rijeka</derivirana_varijabla>
  </DomainObject.Predmet.Referada.Prostorija.Naziv>
  <DomainObject.Predmet.Referada.Prostorija.Oznaka>
    <izvorni_sadrzaj>7/IV - Užarska 3</izvorni_sadrzaj>
    <derivirana_varijabla naziv="DomainObject.Predmet.Referada.Prostorija.Oznaka_1">7/IV - Užarska 3</derivirana_varijabla>
  </DomainObject.Predmet.Referada.Prostorija.Oznaka>
  <DomainObject.Predmet.Referada.Sud.Naziv>
    <izvorni_sadrzaj>Općinski sud u Rijeci</izvorni_sadrzaj>
    <derivirana_varijabla naziv="DomainObject.Predmet.Referada.Sud.Naziv_1">Općinski sud u Rijeci</derivirana_varijabla>
  </DomainObject.Predmet.Referada.Sud.Naziv>
  <DomainObject.Predmet.Referada.Sudac>
    <izvorni_sadrzaj>Bernarda Pešut</izvorni_sadrzaj>
    <derivirana_varijabla naziv="DomainObject.Predmet.Referada.Sudac_1">             Bernarda Pešut, v. r.</derivirana_varijabla>
    <derivirana_varijabla naziv="Dativ">Bernarda Pešut</derivirana_varijabla>
  </DomainObject.Predmet.Referada.Sudac>
  <DomainObject.Predmet.Rjesavatelj>
    <izvorni_sadrzaj/>
    <derivirana_varijabla naziv="DomainObject.Predmet.Rjesavatelj_1"/>
  </DomainObject.Predmet.Rjesavatelj>
  <DomainObject.Predmet.RjesenjeCorpusDelicti>
    <izvorni_sadrzaj/>
    <derivirana_varijabla naziv="DomainObject.Predmet.RjesenjeCorpusDelicti_1"/>
  </DomainObject.Predmet.RjesenjeCorpusDelicti>
  <DomainObject.Predmet.RokZaDonosenje>
    <izvorni_sadrzaj/>
    <derivirana_varijabla naziv="DomainObject.Predmet.RokZaDonosenje_1"/>
  </DomainObject.Predmet.RokZaDonosenje>
  <DomainObject.Predmet.DatumRokZaOdlucivanje>
    <izvorni_sadrzaj/>
    <derivirana_varijabla naziv="DomainObject.Predmet.DatumRokZaOdlucivanje_1"/>
  </DomainObject.Predmet.DatumRokZaOdlucivanje>
  <DomainObject.Predmet.SpisIzvanSuda.DatumIzlazaSpisa>
    <izvorni_sadrzaj/>
    <derivirana_varijabla naziv="DomainObject.Predmet.SpisIzvanSuda.DatumIzlazaSpisa_1"/>
  </DomainObject.Predmet.SpisIzvanSuda.DatumIzlazaSpisa>
  <DomainObject.Predmet.SpisIzvanSuda.DatumPovrataSpisa>
    <izvorni_sadrzaj/>
    <derivirana_varijabla naziv="DomainObject.Predmet.SpisIzvanSuda.DatumPovrataSpisa_1"/>
  </DomainObject.Predmet.SpisIzvanSuda.DatumPovrataSpisa>
  <DomainObject.Predmet.SpisIzvanSuda.LokacijaSpisa>
    <izvorni_sadrzaj/>
    <derivirana_varijabla naziv="DomainObject.Predmet.SpisIzvanSuda.LokacijaSpisa_1"/>
  </DomainObject.Predmet.SpisIzvanSuda.LokacijaSpisa>
  <DomainObject.Predmet.SpisIzvanSuda.Napomena>
    <izvorni_sadrzaj/>
    <derivirana_varijabla naziv="DomainObject.Predmet.SpisIzvanSuda.Napomena_1"/>
  </DomainObject.Predmet.SpisIzvanSuda.Napomena>
  <DomainObject.Predmet.SpisIzvanSuda.RazlogIzlaskaSpisa>
    <izvorni_sadrzaj/>
    <derivirana_varijabla naziv="DomainObject.Predmet.SpisIzvanSuda.RazlogIzlaskaSpisa_1"/>
  </DomainObject.Predmet.SpisIzvanSuda.RazlogIzlaskaSpisa>
  <DomainObject.Predmet.SpisIzvanSuda.DatumRokZaPovratSpisa>
    <izvorni_sadrzaj/>
    <derivirana_varijabla naziv="DomainObject.Predmet.SpisIzvanSuda.DatumRokZaPovratSpisa_1"/>
  </DomainObject.Predmet.SpisIzvanSuda.DatumRokZaPovratSpisa>
  <DomainObject.Predmet.StrankaFormated>
    <izvorni_sadrzaj>  Državni inspektorat - Područni ured Rijeka,Tržišna inspekcija</izvorni_sadrzaj>
    <derivirana_varijabla naziv="DomainObject.Predmet.StrankaFormated_1">  Državni inspektorat - Područni ured Rijeka,Tržišna inspekcija</derivirana_varijabla>
  </DomainObject.Predmet.StrankaFormated>
  <DomainObject.Predmet.StrankaFormatedOIB>
    <izvorni_sadrzaj>  Državni inspektorat - Područni ured Rijeka,Tržišna inspekcija</izvorni_sadrzaj>
    <derivirana_varijabla naziv="DomainObject.Predmet.StrankaFormatedOIB_1">  Državni inspektorat - Područni ured Rijeka,Tržišna inspekcija</derivirana_varijabla>
  </DomainObject.Predmet.StrankaFormatedOIB>
  <DomainObject.Predmet.StrankaFormatedWithAdress>
    <izvorni_sadrzaj> Državni inspektorat - Područni ured Rijeka,Tržišna inspekcija, Osječka 50, 51000 Rijeka</izvorni_sadrzaj>
    <derivirana_varijabla naziv="DomainObject.Predmet.StrankaFormatedWithAdress_1"> Državni inspektorat - Područni ured Rijeka,Tržišna inspekcija, Osječka 50, 51000 Rijeka</derivirana_varijabla>
  </DomainObject.Predmet.StrankaFormatedWithAdress>
  <DomainObject.Predmet.StrankaFormatedWithAdressOIB>
    <izvorni_sadrzaj> Državni inspektorat - Područni ured Rijeka,Tržišna inspekcija, Osječka 50, 51000 Rijeka</izvorni_sadrzaj>
    <derivirana_varijabla naziv="DomainObject.Predmet.StrankaFormatedWithAdressOIB_1"> Državni inspektorat - Područni ured Rijeka,Tržišna inspekcija, Osječka 50, 51000 Rijeka</derivirana_varijabla>
  </DomainObject.Predmet.StrankaFormatedWithAdressOIB>
  <DomainObject.Predmet.StrankaWithAdress>
    <izvorni_sadrzaj>Državni inspektorat - Područni ured Rijeka,Tržišna inspekcija Osječka 50,51000 Rijeka</izvorni_sadrzaj>
    <derivirana_varijabla naziv="DomainObject.Predmet.StrankaWithAdress_1">Državni inspektorat - Područni ured Rijeka,Tržišna inspekcija Osječka 50,51000 Rijeka</derivirana_varijabla>
  </DomainObject.Predmet.StrankaWithAdress>
  <DomainObject.Predmet.StrankaWithAdressOIB>
    <izvorni_sadrzaj>Državni inspektorat - Područni ured Rijeka,Tržišna inspekcija, Osječka 50,51000 Rijeka</izvorni_sadrzaj>
    <derivirana_varijabla naziv="DomainObject.Predmet.StrankaWithAdressOIB_1">Državni inspektorat - Područni ured Rijeka,Tržišna inspekcija, Osječka 50,51000 Rijeka</derivirana_varijabla>
  </DomainObject.Predmet.StrankaWithAdressOIB>
  <DomainObject.Predmet.StrankaNazivFormated>
    <izvorni_sadrzaj>Državni inspektorat - Područni ured Rijeka,Tržišna inspekcija</izvorni_sadrzaj>
    <derivirana_varijabla naziv="DomainObject.Predmet.StrankaNazivFormated_1">Državni inspektorat - Područni ured Rijeka,Tržišna inspekcija</derivirana_varijabla>
    <derivirana_varijabla naziv="Padez">Državni inspektorat - Područni ured Rijeka,Tržišna inspekcija</derivirana_varijabla>
  </DomainObject.Predmet.StrankaNazivFormated>
  <DomainObject.Predmet.StrankaNazivFormatedOIB>
    <izvorni_sadrzaj>Državni inspektorat - Područni ured Rijeka,Tržišna inspekcija</izvorni_sadrzaj>
    <derivirana_varijabla naziv="DomainObject.Predmet.StrankaNazivFormatedOIB_1">Državni inspektorat - Područni ured Rijeka,Tržišna inspekcija</derivirana_varijabla>
  </DomainObject.Predmet.StrankaNazivFormatedOIB>
  <DomainObject.Predmet.Sud.Adresa.Naselje>
    <izvorni_sadrzaj>Rijeka</izvorni_sadrzaj>
    <derivirana_varijabla naziv="DomainObject.Predmet.Sud.Adresa.Naselje_1">Rijeka</derivirana_varijabla>
  </DomainObject.Predmet.Sud.Adresa.Naselje>
  <DomainObject.Predmet.Sud.Adresa.NaseljeLokativ>
    <izvorni_sadrzaj>Rijeci</izvorni_sadrzaj>
    <derivirana_varijabla naziv="DomainObject.Predmet.Sud.Adresa.NaseljeLokativ_1">Rijeci</derivirana_varijabla>
  </DomainObject.Predmet.Sud.Adresa.NaseljeLokativ>
  <DomainObject.Predmet.Sud.Adresa.PostBroj>
    <izvorni_sadrzaj>51000</izvorni_sadrzaj>
    <derivirana_varijabla naziv="DomainObject.Predmet.Sud.Adresa.PostBroj_1">51000</derivirana_varijabla>
  </DomainObject.Predmet.Sud.Adresa.PostBroj>
  <DomainObject.Predmet.Sud.Adresa.UlicaIKBR>
    <izvorni_sadrzaj>Užarska 3</izvorni_sadrzaj>
    <derivirana_varijabla naziv="DomainObject.Predmet.Sud.Adresa.UlicaIKBR_1">Užarska 3</derivirana_varijabla>
  </DomainObject.Predmet.Sud.Adresa.UlicaIKBR>
  <DomainObject.Predmet.Sud.Naziv>
    <izvorni_sadrzaj>Općinski sud u Rijeci - Prekršajni odjel</izvorni_sadrzaj>
    <derivirana_varijabla naziv="DomainObject.Predmet.Sud.Naziv_1">Općinski sud u Rijeci - Prekršajni odjel</derivirana_varijabla>
  </DomainObject.Predmet.Sud.Naziv>
  <DomainObject.Predmet.Sud.Telefon.LokalniBroj>
    <izvorni_sadrzaj/>
    <derivirana_varijabla naziv="DomainObject.Predmet.Sud.Telefon.LokalniBroj_1"/>
  </DomainObject.Predmet.Sud.Telefon.LokalniBroj>
  <DomainObject.Predmet.TrenutnaLokacijaSpisa.Naziv>
    <izvorni_sadrzaj>Referada 120</izvorni_sadrzaj>
    <derivirana_varijabla naziv="DomainObject.Predmet.TrenutnaLokacijaSpisa.Naziv_1">Referada 120</derivirana_varijabla>
  </DomainObject.Predmet.TrenutnaLokacijaSpisa.Naziv>
  <DomainObject.Predmet.TrenutnaLokacijaSpisa.Oznaka>
    <izvorni_sadrzaj/>
    <derivirana_varijabla naziv="DomainObject.Predmet.TrenutnaLokacijaSpisa.Oznaka_1"/>
  </DomainObject.Predmet.TrenutnaLokacijaSpisa.Oznaka>
  <DomainObject.Predmet.TrenutnaLokacijaSpisa.Prostorija.Naziv>
    <izvorni_sadrzaj/>
    <derivirana_varijabla naziv="DomainObject.Predmet.TrenutnaLokacijaSpisa.Prostorija.Naziv_1"/>
  </DomainObject.Predmet.TrenutnaLokacijaSpisa.Prostorija.Naziv>
  <DomainObject.Predmet.TrenutnaLokacijaSpisa.Prostorija.Oznaka>
    <izvorni_sadrzaj/>
    <derivirana_varijabla naziv="DomainObject.Predmet.TrenutnaLokacijaSpisa.Prostorija.Oznaka_1"/>
  </DomainObject.Predmet.TrenutnaLokacijaSpisa.Prostorija.Oznaka>
  <DomainObject.Predmet.TrenutnaLokacijaSpisa.Sud.Naziv>
    <izvorni_sadrzaj>Općinski sud u Rijeci</izvorni_sadrzaj>
    <derivirana_varijabla naziv="DomainObject.Predmet.TrenutnaLokacijaSpisa.Sud.Naziv_1">Općinski sud u Rijeci</derivirana_varijabla>
  </DomainObject.Predmet.TrenutnaLokacijaSpisa.Sud.Naziv>
  <DomainObject.Predmet.TrenutnaVrijednost>
    <izvorni_sadrzaj/>
    <derivirana_varijabla naziv="DomainObject.Predmet.TrenutnaVrijednost_1"/>
  </DomainObject.Predmet.TrenutnaVrijednost>
  <DomainObject.Predmet.UstavnaTuzba>
    <izvorni_sadrzaj/>
    <derivirana_varijabla naziv="DomainObject.Predmet.UstavnaTuzba_1"/>
  </DomainObject.Predmet.UstavnaTuzba>
  <DomainObject.Predmet.UstrojstvenaJedinicaVodi.Naziv>
    <izvorni_sadrzaj>Prekršajna pisarnica</izvorni_sadrzaj>
    <derivirana_varijabla naziv="DomainObject.Predmet.UstrojstvenaJedinicaVodi.Naziv_1">Prekršajna pisarnica</derivirana_varijabla>
  </DomainObject.Predmet.UstrojstvenaJedinicaVodi.Naziv>
  <DomainObject.Predmet.UstrojstvenaJedinicaVodi.Oznaka>
    <izvorni_sadrzaj>RIPI</izvorni_sadrzaj>
    <derivirana_varijabla naziv="DomainObject.Predmet.UstrojstvenaJedinicaVodi.Oznaka_1">RIPI</derivirana_varijabla>
  </DomainObject.Predmet.UstrojstvenaJedinicaVodi.Oznaka>
  <DomainObject.Predmet.UstrojstvenaJedinicaVodi.Prostorija.Naziv>
    <izvorni_sadrzaj/>
    <derivirana_varijabla naziv="DomainObject.Predmet.UstrojstvenaJedinicaVodi.Prostorija.Naziv_1"/>
  </DomainObject.Predmet.UstrojstvenaJedinicaVodi.Prostorija.Naziv>
  <DomainObject.Predmet.UstrojstvenaJedinicaVodi.Prostorija.Oznaka>
    <izvorni_sadrzaj/>
    <derivirana_varijabla naziv="DomainObject.Predmet.UstrojstvenaJedinicaVodi.Prostorija.Oznaka_1"/>
  </DomainObject.Predmet.UstrojstvenaJedinicaVodi.Prostorija.Oznaka>
  <DomainObject.Predmet.UstrojstvenaJedinicaVodi.Sud.Naziv>
    <izvorni_sadrzaj>Općinski sud u Rijeci</izvorni_sadrzaj>
    <derivirana_varijabla naziv="DomainObject.Predmet.UstrojstvenaJedinicaVodi.Sud.Naziv_1">Općinski sud u Rijeci</derivirana_varijabla>
  </DomainObject.Predmet.UstrojstvenaJedinicaVodi.Sud.Naziv>
  <DomainObject.Predmet.VrstaSpora.Naziv>
    <izvorni_sadrzaj>Gospodarstvo</izvorni_sadrzaj>
    <derivirana_varijabla naziv="DomainObject.Predmet.VrstaSpora.Naziv_1">Gospodarstvo</derivirana_varijabla>
  </DomainObject.Predmet.VrstaSpora.Naziv>
  <DomainObject.Predmet.Zapisnicar>
    <izvorni_sadrzaj>-</izvorni_sadrzaj>
    <derivirana_varijabla naziv="DomainObject.Predmet.Zapisnicar_1">-</derivirana_varijabla>
    <derivirana_varijabla naziv="Padez">-</derivirana_varijabla>
  </DomainObject.Predmet.Zapisnicar>
  <DomainObject.Predmet.StrankaListFormated>
    <izvorni_sadrzaj>
      <item>Državni inspektorat - Područni ured Rijeka,Tržišna inspekcija</item>
    </izvorni_sadrzaj>
    <derivirana_varijabla naziv="DomainObject.Predmet.StrankaListFormated_1">
      <item>Državni inspektorat - Područni ured Rijeka,Tržišna inspekcija</item>
    </derivirana_varijabla>
  </DomainObject.Predmet.StrankaListFormated>
  <DomainObject.Predmet.StrankaListFormatedOIB>
    <izvorni_sadrzaj>
      <item>Državni inspektorat - Područni ured Rijeka,Tržišna inspekcija</item>
    </izvorni_sadrzaj>
    <derivirana_varijabla naziv="DomainObject.Predmet.StrankaListFormatedOIB_1">
      <item>Državni inspektorat - Područni ured Rijeka,Tržišna inspekcija</item>
    </derivirana_varijabla>
  </DomainObject.Predmet.StrankaListFormatedOIB>
  <DomainObject.Predmet.StrankaListFormatedWithAdress>
    <izvorni_sadrzaj>
      <item>Državni inspektorat - Područni ured Rijeka,Tržišna inspekcija, Osječka 50, 51000 Rijeka</item>
    </izvorni_sadrzaj>
    <derivirana_varijabla naziv="DomainObject.Predmet.StrankaListFormatedWithAdress_1">
      <item>Državni inspektorat - Područni ured Rijeka,Tržišna inspekcija, Osječka 50, 51000 Rijeka</item>
    </derivirana_varijabla>
  </DomainObject.Predmet.StrankaListFormatedWithAdress>
  <DomainObject.Predmet.StrankaListFormatedWithAdressOIB>
    <izvorni_sadrzaj>
      <item>Državni inspektorat - Područni ured Rijeka,Tržišna inspekcija, Osječka 50, 51000 Rijeka</item>
    </izvorni_sadrzaj>
    <derivirana_varijabla naziv="DomainObject.Predmet.StrankaListFormatedWithAdressOIB_1">
      <item>Državni inspektorat - Područni ured Rijeka,Tržišna inspekcija, Osječka 50, 51000 Rijeka</item>
    </derivirana_varijabla>
  </DomainObject.Predmet.StrankaListFormatedWithAdressOIB>
  <DomainObject.Predmet.StrankaListNazivFormated>
    <izvorni_sadrzaj>
      <item>Državni inspektorat - Područni ured Rijeka,Tržišna inspekcija</item>
    </izvorni_sadrzaj>
    <derivirana_varijabla naziv="DomainObject.Predmet.StrankaListNazivFormated_1">
      <item>Državni inspektorat - Područni ured Rijeka,Tržišna inspekcija</item>
    </derivirana_varijabla>
  </DomainObject.Predmet.StrankaListNazivFormated>
  <DomainObject.Predmet.StrankaListNazivFormatedOIB>
    <izvorni_sadrzaj>
      <item>Državni inspektorat - Područni ured Rijeka,Tržišna inspekcija</item>
    </izvorni_sadrzaj>
    <derivirana_varijabla naziv="DomainObject.Predmet.StrankaListNazivFormatedOIB_1">
      <item>Državni inspektorat - Područni ured Rijeka,Tržišna inspekcija</item>
    </derivirana_varijabla>
  </DomainObject.Predmet.StrankaListNazivFormatedOIB>
  <DomainObject.Predmet.ProtuStrankaListFormated>
    <izvorni_sadrzaj>
      <item>PEKNJICA ADRIA jednostavno društvo s ograničenom odgovornošću za proizvodnju i pružanje usluga</item>
      <item>Ahmet Lushaj</item>
    </izvorni_sadrzaj>
    <derivirana_varijabla naziv="DomainObject.Predmet.ProtuStrankaListFormated_1">
      <item>PEKNJICA ADRIA jednostavno društvo s ograničenom odgovornošću za proizvodnju i pružanje usluga</item>
      <item>Ahmet Lushaj</item>
    </derivirana_varijabla>
  </DomainObject.Predmet.ProtuStrankaListFormated>
  <DomainObject.Predmet.ProtuStrankaListFormatedOIB>
    <izvorni_sadrzaj>
      <item>PEKNJICA ADRIA jednostavno društvo s ograničenom odgovornošću za proizvodnju i pružanje usluga, OIB 76233238460</item>
      <item>Ahmet Lushaj, OIB 71197741568</item>
    </izvorni_sadrzaj>
    <derivirana_varijabla naziv="DomainObject.Predmet.ProtuStrankaListFormatedOIB_1">
      <item>PEKNJICA ADRIA jednostavno društvo s ograničenom odgovornošću za proizvodnju i pružanje usluga, OIB 76233238460</item>
      <item>Ahmet Lushaj, OIB 71197741568</item>
    </derivirana_varijabla>
  </DomainObject.Predmet.ProtuStrankaListFormatedOIB>
  <DomainObject.Predmet.ProtuStrankaListFormatedWithAdress>
    <izvorni_sadrzaj>
      <item>PEKNJICA ADRIA jednostavno društvo s ograničenom odgovornošću za proizvodnju i pružanje usluga, Ciottina 22, 51000 Rijeka</item>
      <item>Ahmet Lushaj, Pilepčić 1, 51215 Kastav</item>
    </izvorni_sadrzaj>
    <derivirana_varijabla naziv="DomainObject.Predmet.ProtuStrankaListFormatedWithAdress_1">
      <item>PEKNJICA ADRIA jednostavno društvo s ograničenom odgovornošću za proizvodnju i pružanje usluga, Ciottina 22, 51000 Rijeka</item>
      <item>Ahmet Lushaj, Pilepčić 1, 51215 Kastav</item>
    </derivirana_varijabla>
  </DomainObject.Predmet.ProtuStrankaListFormatedWithAdress>
  <DomainObject.Predmet.ProtuStrankaListFormatedWithAdressOIB>
    <izvorni_sadrzaj>
      <item>PEKNJICA ADRIA jednostavno društvo s ograničenom odgovornošću za proizvodnju i pružanje usluga, OIB 76233238460, Ciottina 22, 51000 Rijeka</item>
      <item>Ahmet Lushaj, OIB 71197741568, Pilepčić 1, 51215 Kastav</item>
    </izvorni_sadrzaj>
    <derivirana_varijabla naziv="DomainObject.Predmet.ProtuStrankaListFormatedWithAdressOIB_1">
      <item>PEKNJICA ADRIA jednostavno društvo s ograničenom odgovornošću za proizvodnju i pružanje usluga, OIB 76233238460, Ciottina 22, 51000 Rijeka</item>
      <item>Ahmet Lushaj, OIB 71197741568, Pilepčić 1, 51215 Kastav</item>
    </derivirana_varijabla>
  </DomainObject.Predmet.ProtuStrankaListFormatedWithAdressOIB>
  <DomainObject.Predmet.ProtuStrankaListNazivFormated>
    <izvorni_sadrzaj>
      <item>PEKNJICA ADRIA jednostavno društvo s ograničenom odgovornošću za proizvodnju i pružanje usluga</item>
      <item>Ahmet Lushaj</item>
    </izvorni_sadrzaj>
    <derivirana_varijabla naziv="DomainObject.Predmet.ProtuStrankaListNazivFormated_1">
      <item>PEKNJICA ADRIA jednostavno društvo s ograničenom odgovornošću za proizvodnju i pružanje usluga</item>
      <item>Ahmet Lushaj</item>
    </derivirana_varijabla>
  </DomainObject.Predmet.ProtuStrankaListNazivFormated>
  <DomainObject.Predmet.ProtuStrankaListNazivFormatedOIB>
    <izvorni_sadrzaj>
      <item>PEKNJICA ADRIA jednostavno društvo s ograničenom odgovornošću za proizvodnju i pružanje usluga, OIB 76233238460</item>
      <item>Ahmet Lushaj, OIB 71197741568</item>
    </izvorni_sadrzaj>
    <derivirana_varijabla naziv="DomainObject.Predmet.ProtuStrankaListNazivFormatedOIB_1">
      <item>PEKNJICA ADRIA jednostavno društvo s ograničenom odgovornošću za proizvodnju i pružanje usluga, OIB 76233238460</item>
      <item>Ahmet Lushaj, OIB 71197741568</item>
    </derivirana_varijabla>
  </DomainObject.Predmet.ProtuStrankaListNazivFormatedOIB>
  <DomainObject.Predmet.OstaliListFormated>
    <izvorni_sadrzaj>
      <item>Hrvoje Devčić</item>
    </izvorni_sadrzaj>
    <derivirana_varijabla naziv="DomainObject.Predmet.OstaliListFormated_1">
      <item>Hrvoje Devčić</item>
    </derivirana_varijabla>
    <derivirana_varijabla naziv="DrugaOsoba">
      <item>Hrvoje Devčić</item>
    </derivirana_varijabla>
  </DomainObject.Predmet.OstaliListFormated>
  <DomainObject.Predmet.OstaliListFormatedOIB>
    <izvorni_sadrzaj>
      <item>Hrvoje Devčić</item>
    </izvorni_sadrzaj>
    <derivirana_varijabla naziv="DomainObject.Predmet.OstaliListFormatedOIB_1">
      <item>Hrvoje Devčić</item>
    </derivirana_varijabla>
  </DomainObject.Predmet.OstaliListFormatedOIB>
  <DomainObject.Predmet.OstaliListFormatedWithAdress>
    <izvorni_sadrzaj>
      <item>Hrvoje Devčić, Osječka 50, 51000 Rijeka</item>
    </izvorni_sadrzaj>
    <derivirana_varijabla naziv="DomainObject.Predmet.OstaliListFormatedWithAdress_1">
      <item>Hrvoje Devčić, Osječka 50, 51000 Rijeka</item>
    </derivirana_varijabla>
  </DomainObject.Predmet.OstaliListFormatedWithAdress>
  <DomainObject.Predmet.OstaliListFormatedWithAdressOIB>
    <izvorni_sadrzaj>
      <item>Hrvoje Devčić, Osječka 50, 51000 Rijeka</item>
    </izvorni_sadrzaj>
    <derivirana_varijabla naziv="DomainObject.Predmet.OstaliListFormatedWithAdressOIB_1">
      <item>Hrvoje Devčić, Osječka 50, 51000 Rijeka</item>
    </derivirana_varijabla>
  </DomainObject.Predmet.OstaliListFormatedWithAdressOIB>
  <DomainObject.Predmet.OstaliListNazivFormated>
    <izvorni_sadrzaj>
      <item>Hrvoje Devčić</item>
    </izvorni_sadrzaj>
    <derivirana_varijabla naziv="DomainObject.Predmet.OstaliListNazivFormated_1">
      <item>Hrvoje Devčić</item>
    </derivirana_varijabla>
  </DomainObject.Predmet.OstaliListNazivFormated>
  <DomainObject.Predmet.OstaliListNazivFormatedOIB>
    <izvorni_sadrzaj>
      <item>Hrvoje Devčić</item>
    </izvorni_sadrzaj>
    <derivirana_varijabla naziv="DomainObject.Predmet.OstaliListNazivFormatedOIB_1">
      <item>Hrvoje Devčić</item>
    </derivirana_varijabla>
  </DomainObject.Predmet.OstaliListNazivFormatedOIB>
  <DomainObject.Predmet.ClanoviVijeca>
    <izvorni_sadrzaj/>
    <derivirana_varijabla naziv="DomainObject.Predmet.ClanoviVijeca_1"/>
  </DomainObject.Predmet.ClanoviVijeca>
  <DomainObject.Predmet.PredsjednikVijeca>
    <izvorni_sadrzaj/>
    <derivirana_varijabla naziv="DomainObject.Predmet.PredsjednikVijeca_1"/>
  </DomainObject.Predmet.PredsjednikVijeca>
  <DomainObject.Predmet.ClanakZakona>
    <izvorni_sadrzaj>70, 70</izvorni_sadrzaj>
    <derivirana_varijabla naziv="DomainObject.Predmet.ClanakZakona_1">70, 70</derivirana_varijabla>
  </DomainObject.Predmet.ClanakZakona>
  <DomainObject.Predmet.ClanakZakonaFull>
    <izvorni_sadrzaj>članka 70., članka 70.</izvorni_sadrzaj>
    <derivirana_varijabla naziv="DomainObject.Predmet.ClanakZakonaFull_1">članka 70., članka 70.</derivirana_varijabla>
  </DomainObject.Predmet.ClanakZakonaFull>
  <DomainObject.Predmet.Sud.Parent.Naziv>
    <izvorni_sadrzaj>Županijski sud u Rijeci</izvorni_sadrzaj>
    <derivirana_varijabla naziv="DomainObject.Predmet.Sud.Parent.Naziv_1">Županijski sud u Rijeci</derivirana_varijabla>
  </DomainObject.Predmet.Sud.Parent.Naziv>
  <DomainObject.Datum>
    <izvorni_sadrzaj>26. svibnja 2026.</izvorni_sadrzaj>
    <derivirana_varijabla naziv="DomainObject.Datum_1">26. svibnja 2026.</derivirana_varijabla>
  </DomainObject.Datum>
  <DomainObject.PoslovniBrojDokumenta>
    <izvorni_sadrzaj/>
    <derivirana_varijabla naziv="DomainObject.PoslovniBrojDokumenta_1"/>
  </DomainObject.PoslovniBrojDokumenta>
  <DomainObject.Predmet.StrankaIDrugi>
    <izvorni_sadrzaj>Državni inspektorat - Područni ured Rijeka,Tržišna inspekcija</izvorni_sadrzaj>
    <derivirana_varijabla naziv="DomainObject.Predmet.StrankaIDrugi_1">Državni inspektorat - Područni ured Rijeka,Tržišna inspekcija</derivirana_varijabla>
  </DomainObject.Predmet.StrankaIDrugi>
  <DomainObject.Predmet.ProtustrankaIDrugi>
    <izvorni_sadrzaj>PEKNJICA ADRIA jednostavno društvo s ograničenom odgovornošću za proizvodnju i pružanje usluga i dr.</izvorni_sadrzaj>
    <derivirana_varijabla naziv="DomainObject.Predmet.ProtustrankaIDrugi_1">PEKNJICA ADRIA jednostavno društvo s ograničenom odgovornošću za proizvodnju i pružanje usluga i dr.</derivirana_varijabla>
  </DomainObject.Predmet.ProtustrankaIDrugi>
  <DomainObject.Predmet.StrankaIDrugiAdressOIB>
    <izvorni_sadrzaj>Državni inspektorat - Područni ured Rijeka,Tržišna inspekcija, Osječka 50, 51000 Rijeka</izvorni_sadrzaj>
    <derivirana_varijabla naziv="DomainObject.Predmet.StrankaIDrugiAdressOIB_1">Državni inspektorat - Područni ured Rijeka,Tržišna inspekcija, Osječka 50, 51000 Rijeka</derivirana_varijabla>
  </DomainObject.Predmet.StrankaIDrugiAdressOIB>
  <DomainObject.Predmet.ProtustrankaIDrugiAdressOIB>
    <izvorni_sadrzaj>PEKNJICA ADRIA jednostavno društvo s ograničenom odgovornošću za proizvodnju i pružanje usluga, OIB 76233238460, Ciottina 22, 51000 Rijeka i dr.</izvorni_sadrzaj>
    <derivirana_varijabla naziv="DomainObject.Predmet.ProtustrankaIDrugiAdressOIB_1">PEKNJICA ADRIA jednostavno društvo s ograničenom odgovornošću za proizvodnju i pružanje usluga, OIB 76233238460, Ciottina 22, 51000 Rijeka i dr.</derivirana_varijabla>
  </DomainObject.Predmet.ProtustrankaIDrugiAdressOIB>
  <DomainObject.UcesnikSudskeRadnje.ZastupnikFormated>
    <izvorni_sadrzaj/>
    <derivirana_varijabla naziv="DomainObject.UcesnikSudskeRadnje.ZastupnikFormated_1"/>
  </DomainObject.UcesnikSudskeRadnje.ZastupnikFormated>
  <DomainObject.UcesnikSudskeRadnje.ZastupnikNaziv>
    <izvorni_sadrzaj/>
    <derivirana_varijabla naziv="DomainObject.UcesnikSudskeRadnje.ZastupnikNaziv_1"/>
  </DomainObject.UcesnikSudskeRadnje.ZastupnikNaziv>
  <DomainObject.UcesnikSudskeRadnje.ZastupnikAdresa.Naselje>
    <izvorni_sadrzaj/>
    <derivirana_varijabla naziv="DomainObject.UcesnikSudskeRadnje.ZastupnikAdresa.Naselje_1"/>
  </DomainObject.UcesnikSudskeRadnje.ZastupnikAdresa.Naselje>
  <DomainObject.UcesnikSudskeRadnje.ZastupnikAdresa.NaseljeLokativ>
    <izvorni_sadrzaj/>
    <derivirana_varijabla naziv="DomainObject.UcesnikSudskeRadnje.ZastupnikAdresa.NaseljeLokativ_1"/>
  </DomainObject.UcesnikSudskeRadnje.ZastupnikAdresa.NaseljeLokativ>
  <DomainObject.UcesnikSudskeRadnje.ZastupnikAdresa.PostBroj>
    <izvorni_sadrzaj/>
    <derivirana_varijabla naziv="DomainObject.UcesnikSudskeRadnje.ZastupnikAdresa.PostBroj_1"/>
  </DomainObject.UcesnikSudskeRadnje.ZastupnikAdresa.PostBroj>
  <DomainObject.UcesnikSudskeRadnje.ZastupnikAdresa.UlicaIKBR>
    <izvorni_sadrzaj/>
    <derivirana_varijabla naziv="DomainObject.UcesnikSudskeRadnje.ZastupnikAdresa.UlicaIKBR_1"/>
  </DomainObject.UcesnikSudskeRadnje.ZastupnikAdresa.UlicaIKBR>
  <DomainObject.Predmet.OdlukaRjesenje.DatumDonosenjaOdluke>
    <izvorni_sadrzaj/>
    <derivirana_varijabla naziv="DomainObject.Predmet.OdlukaRjesenje.DatumDonosenjaOdluke_1"/>
  </DomainObject.Predmet.OdlukaRjesenje.DatumDonosenjaOdluke>
  <DomainObject.Predmet.OdlukaRjesenje.DatumPravomocnosti>
    <izvorni_sadrzaj/>
    <derivirana_varijabla naziv="DomainObject.Predmet.OdlukaRjesenje.DatumPravomocnosti_1"/>
  </DomainObject.Predmet.OdlukaRjesenje.DatumPravomocnosti>
  <DomainObject.Predmet.OdlukaRjesenje.Oznaka>
    <izvorni_sadrzaj/>
    <derivirana_varijabla naziv="DomainObject.Predmet.OdlukaRjesenje.Oznaka_1"/>
  </DomainObject.Predmet.OdlukaRjesenje.Oznaka>
  <DomainObject.Predmet.SudioniciListNaziv>
    <izvorni_sadrzaj>
      <item>Državni inspektorat - Područni ured Rijeka,Tržišna inspekcija</item>
      <item>PEKNJICA ADRIA jednostavno društvo s ograničenom odgovornošću za proizvodnju i pružanje usluga</item>
      <item>Ahmet Lushaj</item>
      <item>Hrvoje Devčić</item>
    </izvorni_sadrzaj>
    <derivirana_varijabla naziv="DomainObject.Predmet.SudioniciListNaziv_1">
      <item>Državni inspektorat - Područni ured Rijeka,Tržišna inspekcija</item>
      <item>PEKNJICA ADRIA jednostavno društvo s ograničenom odgovornošću za proizvodnju i pružanje usluga</item>
      <item>Ahmet Lushaj</item>
      <item>Hrvoje Devčić</item>
    </derivirana_varijabla>
    <derivirana_varijabla naziv="OstaliSudionici">
      <item>Državni inspektorat - Područni ured Rijeka,Tržišna inspekcija</item>
      <item>PEKNJICA ADRIA jednostavno društvo s ograničenom odgovornošću za proizvodnju i pružanje usluga</item>
      <item>Ahmet Lushaj</item>
      <item>Hrvoje Devčić</item>
    </derivirana_varijabla>
  </DomainObject.Predmet.SudioniciListNaziv>
  <DomainObject.Predmet.SudioniciListAdressOIB>
    <izvorni_sadrzaj>
      <item>Državni inspektorat - Područni ured Rijeka,Tržišna inspekcija, Osječka 50,51000 Rijeka</item>
      <item>PEKNJICA ADRIA jednostavno društvo s ograničenom odgovornošću za proizvodnju i pružanje usluga, OIB 76233238460, Ciottina 22,51000 Rijeka</item>
      <item>Ahmet Lushaj, OIB 71197741568, Pilepčić 1,51215 Kastav</item>
      <item>Hrvoje Devčić, Osječka 50,51000 Rijeka</item>
    </izvorni_sadrzaj>
    <derivirana_varijabla naziv="DomainObject.Predmet.SudioniciListAdressOIB_1">
      <item>Državni inspektorat - Područni ured Rijeka,Tržišna inspekcija, Osječka 50,51000 Rijeka</item>
      <item>PEKNJICA ADRIA jednostavno društvo s ograničenom odgovornošću za proizvodnju i pružanje usluga, OIB 76233238460, Ciottina 22,51000 Rijeka</item>
      <item>Ahmet Lushaj, OIB 71197741568, Pilepčić 1,51215 Kastav</item>
      <item>Hrvoje Devčić, Osječka 50,51000 Rijeka</item>
    </derivirana_varijabla>
  </DomainObject.Predmet.SudioniciListAdressOIB>
  <DomainObject.UcesnikSudskeRadnje.NazivFormated>
    <izvorni_sadrzaj>PEKNJICA ADRIA jednostavno društvo s ograničenom odgovornošću za proizvodnju i pružanje usluga, OIB 76233238460, Ciottina 22,51000 Rijeka</izvorni_sadrzaj>
    <derivirana_varijabla naziv="DomainObject.UcesnikSudskeRadnje.NazivFormated_1">PEKNJICA ADRIA jednostavno društvo s ograničenom odgovornošću za proizvodnju i pružanje usluga, OIB 76233238460, Ciottina 22,51000 Rijeka</derivirana_varijabla>
  </DomainObject.UcesnikSudskeRadnje.NazivFormated>
  <DomainObject.Predmet.Pristojbe>
    <izvorni_sadrzaj/>
    <derivirana_varijabla naziv="DomainObject.Predmet.Pristojbe_1"/>
  </DomainObject.Predmet.Pristojbe>
  <DomainObject.Predmet.PristojbeSudionikNazivOIB>
    <izvorni_sadrzaj/>
    <derivirana_varijabla naziv="DomainObject.Predmet.PristojbeSudionikNazivOIB_1"/>
  </DomainObject.Predmet.PristojbeSudionikNazivOIB>
  <DomainObject.Predmet.PristojbePNB>
    <izvorni_sadrzaj/>
    <derivirana_varijabla naziv="DomainObject.Predmet.PristojbePNB_1"/>
  </DomainObject.Predmet.PristojbePNB>
  <DomainObject.Predmet.PristojbeIznos>
    <izvorni_sadrzaj/>
    <derivirana_varijabla naziv="DomainObject.Predmet.PristojbeIznos_1"/>
  </DomainObject.Predmet.PristojbeIznos>
  <DomainObject.Predmet.PristojbeOpisPlacanja>
    <izvorni_sadrzaj/>
    <derivirana_varijabla naziv="DomainObject.Predmet.PristojbeOpisPlacanja_1"/>
  </DomainObject.Predmet.PristojbeOpisPlacanja>
  <DomainObject.Predmet.PristojbeBrojRacuna>
    <izvorni_sadrzaj/>
    <derivirana_varijabla naziv="DomainObject.Predmet.PristojbeBrojRacuna_1"/>
  </DomainObject.Predmet.PristojbeBrojRacuna>
  <DomainObject.Predmet.SudioniciListNazivOIB>
    <izvorni_sadrzaj>
      <item>, OIB null</item>
      <item>, OIB 76233238460</item>
      <item>, OIB 71197741568</item>
      <item>, OIB null</item>
    </izvorni_sadrzaj>
    <derivirana_varijabla naziv="DomainObject.Predmet.SudioniciListNazivOIB_1">
      <item>, OIB null</item>
      <item>, OIB 76233238460</item>
      <item>, OIB 71197741568</item>
      <item>, OIB null</item>
    </derivirana_varijabla>
  </DomainObject.Predmet.SudioniciListNazivOIB>
  <DomainObject.Barcode>
    <izvorni_sadrzaj/>
    <derivirana_varijabla naziv="DomainObject.Barcode_1"/>
  </DomainObject.Barcode>
  <DomainObject.Predmet.PristojbeDatumRokPlacanja>
    <izvorni_sadrzaj/>
    <derivirana_varijabla naziv="DomainObject.Predmet.PristojbeDatumRokPlacanja_1"/>
  </DomainObject.Predmet.PristojbeDatumRokPlacanja>
  <DomainObject.Predmet.PristojbeNazivVrste>
    <izvorni_sadrzaj/>
    <derivirana_varijabla naziv="DomainObject.Predmet.PristojbeNazivVrste_1"/>
  </DomainObject.Predmet.PristojbeNazivVrste>
  <UserObject.Predmet.Kalendar.RokDana>
    <izvorni_sadrzaj/>
    <derivirana_varijabla naziv="UserObject.Predmet.Kalendar.RokDana_1"/>
  </UserObject.Predmet.Kalendar.RokDana>
  <UserObject.Predmet.Kalendar.RokDatum>
    <izvorni_sadrzaj/>
    <derivirana_varijabla naziv="UserObject.Predmet.Kalendar.RokDatum_1"/>
  </UserObject.Predmet.Kalendar.RokDatum>
  <DomainObject.Predmet.StecajniUpraviteljiListAddressOIB>
    <izvorni_sadrzaj>
      <item/>
    </izvorni_sadrzaj>
    <derivirana_varijabla naziv="DomainObject.Predmet.StecajniUpraviteljiListAddressOIB_1">
      <item/>
    </derivirana_varijabla>
  </DomainObject.Predmet.StecajniUpraviteljiListAddressOIB>
  <DomainObject.Predmet.BrojSaPocetkaNazivaVrsteSporaSuSpisa>
    <izvorni_sadrzaj/>
    <derivirana_varijabla naziv="DomainObject.Predmet.BrojSaPocetkaNazivaVrsteSporaSuSpisa_1"/>
  </DomainObject.Predmet.BrojSaPocetkaNazivaVrsteSporaSuSpisa>
  <UserObject.Zakon>
    <izvorni_sadrzaj/>
    <derivirana_varijabla naziv="UserObject.Zakon_1"/>
  </UserObject.Zakon>
  <UserObject.BrojNN>
    <izvorni_sadrzaj/>
    <derivirana_varijabla naziv="UserObject.BrojNN_1"/>
  </UserObject.BrojNN>
  <UserObject.OKrOdgovorOsoba>
    <izvorni_sadrzaj/>
    <derivirana_varijabla naziv="UserObject.OKrOdgovorOsoba_1"/>
  </UserObject.OKrOdgovorOsoba>
  <DomainObject.UcesnikSudskeRadnje.SudskaRadnja.UcesniciObavijest>
    <izvorni_sadrzaj>1. Tužitelj Državni inspektorat - Područni ured Rijeka,Tržišna inspekcija, Osječka 50, 51000 Rijeka
2. Okrivljenik PEKNJICA ADRIA jednostavno društvo s ograničenom odgovornošću za proizvodnju i pružanje usluga, OIB 76233238460, Ciottina 22, 51000 Rijeka
3. Okrivljenik Ahmet Lushaj, OIB 71197741568, Pilepčić 1, 51215 Kastav
4. Svjedok Hrvoje Devčić, Osječka 50, 51000 Rijeka</izvorni_sadrzaj>
    <derivirana_varijabla naziv="DomainObject.UcesnikSudskeRadnje.SudskaRadnja.UcesniciObavijest_1">1. Tužitelj Državni inspektorat - Područni ured Rijeka,Tržišna inspekcija, Osječka 50, 51000 Rijeka
2. Okrivljenik PEKNJICA ADRIA jednostavno društvo s ograničenom odgovornošću za proizvodnju i pružanje usluga, OIB 76233238460, Ciottina 22, 51000 Rijeka
3. Okrivljenik Ahmet Lushaj, OIB 71197741568, Pilepčić 1, 51215 Kastav
4. Svjedok Hrvoje Devčić, Osječka 50, 51000 Rijeka</derivirana_varijabla>
  </DomainObject.UcesnikSudskeRadnje.SudskaRadnja.UcesniciObavijest>
  <DomainObject.Predmet.FunkcijaOsobe>
    <izvorni_sadrzaj/>
    <derivirana_varijabla naziv="DomainObject.Predmet.FunkcijaOsobe_1"/>
  </DomainObject.Predmet.FunkcijaOsobe>
  <DomainObject.Predmet.PristojbeRokPlacanja>
    <izvorni_sadrzaj/>
    <derivirana_varijabla naziv="DomainObject.Predmet.PristojbeRokPlacanja_1"/>
  </DomainObject.Predmet.PristojbeRokPlacanja>
  <DomainObject.Predmet.OznakaNizestupanjskogPredmeta>
    <izvorni_sadrzaj/>
    <derivirana_varijabla naziv="DomainObject.Predmet.OznakaNizestupanjskogPredmeta_1"/>
  </DomainObject.Predmet.OznakaNizestupanjskogPredmeta>
  <DomainObject.Predmet.NazivNizestupanjskogSuda>
    <izvorni_sadrzaj/>
    <derivirana_varijabla naziv="DomainObject.Predmet.NazivNizestupanjskogSuda_1"/>
  </DomainObject.Predmet.NazivNizestupanjskogSuda>
  <DomainObject.Predmet.OznakaDrugostupanjskogPredmetaKodRevizija>
    <izvorni_sadrzaj/>
    <derivirana_varijabla naziv="DomainObject.Predmet.OznakaDrugostupanjskogPredmetaKodRevizija_1"/>
  </DomainObject.Predmet.OznakaDrugostupanjskogPredmetaKodRevizija>
  <DomainObject.Predmet.NazivDrugostupanjskogSudaKodRevizija>
    <izvorni_sadrzaj/>
    <derivirana_varijabla naziv="DomainObject.Predmet.NazivDrugostupanjskogSudaKodRevizija_1"/>
  </DomainObject.Predmet.NazivDrugostupanjskogSudaKodRevizija>
  <DomainObject.Predmet.DatumZadnjeOdrzaneSudskeRadnje>
    <izvorni_sadrzaj/>
    <derivirana_varijabla naziv="DomainObject.Predmet.DatumZadnjeOdrzaneSudskeRadnje_1"/>
  </DomainObject.Predmet.DatumZadnjeOdrzaneSudskeRadnje>
  <DomainObject.PredzadnjaOdlukaIzPredmeta.DatumDonosenjaOdluke>
    <izvorni_sadrzaj/>
    <derivirana_varijabla naziv="DomainObject.PredzadnjaOdlukaIzPredmeta.DatumDonosenjaOdluke_1"/>
  </DomainObject.PredzadnjaOdlukaIzPredmeta.DatumDonosenjaOdluke>
  <DomainObject.PredzadnjaOdlukaIzPredmeta.Oznaka>
    <izvorni_sadrzaj/>
    <derivirana_varijabla naziv="DomainObject.PredzadnjaOdlukaIzPredmeta.Oznaka_1"/>
  </DomainObject.PredzadnjaOdlukaIzPredmeta.Oznaka>
  <DomainObject.PodaciZaPnopPredlozakOdluke.PodaciOrp.BrDanaBlok>
    <izvorni_sadrzaj/>
    <derivirana_varijabla naziv="DomainObject.PodaciZaPnopPredlozakOdluke.PodaciOrp.BrDanaBlok_1"/>
  </DomainObject.PodaciZaPnopPredlozakOdluke.PodaciOrp.BrDanaBlok>
  <DomainObject.PodaciZaPnopPredlozakOdluke.PodaciOrp.NeizvrseneOsnove.PodaciUkupno.NenaplGlavnica>
    <izvorni_sadrzaj/>
    <derivirana_varijabla naziv="DomainObject.PodaciZaPnopPredlozakOdluke.PodaciOrp.NeizvrseneOsnove.PodaciUkupno.NenaplGlavnica_1"/>
  </DomainObject.PodaciZaPnopPredlozakOdluke.PodaciOrp.NeizvrseneOsnove.PodaciUkupno.NenaplGlavnica>
  <DomainObject.Predmet.DatumPocetkaProcesa>
    <izvorni_sadrzaj>6. veljače 2024.</izvorni_sadrzaj>
    <derivirana_varijabla naziv="DomainObject.Predmet.DatumPocetkaProcesa_1">6. veljače 2024.</derivirana_varijabla>
  </DomainObject.Predmet.DatumPocetkaProcesa>
  <DomainObject.PodaciZaPnopPredlozakOdluke.NeizvrseneOsnoveZaPlacanjeOpis>
    <izvorni_sadrzaj/>
    <derivirana_varijabla naziv="DomainObject.PodaciZaPnopPredlozakOdluke.NeizvrseneOsnoveZaPlacanjeOpis_1"/>
  </DomainObject.PodaciZaPnopPredlozakOdluke.NeizvrseneOsnoveZaPlacanjeOpis>
  <DomainObject.PodaciZaPnopPredlozakOdluke.IsknjizeneOsnoveZaPlacanjeOpis>
    <izvorni_sadrzaj/>
    <derivirana_varijabla naziv="DomainObject.PodaciZaPnopPredlozakOdluke.IsknjizeneOsnoveZaPlacanjeOpis_1"/>
  </DomainObject.PodaciZaPnopPredlozakOdluke.IsknjizeneOsnoveZaPlacanjeOpis>
  <DomainObject.ZakonPravilnikList>
    <izvorni_sadrzaj>
      <item>Zakon o trgovini</item>
    </izvorni_sadrzaj>
    <derivirana_varijabla naziv="DomainObject.ZakonPravilnikList_1">
      <item>Zakon o trgovini</item>
    </derivirana_varijabla>
  </DomainObject.ZakonPravilnikList>
  <DomainObject.NarodneNovineList>
    <izvorni_sadrzaj>
      <item>107/07</item>
      <item>39/13</item>
      <item>157/13</item>
      <item>110/15</item>
      <item>70/17</item>
      <item>118/18</item>
      <item>114/22</item>
      <item>107/07, 39/13, 157/13, 110/15, 70/17, 118/18 i 114/22</item>
    </izvorni_sadrzaj>
    <derivirana_varijabla naziv="DomainObject.NarodneNovineList_1">
      <item>107/07</item>
      <item>39/13</item>
      <item>157/13</item>
      <item>110/15</item>
      <item>70/17</item>
      <item>118/18</item>
      <item>114/22</item>
      <item>107/07, 39/13, 157/13, 110/15, 70/17, 118/18 i 114/22</item>
    </derivirana_varijabla>
  </DomainObject.NarodneNovineList>
  <DomainObject.Predmet.OkrivljenikAdresaMjestoRodjenjaList>
    <izvorni_sadrzaj>
      <item>PEKNJICA ADRIA jednostavno društvo s ograničenom odgovornošću za proizvodnju i pružanje usluga, Ciottina 22, 51000 Rijeka, OIB: 76233238460</item>
      <item>Ahmet Lushaj, Pilepčić 1, 51215 Kastav, OIB: 71197741568, rođen-a 04.04.1974., mjesto rođenja GJONAJ</item>
    </izvorni_sadrzaj>
    <derivirana_varijabla naziv="DomainObject.Predmet.OkrivljenikAdresaMjestoRodjenjaList_1">
      <item>PEKNJICA ADRIA jednostavno društvo s ograničenom odgovornošću za proizvodnju i pružanje usluga, Ciottina 22, 51000 Rijeka, OIB: 76233238460</item>
      <item>Ahmet Lushaj, Pilepčić 1, 51215 Kastav, OIB: 71197741568, rođen-a 04.04.1974., mjesto rođenja GJONAJ</item>
    </derivirana_varijabla>
  </DomainObject.Predmet.OkrivljenikAdresaMjestoRodjenjaList>
  <DomainObject.OpcinskiSudoviList>
    <izvorni_sadrzaj>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izvorni_sadrzaj>
    <derivirana_varijabla naziv="DomainObject.OpcinskiSudoviList_1">
      <item>Ministarstvo pravosuđa</item>
      <item>Općinski građanski sud u Zagrebu</item>
      <item>Općinski kazneni sud u Zagrebu</item>
      <item>Općinski prekršajni sud u Splitu</item>
      <item>Općinski prekršajni sud u Zagrebu</item>
      <item>Općinski radni sud u Zagrebu</item>
      <item>Općinski sud u Belom Manastiru</item>
      <item>Općinski sud u Benkovcu</item>
      <item>Općinski sud u Biogradu na Moru</item>
      <item>Općinski sud u Bjelovaru</item>
      <item>Općinski sud u Bujama - Buie</item>
      <item>Općinski sud u Buzetu</item>
      <item>Općinski sud u Crikvenici</item>
      <item>Općinski sud u Čabru</item>
      <item>Općinski sud u Čakovcu</item>
      <item>Općinski sud u Čazmi</item>
      <item>Općinski sud u Daruvaru</item>
      <item>Općinski sud u Delnicama</item>
      <item>Općinski sud u Donjem Lapcu</item>
      <item>Općinski sud u Donjem Miholjcu</item>
      <item>Općinski sud u Donjoj Stubici</item>
      <item>Općinski sud u Drnišu</item>
      <item>Općinski sud u Dubrovniku</item>
      <item>Općinski sud u Dugom Selu</item>
      <item>Općinski sud u Dvoru</item>
      <item>Općinski sud u Đakovu</item>
      <item>Općinski sud u Đurđevcu</item>
      <item>Općinski sud u Garešnici</item>
      <item>Općinski sud u Glini</item>
      <item>Općinski sud u Gospiću</item>
      <item>Općinski sud u Gračacu</item>
      <item>Općinski sud u Grubišnom Polju</item>
      <item>Općinski sud u Gvozdu</item>
      <item>Općinski sud u Hrvatskoj Kostajnici</item>
      <item>Općinski sud u Iloku</item>
      <item>Općinski sud u Imotskom</item>
      <item>Općinski sud u Ivancu</item>
      <item>Općinski sud u Ivanić Gradu</item>
      <item>Općinski sud u Jastrebarskom</item>
      <item>Općinski sud u Karlovcu</item>
      <item>Općinski sud u Kaštel Lukšiću</item>
      <item>Općinski sud u Klanjcu</item>
      <item>Općinski sud u Kninu</item>
      <item>Općinski sud u Koprivnici</item>
      <item>Općinski sud u Korčuli</item>
      <item>Općinski sud u Korenici</item>
      <item>Općinski sud u Krapini</item>
      <item>Općinski sud u Križevcima</item>
      <item>Općinski sud u Krku</item>
      <item>Općinski sud u Kutini</item>
      <item>Općinski sud u Labinu</item>
      <item>Općinski sud u Ludbregu</item>
      <item>Općinski sud u Makarskoj</item>
      <item>Općinski sud u Malom Lošinju</item>
      <item>Općinski sud u Metkoviću</item>
      <item>Općinski sud u Našicama</item>
      <item>Općinski sud u Novoj Gradišci</item>
      <item>Općinski sud u Novom Marofu</item>
      <item>Općinski sud u Novom Zagrebu</item>
      <item>Općinski sud u Novskoj</item>
      <item>Općinski sud u Obrovcu</item>
      <item>Općinski sud u Ogulinu</item>
      <item>Općinski sud u Omišu</item>
      <item>Općinski sud u Opatiji</item>
      <item>Općinski sud u Orahovici</item>
      <item>Općinski sud u Osijeku</item>
      <item>Općinski sud u Otočcu</item>
      <item>Općinski sud u Ozlju</item>
      <item>Općinski sud u Pagu</item>
      <item>Općinski sud u Pakracu</item>
      <item>Općinski sud u Pazinu</item>
      <item>Općinski sud u Petrinji</item>
      <item>Općinski sud u Pitomači</item>
      <item>Općinski sud u Pločama</item>
      <item>Općinski sud u Poreču - Parenzo</item>
      <item>Općinski sud u Požegi</item>
      <item>Općinski sud u Pregradi</item>
      <item>Općinski sud u Prelogu</item>
      <item>Općinski sud u Puli - Pola</item>
      <item>Općinski sud u Rabu</item>
      <item>Općinski sud u Rijeci</item>
      <item>Općinski sud u Rovinju - Rovigno</item>
      <item>Općinski sud u Samoboru</item>
      <item>Općinski sud u Senju</item>
      <item>Općinski sud u Sesvetama</item>
      <item>Općinski sud u Sinju</item>
      <item>Općinski sud u Sisku</item>
      <item>Općinski sud u Slatini</item>
      <item>Općinski sud u Slavonskom Brodu</item>
      <item>Općinski sud u Slunju</item>
      <item>Općinski sud u Solinu</item>
      <item>Općinski sud u Splitu</item>
      <item>Općinski sud u Starom Gradu</item>
      <item>Općinski sud u Supetru</item>
      <item>Općinski sud u Svetom Ivanu Zelini</item>
      <item>Općinski sud u Šibeniku</item>
      <item>Općinski sud u Tisnom</item>
      <item>Općinski sud u Trogiru</item>
      <item>Općinski sud u Valpovu</item>
      <item>Općinski sud u Varaždinu</item>
      <item>Općinski sud u Velikoj Gorici</item>
      <item>Općinski sud u Vinkovcima</item>
      <item>Općinski sud u Virovitici</item>
      <item>Općinski sud u Vojniću</item>
      <item>Općinski sud u Vrbovcu</item>
      <item>Općinski sud u Vrbovskom</item>
      <item>Općinski sud u Vrgorcu</item>
      <item>Općinski sud u Vukovaru</item>
      <item>Općinski sud u Zaboku</item>
      <item>Općinski sud u Zadru</item>
      <item>Općinski sud u Zaprešiću</item>
      <item>Općinski sud u Zlataru</item>
      <item>Općinski sud u Županji</item>
    </derivirana_varijabla>
  </DomainObject.OpcinskiSudoviList>
  <DomainObject.PolicijskeUpraveList>
    <izvorni_sadrzaj>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izvorni_sadrzaj>
    <derivirana_varijabla naziv="DomainObject.PolicijskeUpraveList_1">
      <item>Inspekcija proizvodnje i prometa eksplozivnih tvari i oružja</item>
      <item>Inspekcija za privatnu zaštitu i detektive</item>
      <item>Inspekcija za protuminsko djelovanje</item>
      <item>Inspekcija za radiološku i nuklearnu sigurnost</item>
      <item>Inspekcija zaštite od požara,vatrogastva i Civilne zaštite</item>
      <item>Inspekcije za radiološku i nuklearnu sigurnost</item>
      <item>Odjel inpekcije Šibenik</item>
      <item>Odjel inspekcije Bjelovar</item>
      <item>Odjel inspekcije Čakovec</item>
      <item>Odjel inspekcije Dubrovnik</item>
      <item>Odjel inspekcije Gospić</item>
      <item>Odjel inspekcije Karlovac</item>
      <item>Odjel inspekcije Koprivnica</item>
      <item>Odjel inspekcije Krapina</item>
      <item>Odjel inspekcije Pazin</item>
      <item>Odjel inspekcije Požega</item>
      <item>Odjel inspekcije Sisak</item>
      <item>Odjel inspekcije Slavonski brod</item>
      <item>Odjel inspekcije Virovitica</item>
      <item>Odjel inspekcije Vukovar</item>
      <item>Odjel inspekcije Zadar</item>
      <item>Policijska uprava Bjelovarsko-bilogorska</item>
      <item>Policijska uprava Brodsko-posavska</item>
      <item>Policijska uprava Dubrovačko-neretvanska</item>
      <item>Policijska uprava Istarska</item>
      <item>Policijska uprava Karlovačka</item>
      <item>Policijska uprava Koprivničko-križevačka</item>
      <item>Policijska uprava Krapinsko-zagorska</item>
      <item>Policijska uprava Ličko-senjska</item>
      <item>Policijska uprava Međimurska</item>
      <item>Policijska uprava Osječko-baranjska</item>
      <item>Policijska uprava Požeško-slavonska</item>
      <item>Policijska uprava Primorsko-goranska</item>
      <item>Policijska uprava Sisačko-moslavačka</item>
      <item>Policijska uprava Splitsko-dalmatinska</item>
      <item>Policijska uprava Šibensko-kninska</item>
      <item>Policijska uprava Varaždinska</item>
      <item>Policijska uprava Virovitičko-podravska</item>
      <item>Policijska uprava Vukovarsko-srijemska</item>
      <item>Policijska uprava Zadarska</item>
      <item>Policijska uprava Zagrebačka</item>
      <item>Sektor za inspekcijske poslove</item>
      <item>Služba civilne zaštite Bjelovar</item>
      <item>Služba civilne zaštite Čakovec</item>
      <item>Služba civilne zaštite Dubrovnik</item>
      <item>Služba civilne zaštite Gospić</item>
      <item>Služba civilne zaštite Karlovac</item>
      <item>Služba civilne zaštite Koprivnica</item>
      <item>Služba civilne zaštite Krapina</item>
      <item>Služba civilne zaštite Pazin</item>
      <item>Služba civilne zaštite Požega</item>
      <item>Služba civilne zaštite Sisak</item>
      <item>Služba civilne zaštite Slavonski Brod</item>
      <item>Služba civilne zaštite Šibenik</item>
      <item>Služba civilne zaštite Virovitica</item>
      <item>Služba civilne zaštite Vukovar</item>
      <item>Služba civilne zaštite Zadar</item>
      <item>Služba gospodarskog kriminaliteta i korupcije</item>
      <item>Služba gospodarskog kriminaliteta i korupcije Osijek</item>
      <item>Služba gospodarskog kriminaliteta i korupcije Pula</item>
      <item>Služba gospodarskog kriminaliteta i korupcije Split</item>
      <item>Služba gospodarskog kriminaliteta i korupcije Zagreb</item>
      <item>Služba inspekcijskih poslova Osijek</item>
      <item>Služba inspekcijskih poslova Rijeka</item>
      <item>Služba inspekcijskih poslova Split</item>
      <item>Služba inspekciojskih poslova Varaždin</item>
      <item>Služba kriminalističke policije</item>
      <item>Služba kriminalističke policije  Gospić</item>
      <item>Služba kriminalističke policije Bjelovar</item>
      <item>Služba kriminalističke policije Čakovec</item>
      <item>Služba kriminalističke policije Dubrovnik</item>
      <item>Služba kriminalističke policije Karlovac</item>
      <item>Služba kriminalističke policije Krapina</item>
      <item>Služba kriminalističke policije Požega</item>
      <item>Služba kriminalističke policije Sisak</item>
      <item>Služba kriminalističke policije Slavonski Brod</item>
      <item>Služba kriminalističke policije Šibenik</item>
      <item>Služba kriminalističke policije Varaždin</item>
      <item>Služba kriminalističke policije Virovitica</item>
      <item>Služba kriminalističke policije Vukovar</item>
      <item>Služba kriminalističke policije Zadar</item>
      <item>Služba kriminaliteta droga MUP</item>
      <item>Služba kriminaliteta droga Rijeka</item>
      <item>Služba kriminaliteta droga Split</item>
      <item>Služba kriminaliteta droga Zagreb</item>
      <item>Služba općeg kriminaliteta</item>
      <item>Služba općeg kriminaliteta MUP</item>
      <item>Služba općeg kriminaliteta Osijek</item>
      <item>Služba općeg kriminaliteta Pula</item>
      <item>Služba općeg kriminaliteta Rijeka</item>
      <item>Služba općeg kriminaliteta Split</item>
      <item>Služba organiziranog kriminaliteta</item>
      <item>Služba organiziranog kriminaliteta MUP</item>
      <item>Služba organiziranog kriminaliteta Osijek</item>
      <item>Služba organiziranog kriminaliteta Pula</item>
      <item>Služba organiziranog kriminaliteta Rijeka</item>
      <item>Služba organiziranog kriminaliteta Split</item>
      <item>Služba ratnih zločina</item>
      <item>Služba terorizma</item>
      <item>Služba za inspekcijske poslove Zagreb</item>
      <item>Služba za suzbijanje korupcije i organiziranog kriminaliteta-Osijek</item>
      <item>Služba za suzbijanje korupcije i organiziranog kriminaliteta-Rijeka</item>
      <item>Služba za suzbijanje korupcije i organiziranog kriminaliteta-Split</item>
      <item>Služba za suzbijanje korupcije i organiziranog kriminaliteta-Zagreb</item>
    </derivirana_varijabla>
  </DomainObject.PolicijskeUpraveList>
  <DomainObject.PolicijskePostajeList>
    <izvorni_sadrzaj>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izvorni_sadrzaj>
    <derivirana_varijabla naziv="DomainObject.PolicijskePostajeList_1">
      <item>I. policijska postaja Osijek</item>
      <item>I. policijska postaja Osijek s Ispostavom Čepin</item>
      <item>I. policijska postaja Rijeka</item>
      <item>I. Policijska postaja Split</item>
      <item>I. policijska postaja Zadar</item>
      <item>I. policijska postaja Zagreb</item>
      <item>I. postaja prometne policije Zagreb</item>
      <item>II. policijska postaja Osijek</item>
      <item>II. policijska postaja Rijeka</item>
      <item>II. Policijska postaja Split</item>
      <item>II. policijska postaja Zadar</item>
      <item>II. policijska postaja Zagreb</item>
      <item>II. postaja prometne policije Zagreb</item>
      <item>III. policijska postaja Cavtat</item>
      <item>III. policijska postaja Rijeka</item>
      <item>III. policijska postaja Zagreb</item>
      <item>Ispostava granične policije Slavonski Šamac</item>
      <item>Ispostava prometne policije Opuzen</item>
      <item>Ispostava prometne policije Severin na Kupi</item>
      <item>Ispostava prometne policije Vukovar</item>
      <item>IV. policijska postaja Rijeka</item>
      <item>IV. policijska postaja Voćin</item>
      <item>IV. policijska postaja Zagreb</item>
      <item>IX. policijska postaja Zagreb</item>
      <item>Mobilna jedinica prometne policije</item>
      <item>Policijska ispostava Krapinske toplice</item>
      <item>Policijska ispostava Marija Bistrica</item>
      <item>Policijska postaja Beli Manastir</item>
      <item>Policijska postaja Belišće</item>
      <item>Policijska postaja Benkovac</item>
      <item>Policijska postaja Benkovac-Obrovac</item>
      <item>Policijska postaja Biograd</item>
      <item>Policijska postaja Bjelovar</item>
      <item>Policijska postaja Brač</item>
      <item>Policijska postaja Buje</item>
      <item>Policijska postaja Buzet</item>
      <item>Policijska postaja Cres (ispostava PP Mali Lošinj)</item>
      <item>Policijska postaja Crikvenica</item>
      <item>Policijska postaja Čabar</item>
      <item>Policijska postaja Čakovec</item>
      <item>Policijska postaja Čazma</item>
      <item>Policijska postaja Čepin</item>
      <item>Policijska postaja Daruvar</item>
      <item>Policijska postaja Delnice</item>
      <item>Policijska postaja Delnice s ispostavom Čabar</item>
      <item>Policijska postaja Donja Stubica</item>
      <item>Policijska postaja Donji Miholjac</item>
      <item>Policijska postaja Drniš</item>
      <item>Policijska postaja Dubrovnik</item>
      <item>Policijska postaja Duga Resa</item>
      <item>Policijska postaja Dugo Selo</item>
      <item>Policijska postaja Đakovo</item>
      <item>Policijska postaja Đurđevac</item>
      <item>Policijska postaja Garešnica</item>
      <item>Policijska postaja Glina</item>
      <item>Policijska postaja Gospić</item>
      <item>Policijska postaja Grubišno Polje</item>
      <item>Policijska postaja Hvar</item>
      <item>Policijska postaja Ivanec</item>
      <item>Policijska postaja Ivanić-Grad</item>
      <item>Policijska postaja Jastrebarsko</item>
      <item>Policijska postaja Karlobag</item>
      <item>Policijska postaja Karlovac</item>
      <item>Policijska postaja Karlovac s ispostavom Vojnić</item>
      <item>Policijska postaja Kaštela</item>
      <item>Policijska postaja Klanjec</item>
      <item>Policijska postaja Knin</item>
      <item>Policijska postaja Koprivnica</item>
      <item>Policijska postaja Korčula</item>
      <item>Policijska postaja Krapina</item>
      <item>Policijska postaja Krapina s ispostavom Pregrada</item>
      <item>Policijska postaja Križevci</item>
      <item>Policijska postaja Krk</item>
      <item>Policijska postaja Kutina</item>
      <item>Policijska postaja Labin</item>
      <item>Policijska postaja Lastovo</item>
      <item>Policijska postaja Ludbreg</item>
      <item>Policijska postaja Makarska</item>
      <item>Policijska postaja Mali Lošinj s ispostavom Cres</item>
      <item>Policijska postaja Metković</item>
      <item>Policijska postaja Mursko Središće</item>
      <item>Policijska postaja Našice</item>
      <item>Policijska postaja Nova Gradiška</item>
      <item>Policijska postaja Novalja</item>
      <item>Policijska postaja Novi Marof</item>
      <item>Policijska postaja Obrovac</item>
      <item>Policijska postaja Ogulin</item>
      <item>Policijska postaja Okučani</item>
      <item>Policijska postaja Omiš</item>
      <item>Policijska postaja Opatija</item>
      <item>Policijska postaja Orahovica</item>
      <item>Policijska postaja Otočac</item>
      <item>Policijska postaja Otok</item>
      <item>Policijska postaja Ozalj</item>
      <item>Policijska postaja Pag</item>
      <item>Policijska postaja Pakrac</item>
      <item>Policijska postaja Pazin</item>
      <item>Policijska postaja Pazin s Ispostavom Buzet</item>
      <item>Policijska postaja Petrinja</item>
      <item>Policijska postaja Pitomača</item>
      <item>Policijska postaja Pleternica</item>
      <item>Policijska postaja Ploče</item>
      <item>Policijska postaja Poreč</item>
      <item>Policijska postaja Požega</item>
      <item>Policijska postaja Pregrada</item>
      <item>Policijska postaja Prelog</item>
      <item>Policijska postaja Pula</item>
      <item>Policijska postaja Rab</item>
      <item>Policijska postaja Rovinj</item>
      <item>Policijska postaja Samobor</item>
      <item>Policijska postaja Senj</item>
      <item>Policijska postaja Sesvete</item>
      <item>Policijska postaja Sinj</item>
      <item>Policijska postaja Sisak</item>
      <item>Policijska postaja Slatina</item>
      <item>Policijska postaja Slavonski Brod</item>
      <item>Policijska postaja Slavonski Brod s ispostavom Vrpolje</item>
      <item>Policijska postaja Slunj</item>
      <item>Policijska postaja Solin</item>
      <item>Policijska postaja Ston</item>
      <item>Policijska postaja Sunja</item>
      <item>Policijska postaja Sv. Ivan Zelina</item>
      <item>Policijska postaja Šibenik s ispostavom Primošten</item>
      <item>Policijska postaja Štrigova</item>
      <item>Policijska postaja Trogir</item>
      <item>Policijska postaja Umag</item>
      <item>Policijska postaja Umag s ispostavom Buje</item>
      <item>Policijska postaja Varaždin</item>
      <item>Policijska postaja Velika Gorica</item>
      <item>Policijska postaja Vinkovci</item>
      <item>Policijska postaja Virovitica</item>
      <item>Policijska postaja Vis</item>
      <item>Policijska postaja Vodice</item>
      <item>Policijska postaja Vojnić</item>
      <item>Policijska postaja Vrbovec</item>
      <item>Policijska postaja Vrbovsko</item>
      <item>Policijska postaja Vukovar</item>
      <item>Policijska postaja Zabok</item>
      <item>Policijska postaja Zadar</item>
      <item>Policijska postaja Zadar s ispostavom Nin</item>
      <item>Policijska postaja Zaprešić</item>
      <item>Policijska postaja Zlatar-Bistrica</item>
      <item>Postaja aerodromske policije Čilipi</item>
      <item>Postaja aerodromske policije Pleso</item>
      <item>Postaja aerodromske policije Pula</item>
      <item>Postaja aerodromske policije Resnik</item>
      <item>Postaja aerodromske policije Rijeka</item>
      <item>Postaja aerodromske policije Zemunik</item>
      <item>Postaja granične policije Bajakovo</item>
      <item>Postaja granične policije Beli Manastir</item>
      <item>Postaja granične policije Bregana</item>
      <item>Postaja granične policije Brod na Kupi</item>
      <item>Postaja granične policije Cetingrad</item>
      <item>Postaja granične policije Dalj</item>
      <item>Postaja granične policije Donji Lapac</item>
      <item>Postaja granične policije Donji Srb</item>
      <item>Postaja granične policije Dvor</item>
      <item>Postaja granične policije Erdut</item>
      <item>Postaja granične policije Goričan</item>
      <item>Postaja granične policije Gračac</item>
      <item>Postaja granične policije Gruda</item>
      <item>Postaja granične policije Gvozd</item>
      <item>Postaja granične policije Hrvatska Kostajnica</item>
      <item>Postaja granične policije Ilok</item>
      <item>Postaja granične policije Imotski</item>
      <item>Postaja granične policije Koprivnica</item>
      <item>Postaja granične policije Korenica</item>
      <item>Postaja granične policije Macelj</item>
      <item>Postaja granične policije Metković</item>
      <item>Postaja granične policije Novska</item>
      <item>Postaja granične policije Rupa</item>
      <item>Postaja granične policije Slano</item>
      <item>Postaja granične policije Slavonski Brod</item>
      <item>POSTAJA GRANIČNE POLICIJE SLAVONSKI ŠAMAC</item>
      <item>Postaja granične policije Sošice</item>
      <item>Postaja granične policije Stara Gradiška</item>
      <item>Postaja granične policije Terezino Polje</item>
      <item>Postaja granične policije Tovarnik</item>
      <item>Postaja granične policije Trilj</item>
      <item>Postaja granične policije Varaždin</item>
      <item>Postaja granične policije Vrbanja</item>
      <item>Postaja granične policije Vrgorac</item>
      <item>Postaja granične policije Vrpolje</item>
      <item>Postaja granične policije Zagreb</item>
      <item>Postaja granične policije Županja</item>
      <item>Postaja interventne policije Nuštar</item>
      <item>Postaja pomorske i aerodromske policije Pula</item>
      <item>Postaja pomorske i aerodromske policije Rijeka</item>
      <item>Postaja pomorske i aerodromske policije Zadar</item>
      <item>Postaja pomorske policije Dubrovnik</item>
      <item>Postaja pomorske policije Pula</item>
      <item>Postaja pomorske policije Rijeka</item>
      <item>Postaja pomorske policije Split</item>
      <item>Postaja pomorske policije Šibenik</item>
      <item>Postaja pomorske policije Zadar</item>
      <item>Postaja prometne policije Bjelovar</item>
      <item>Postaja prometne policije Čakovec</item>
      <item>Postaja prometne policije Dubrovnik</item>
      <item>Postaja prometne policije Gospić</item>
      <item>Postaja prometne policije Karlovac</item>
      <item>Postaja prometne policije Koprivnica</item>
      <item>Postaja prometne policije Krapina</item>
      <item>Postaja prometne policije Kutina</item>
      <item>Postaja prometne policije Osijek</item>
      <item>Postaja prometne policije Perušić</item>
      <item>Postaja prometne policije Požega</item>
      <item>Postaja prometne policije Pula</item>
      <item>Postaja prometne policije Rijeka</item>
      <item>Postaja prometne policije Sisak</item>
      <item>Postaja prometne policije Slavonski Brod</item>
      <item>Postaja prometne policije Split</item>
      <item>Postaja prometne policije Šibenik</item>
      <item>Postaja prometne policije Varaždin</item>
      <item>Postaja prometne policije Vinkovci</item>
      <item>Postaja prometne policije Virovitica</item>
      <item>Postaja prometne policije Zadar</item>
      <item>V. policijska postaja Zagreb</item>
      <item>VI. policijska postaja Zagreb</item>
      <item>VII. policijska postaja Stankovci</item>
      <item>VII. policijska postaja Zagreb</item>
      <item>VIII. policijska postaja Zagreb</item>
    </derivirana_varijabla>
  </DomainObject.PolicijskePostajeList>
  <DomainObject.Predmet.OkrivljenikPravnaNazivAdresaMbs>
    <izvorni_sadrzaj>PEKNJICA ADRIA jednostavno društvo s ograničenom odgovornošću za proizvodnju i pružanje usluga, MBS 040462210, Ciottina 22, 51000 Rijeka</izvorni_sadrzaj>
    <derivirana_varijabla naziv="DomainObject.Predmet.OkrivljenikPravnaNazivAdresaMbs_1">PEKNJICA ADRIA jednostavno društvo s ograničenom odgovornošću za proizvodnju i pružanje usluga, MBS 040462210, Ciottina 22, 51000 Rijeka</derivirana_varijabla>
  </DomainObject.Predmet.OkrivljenikPravnaNazivAdresaMbs>
  <DomainObject.Sudac.Email>
    <izvorni_sadrzaj>bernarda.pesut@osri.pravosudje.hr</izvorni_sadrzaj>
    <derivirana_varijabla naziv="DomainObject.Sudac.Email_1">bernarda.pesut@osri.pravosudje.hr</derivirana_varijabla>
  </DomainObject.Sudac.Email>
  <DomainObject.Predmet.OsudenikImePrezimeAdresa>
    <izvorni_sadrzaj/>
    <derivirana_varijabla naziv="DomainObject.Predmet.OsudenikImePrezimeAdresa_1"/>
  </DomainObject.Predmet.OsudenikImePrezimeAdresa>
  <DomainObject.Predmet.OsudenikImePrezimeOIBDatRodenja>
    <izvorni_sadrzaj/>
    <derivirana_varijabla naziv="DomainObject.Predmet.OsudenikImePrezimeOIBDatRodenja_1"/>
  </DomainObject.Predmet.OsudenikImePrezimeOIBDatRodenja>
  <DomainObject.IkpPredmet.OdlukaRjesenjeIshodisni>
    <izvorni_sadrzaj/>
    <derivirana_varijabla naziv="DomainObject.IkpPredmet.OdlukaRjesenjeIshodisni_1"/>
  </DomainObject.IkpPredmet.OdlukaRjesenjeIshodisni>
  <DomainObject.IkpPredmet.NovcanaObaveza.PreostaliIznos>
    <izvorni_sadrzaj/>
    <derivirana_varijabla naziv="DomainObject.IkpPredmet.NovcanaObaveza.PreostaliIznos_1"/>
  </DomainObject.IkpPredmet.NovcanaObaveza.PreostaliIznos>
  <DomainObject.IkpPredmet.NovcanaObaveza.PNB>
    <izvorni_sadrzaj/>
    <derivirana_varijabla naziv="DomainObject.IkpPredmet.NovcanaObaveza.PNB_1"/>
  </DomainObject.IkpPredmet.NovcanaObaveza.PNB>
  <DomainObject.IkpPredmet.Trosak.PreostaliIznos>
    <izvorni_sadrzaj/>
    <derivirana_varijabla naziv="DomainObject.IkpPredmet.Trosak.PreostaliIznos_1"/>
  </DomainObject.IkpPredmet.Trosak.PreostaliIznos>
  <DomainObject.IkpPredmet.Trosak.PNB>
    <izvorni_sadrzaj/>
    <derivirana_varijabla naziv="DomainObject.IkpPredmet.Trosak.PNB_1"/>
  </DomainObject.IkpPredmet.Trosak.PNB>
  <DomainObject.NarodneNovineZkpList>
    <izvorni_sadrzaj>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izvorni_sadrzaj>
    <derivirana_varijabla naziv="DomainObject.NarodneNovineZkpList_1">
      <item>152/08, 76/09, 80/11, 121/11 – pročišćeni tekst, 91/12 – odluka Ustavnog suda Republike Hrvatske, 143/12, 56/13, 145/13, 152/14, 70/17, 126/19, 130/20 - Odluka i Rješenje Ustavnog suda Republike Hrvatske i 88/22</item>
      <item>152/08, 76/09, 80/11, 121/11, 91/12, 143/12, 56/13, 145/13, 152/14, 70/17, 126/19, 130/20 i 88/22</item>
      <item>152/08</item>
      <item>76/09</item>
      <item>80/11</item>
      <item>121/11 pročišćeni tekst</item>
      <item>91/12 - odluka Ustavnog suda Republike Hrvatske</item>
      <item>143/12</item>
      <item>56/13</item>
      <item>145/13</item>
      <item>152/14</item>
      <item>70/17</item>
      <item>126/19</item>
      <item>130/20 - Odluka i Rješenje Ustavnog suda Republike Hrvatske</item>
      <item>88/22</item>
    </derivirana_varijabla>
  </DomainObject.NarodneNovineZkpList>
  <DomainObject.IkpPredmet.IshodisnaOdlukaDatumPravomocnosti>
    <izvorni_sadrzaj/>
    <derivirana_varijabla naziv="DomainObject.IkpPredmet.IshodisnaOdlukaDatumPravomocnosti_1"/>
  </DomainObject.IkpPredmet.IshodisnaOdlukaDatumPravomocnosti>
  <DomainObject.IkpPredmet.IshodisnaOdlukaDatumOvrsnosti>
    <izvorni_sadrzaj/>
    <derivirana_varijabla naziv="DomainObject.IkpPredmet.IshodisnaOdlukaDatumOvrsnosti_1"/>
  </DomainObject.IkpPredmet.IshodisnaOdlukaDatumOvrsnosti>
  <DomainObject.IkpPredmet.IshodisnaOdlukaDatumIzvrsnosti>
    <izvorni_sadrzaj/>
    <derivirana_varijabla naziv="DomainObject.IkpPredmet.IshodisnaOdlukaDatumIzvrsnosti_1"/>
  </DomainObject.IkpPredmet.IshodisnaOdlukaDatumIzvrsnosti>
</icms>
</file>

<file path=customXml/item2.xml><?xml version="1.0" encoding="utf-8"?>
<ns30:Sources xmlns:w="http://schemas.openxmlformats.org/wordprocessingml/2006/main" xmlns:m="http://schemas.openxmlformats.org/officeDocument/2006/math" xmlns:w15="http://schemas.microsoft.com/office/word/2012/wordml" xmlns:w14="http://schemas.microsoft.com/office/word/2010/wordml" xmlns:r="http://schemas.openxmlformats.org/officeDocument/2006/relationships" xmlns:wp="http://schemas.openxmlformats.org/drawingml/2006/wordprocessingDrawing" xmlns:a="http://schemas.openxmlformats.org/drawingml/2006/main" xmlns:ns8="http://schemas.openxmlformats.org/schemaLibrary/2006/main" xmlns:mc="http://schemas.openxmlformats.org/markup-compatibility/2006" xmlns:wne="http://schemas.microsoft.com/office/word/2006/wordml" xmlns:c="http://schemas.openxmlformats.org/drawingml/2006/chart" xmlns:ns12="http://schemas.openxmlformats.org/drawingml/2006/chartDrawing" xmlns:dgm="http://schemas.openxmlformats.org/drawingml/2006/diagram" xmlns:pic="http://schemas.openxmlformats.org/drawingml/2006/picture" xmlns:xdr="http://schemas.openxmlformats.org/drawingml/2006/spreadsheetDrawing" xmlns:dsp="http://schemas.microsoft.com/office/drawing/2008/diagram" xmlns:ns17="urn:schemas-microsoft-com:office:excel" xmlns:o="urn:schemas-microsoft-com:office:office" xmlns:v="urn:schemas-microsoft-com:vml" xmlns:w10="urn:schemas-microsoft-com:office:word" xmlns:ns21="urn:schemas-microsoft-com:office:powerpoint" xmlns:ns23="http://schemas.microsoft.com/office/2006/coverPageProps" xmlns:odx="http://opendope.org/xpaths" xmlns:odc="http://opendope.org/conditions" xmlns:odq="http://opendope.org/questions" xmlns:oda="http://opendope.org/answers" xmlns:odi="http://opendope.org/components" xmlns:odgm="http://opendope.org/SmartArt/DataHierarchy" xmlns:ns30="http://schemas.openxmlformats.org/officeDocument/2006/bibliography" xmlns:ns31="http://schemas.openxmlformats.org/drawingml/2006/compatibility" xmlns:ns32="http://schemas.openxmlformats.org/drawingml/2006/lockedCanvas" SelectedStyle="\APA.XSL" StyleName="APA"/>
</file>

<file path=customXml/itemProps1.xml><?xml version="1.0" encoding="utf-8"?>
<ds:datastoreItem xmlns:ds="http://schemas.openxmlformats.org/officeDocument/2006/customXml" ds:itemID="{100293BC-3C9C-4740-99C7-73F5E9006100}">
  <ds:schemaRefs/>
</ds:datastoreItem>
</file>

<file path=customXml/itemProps2.xml><?xml version="1.0" encoding="utf-8"?>
<ds:datastoreItem xmlns:ds="http://schemas.openxmlformats.org/officeDocument/2006/customXml" ds:itemID="{1EFDFC39-1D4D-4F4D-95E3-AB31814D04D1}">
  <ds:schemaRefs>
    <ds:schemaRef ds:uri="http://schemas.openxmlformats.org/wordprocessingml/2006/main"/>
    <ds:schemaRef ds:uri="http://schemas.openxmlformats.org/officeDocument/2006/math"/>
    <ds:schemaRef ds:uri="http://schemas.microsoft.com/office/word/2012/wordml"/>
    <ds:schemaRef ds:uri="http://schemas.microsoft.com/office/word/2010/wordml"/>
    <ds:schemaRef ds:uri="http://schemas.openxmlformats.org/officeDocument/2006/relationships"/>
    <ds:schemaRef ds:uri="http://schemas.openxmlformats.org/drawingml/2006/wordprocessingDrawing"/>
    <ds:schemaRef ds:uri="http://schemas.openxmlformats.org/drawingml/2006/main"/>
    <ds:schemaRef ds:uri="http://schemas.openxmlformats.org/schemaLibrary/2006/main"/>
    <ds:schemaRef ds:uri="http://schemas.openxmlformats.org/markup-compatibility/2006"/>
    <ds:schemaRef ds:uri="http://schemas.microsoft.com/office/word/2006/wordml"/>
    <ds:schemaRef ds:uri="http://schemas.openxmlformats.org/drawingml/2006/chart"/>
    <ds:schemaRef ds:uri="http://schemas.openxmlformats.org/drawingml/2006/chartDrawing"/>
    <ds:schemaRef ds:uri="http://schemas.openxmlformats.org/drawingml/2006/diagram"/>
    <ds:schemaRef ds:uri="http://schemas.openxmlformats.org/drawingml/2006/picture"/>
    <ds:schemaRef ds:uri="http://schemas.openxmlformats.org/drawingml/2006/spreadsheetDrawing"/>
    <ds:schemaRef ds:uri="http://schemas.microsoft.com/office/drawing/2008/diagram"/>
    <ds:schemaRef ds:uri="urn:schemas-microsoft-com:office:excel"/>
    <ds:schemaRef ds:uri="urn:schemas-microsoft-com:office:office"/>
    <ds:schemaRef ds:uri="urn:schemas-microsoft-com:vml"/>
    <ds:schemaRef ds:uri="urn:schemas-microsoft-com:office:word"/>
    <ds:schemaRef ds:uri="urn:schemas-microsoft-com:office:powerpoint"/>
    <ds:schemaRef ds:uri="http://schemas.microsoft.com/office/2006/coverPageProps"/>
    <ds:schemaRef ds:uri="http://opendope.org/xpaths"/>
    <ds:schemaRef ds:uri="http://opendope.org/conditions"/>
    <ds:schemaRef ds:uri="http://opendope.org/questions"/>
    <ds:schemaRef ds:uri="http://opendope.org/answers"/>
    <ds:schemaRef ds:uri="http://opendope.org/components"/>
    <ds:schemaRef ds:uri="http://opendope.org/SmartArt/DataHierarchy"/>
    <ds:schemaRef ds:uri="http://schemas.openxmlformats.org/officeDocument/2006/bibliography"/>
    <ds:schemaRef ds:uri="http://schemas.openxmlformats.org/drawingml/2006/compatibility"/>
    <ds:schemaRef ds:uri="http://schemas.openxmlformats.org/drawingml/2006/lockedCanvas"/>
  </ds:schemaRefs>
</ds:datastoreItem>
</file>

<file path=docProps/app.xml><?xml version="1.0" encoding="utf-8"?>
<properties:Properties xmlns:vt="http://schemas.openxmlformats.org/officeDocument/2006/docPropsVTypes" xmlns:properties="http://schemas.openxmlformats.org/officeDocument/2006/extended-properties">
  <properties:Template>MasterTemplate</properties:Template>
  <properties:Company>MPRH</properties:Company>
  <properties:Pages>2</properties:Pages>
  <properties:Words>355</properties:Words>
  <properties:Characters>2064</properties:Characters>
  <properties:Lines>57</properties:Lines>
  <properties:Paragraphs>21</properties:Paragraphs>
  <properties:TotalTime>74</properties:TotalTime>
  <properties:ScaleCrop>false</properties:ScaleCrop>
  <properties:HeadingPairs>
    <vt:vector baseType="variant" size="4">
      <vt:variant>
        <vt:lpstr>Naslov</vt:lpstr>
      </vt:variant>
      <vt:variant>
        <vt:i4>1</vt:i4>
      </vt:variant>
      <vt:variant>
        <vt:lpstr>Title</vt:lpstr>
      </vt:variant>
      <vt:variant>
        <vt:i4>1</vt:i4>
      </vt:variant>
    </vt:vector>
  </properties:HeadingPairs>
  <properties:TitlesOfParts>
    <vt:vector baseType="lpstr" size="2">
      <vt:lpstr>Standardni eSPIS MasterTemplate predložak za MS Word</vt:lpstr>
      <vt:lpstr>Standardni eSPIS MasterTemplate predložak za MS Word</vt:lpstr>
    </vt:vector>
  </properties:TitlesOfParts>
  <properties:LinksUpToDate>false</properties:LinksUpToDate>
  <properties:CharactersWithSpaces>2602</properties:CharactersWithSpaces>
  <properties:SharedDoc>false</properties:SharedDoc>
  <properties:HyperlinksChanged>false</properties:HyperlinksChanged>
  <properties:Application>Microsoft Office Word</properties:Application>
  <properties:AppVersion>16.0000</properties:AppVersion>
  <properties:DocSecurity>0</properties:DocSecurity>
</properties:Properties>
</file>

<file path=docProps/core.xml><?xml version="1.0" encoding="utf-8"?>
<cp:coreProperties xmlns:cp="http://schemas.openxmlformats.org/package/2006/metadata/core-properties" xmlns:dcterms="http://purl.org/dc/terms/" xmlns:dc="http://purl.org/dc/elements/1.1/">
  <dcterms:created xmlns:xsi="http://www.w3.org/2001/XMLSchema-instance" xsi:type="dcterms:W3CDTF">2015-11-23T10:45:00Z</dcterms:created>
  <dc:creator>wsadmin</dc:creator>
  <dc:description>Ovaj predložak služi kao osnova za kreiranje novih eSPIS predložaka te za upravljanje eSPIS funkcijama tijekom obrade sudskih dokumenata.</dc:description>
  <cp:lastModifiedBy>Jana Puškarić</cp:lastModifiedBy>
  <cp:lastPrinted>2026-05-26T10:09:00Z</cp:lastPrinted>
  <dcterms:modified xmlns:xsi="http://www.w3.org/2001/XMLSchema-instance" xsi:type="dcterms:W3CDTF">2026-05-26T10:10:00Z</dcterms:modified>
  <cp:revision>36</cp:revision>
  <dc:title>Standardni eSPIS MasterTemplate predložak za MS Word</dc:title>
  <cp:version>9.6</cp:version>
</cp:coreProperties>
</file>

<file path=docProps/custom.xml><?xml version="1.0" encoding="utf-8"?>
<prop:Properties xmlns:vt="http://schemas.openxmlformats.org/officeDocument/2006/docPropsVTypes" xmlns:prop="http://schemas.openxmlformats.org/officeDocument/2006/custom-properties">
  <prop:property fmtid="{D5CDD505-2E9C-101B-9397-08002B2CF9AE}" pid="2" name="CC_coloring">
    <vt:bool>false</vt:bool>
  </prop:property>
  <prop:property fmtid="{D5CDD505-2E9C-101B-9397-08002B2CF9AE}" pid="3" name="Saved">
    <vt:bool>true</vt:bool>
  </prop:property>
  <prop:property fmtid="{D5CDD505-2E9C-101B-9397-08002B2CF9AE}" pid="4" name="BrojStranica">
    <vt:i4>2</vt:i4>
  </prop:property>
  <prop:property fmtid="{D5CDD505-2E9C-101B-9397-08002B2CF9AE}" pid="5" name="Naslov">
    <vt:lpwstr>Poziv za PEKNJICA ADRIA jednostavno društvo s ograničenom odgovornošću za proizvodnju i pružanje usluga - Ročište za glavnu raspravu</vt:lpwstr>
  </prop:property>
  <prop:property fmtid="{D5CDD505-2E9C-101B-9397-08002B2CF9AE}" pid="6" name="Predlozak_id">
    <vt:lpwstr>1000000777</vt:lpwstr>
  </prop:property>
  <prop:property fmtid="{D5CDD505-2E9C-101B-9397-08002B2CF9AE}" pid="7" name="Predlozak_oznaka">
    <vt:lpwstr>OS_Pp-007</vt:lpwstr>
  </prop:property>
  <prop:property fmtid="{D5CDD505-2E9C-101B-9397-08002B2CF9AE}" pid="8" name="Predlozak_naziv">
    <vt:lpwstr>Poziv okrivljeniku pravnoj osobi-glavna rasprava</vt:lpwstr>
  </prop:property>
</prop:Properties>
</file>